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7B" w:rsidRPr="004F4A7B" w:rsidRDefault="004F4A7B" w:rsidP="004F4A7B">
      <w:pPr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A7B">
        <w:rPr>
          <w:rFonts w:ascii="Times New Roman" w:hAnsi="Times New Roman" w:cs="Times New Roman"/>
          <w:b/>
          <w:bCs/>
          <w:sz w:val="28"/>
          <w:szCs w:val="28"/>
        </w:rPr>
        <w:t>Программа обучающего курса «</w:t>
      </w:r>
      <w:proofErr w:type="spellStart"/>
      <w:r w:rsidRPr="004F4A7B">
        <w:rPr>
          <w:rFonts w:ascii="Times New Roman" w:hAnsi="Times New Roman" w:cs="Times New Roman"/>
          <w:b/>
          <w:bCs/>
          <w:sz w:val="28"/>
          <w:szCs w:val="28"/>
        </w:rPr>
        <w:t>Креативные</w:t>
      </w:r>
      <w:proofErr w:type="spellEnd"/>
      <w:r w:rsidRPr="004F4A7B">
        <w:rPr>
          <w:rFonts w:ascii="Times New Roman" w:hAnsi="Times New Roman" w:cs="Times New Roman"/>
          <w:b/>
          <w:bCs/>
          <w:sz w:val="28"/>
          <w:szCs w:val="28"/>
        </w:rPr>
        <w:t xml:space="preserve"> методологии»</w:t>
      </w:r>
    </w:p>
    <w:p w:rsidR="004F4A7B" w:rsidRPr="004F4A7B" w:rsidRDefault="004F4A7B" w:rsidP="004F4A7B">
      <w:pPr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A7B" w:rsidRPr="004F4A7B" w:rsidRDefault="004F4A7B" w:rsidP="004F4A7B">
      <w:pPr>
        <w:pStyle w:val="a3"/>
        <w:ind w:right="-1"/>
        <w:jc w:val="both"/>
        <w:rPr>
          <w:b w:val="0"/>
          <w:bCs/>
          <w:sz w:val="28"/>
          <w:szCs w:val="28"/>
        </w:rPr>
      </w:pPr>
      <w:r w:rsidRPr="004F4A7B">
        <w:rPr>
          <w:sz w:val="28"/>
          <w:szCs w:val="28"/>
        </w:rPr>
        <w:t>Автор и ведущий курса:</w:t>
      </w:r>
      <w:r w:rsidRPr="004F4A7B">
        <w:rPr>
          <w:b w:val="0"/>
          <w:bCs/>
          <w:sz w:val="28"/>
          <w:szCs w:val="28"/>
        </w:rPr>
        <w:t xml:space="preserve"> Иван Дьяченко, тренер мышления </w:t>
      </w:r>
      <w:proofErr w:type="spellStart"/>
      <w:r w:rsidRPr="004F4A7B">
        <w:rPr>
          <w:b w:val="0"/>
          <w:bCs/>
          <w:sz w:val="28"/>
          <w:szCs w:val="28"/>
        </w:rPr>
        <w:t>бизнес-команд</w:t>
      </w:r>
      <w:proofErr w:type="spellEnd"/>
      <w:r w:rsidRPr="004F4A7B">
        <w:rPr>
          <w:b w:val="0"/>
          <w:bCs/>
          <w:sz w:val="28"/>
          <w:szCs w:val="28"/>
        </w:rPr>
        <w:t xml:space="preserve"> и автор пособия по решению </w:t>
      </w:r>
      <w:proofErr w:type="spellStart"/>
      <w:r w:rsidRPr="004F4A7B">
        <w:rPr>
          <w:b w:val="0"/>
          <w:bCs/>
          <w:sz w:val="28"/>
          <w:szCs w:val="28"/>
        </w:rPr>
        <w:t>нере</w:t>
      </w:r>
      <w:bookmarkStart w:id="0" w:name="_GoBack"/>
      <w:bookmarkEnd w:id="0"/>
      <w:r w:rsidRPr="004F4A7B">
        <w:rPr>
          <w:b w:val="0"/>
          <w:bCs/>
          <w:sz w:val="28"/>
          <w:szCs w:val="28"/>
        </w:rPr>
        <w:t>шаемых</w:t>
      </w:r>
      <w:proofErr w:type="spellEnd"/>
      <w:r w:rsidRPr="004F4A7B">
        <w:rPr>
          <w:b w:val="0"/>
          <w:bCs/>
          <w:sz w:val="28"/>
          <w:szCs w:val="28"/>
        </w:rPr>
        <w:t xml:space="preserve"> задач «</w:t>
      </w:r>
      <w:proofErr w:type="spellStart"/>
      <w:r w:rsidRPr="004F4A7B">
        <w:rPr>
          <w:b w:val="0"/>
          <w:bCs/>
          <w:sz w:val="28"/>
          <w:szCs w:val="28"/>
        </w:rPr>
        <w:t>Бррр-эффект</w:t>
      </w:r>
      <w:proofErr w:type="spellEnd"/>
      <w:r w:rsidRPr="004F4A7B">
        <w:rPr>
          <w:b w:val="0"/>
          <w:bCs/>
          <w:sz w:val="28"/>
          <w:szCs w:val="28"/>
        </w:rPr>
        <w:t>».</w:t>
      </w:r>
    </w:p>
    <w:p w:rsidR="004F4A7B" w:rsidRPr="004F4A7B" w:rsidRDefault="004F4A7B" w:rsidP="004F4A7B">
      <w:pPr>
        <w:pStyle w:val="a3"/>
        <w:ind w:right="-1"/>
        <w:jc w:val="both"/>
        <w:rPr>
          <w:b w:val="0"/>
          <w:bCs/>
          <w:sz w:val="28"/>
          <w:szCs w:val="28"/>
        </w:rPr>
      </w:pPr>
    </w:p>
    <w:p w:rsidR="004F4A7B" w:rsidRPr="004F4A7B" w:rsidRDefault="004F4A7B" w:rsidP="004F4A7B">
      <w:pPr>
        <w:pStyle w:val="a3"/>
        <w:ind w:right="-1"/>
        <w:jc w:val="both"/>
        <w:rPr>
          <w:sz w:val="28"/>
          <w:szCs w:val="28"/>
        </w:rPr>
      </w:pPr>
      <w:r w:rsidRPr="004F4A7B">
        <w:rPr>
          <w:sz w:val="28"/>
          <w:szCs w:val="28"/>
        </w:rPr>
        <w:t>Программа:</w:t>
      </w:r>
    </w:p>
    <w:p w:rsidR="004F4A7B" w:rsidRPr="004F4A7B" w:rsidRDefault="004F4A7B" w:rsidP="004F4A7B">
      <w:pPr>
        <w:pStyle w:val="a3"/>
        <w:ind w:right="-1"/>
        <w:jc w:val="both"/>
        <w:rPr>
          <w:sz w:val="28"/>
          <w:szCs w:val="28"/>
        </w:rPr>
      </w:pPr>
    </w:p>
    <w:p w:rsidR="004F4A7B" w:rsidRPr="004F4A7B" w:rsidRDefault="004F4A7B" w:rsidP="004F4A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Чему вы научитесь:</w:t>
      </w:r>
    </w:p>
    <w:p w:rsidR="004F4A7B" w:rsidRPr="004F4A7B" w:rsidRDefault="004F4A7B" w:rsidP="004F4A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 xml:space="preserve">Находить истинную причину любой проблемы, исходный барьер. И преодолевать его с помощью </w:t>
      </w:r>
      <w:proofErr w:type="spellStart"/>
      <w:r w:rsidRPr="004F4A7B">
        <w:rPr>
          <w:sz w:val="28"/>
          <w:szCs w:val="28"/>
          <w:lang w:eastAsia="en-US"/>
        </w:rPr>
        <w:t>креативности</w:t>
      </w:r>
      <w:proofErr w:type="spellEnd"/>
      <w:r w:rsidRPr="004F4A7B">
        <w:rPr>
          <w:sz w:val="28"/>
          <w:szCs w:val="28"/>
          <w:lang w:eastAsia="en-US"/>
        </w:rPr>
        <w:t>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Находить действительно прорывные решения, новые, за пределами здравого смысла.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Отличать проблемы от задач и формулировать задачи так, чтобы они всегда имели решение.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Находить «бутылочные горлышки» в любом процессе и повышать эффективность любой системы, увеличивать скорость любого процесса.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Оптимизировать любую систему.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Находить неожиданные ресурсы. Даже там, где кажется, ничто уже не может помочь.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Создавать совершенно новые проекты там, где до вас уже созданы десятки старых.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Видеть возможности там, где остальные видят только риски.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 xml:space="preserve">Изобретать «от людей»: формулировать </w:t>
      </w:r>
      <w:proofErr w:type="spellStart"/>
      <w:r w:rsidRPr="004F4A7B">
        <w:rPr>
          <w:sz w:val="28"/>
          <w:szCs w:val="28"/>
          <w:lang w:eastAsia="en-US"/>
        </w:rPr>
        <w:t>инсайты</w:t>
      </w:r>
      <w:proofErr w:type="spellEnd"/>
      <w:r w:rsidRPr="004F4A7B">
        <w:rPr>
          <w:sz w:val="28"/>
          <w:szCs w:val="28"/>
          <w:lang w:eastAsia="en-US"/>
        </w:rPr>
        <w:t>, осознавать потребности людей. Создавать решения, которые действительно нужны людям.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Различать случаи, когда нужно ваше «визионерство», а когда нужно прислушаться к «простым пользователям».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 xml:space="preserve">Изобретать с помощью всего, в </w:t>
      </w:r>
      <w:proofErr w:type="spellStart"/>
      <w:r w:rsidRPr="004F4A7B">
        <w:rPr>
          <w:sz w:val="28"/>
          <w:szCs w:val="28"/>
          <w:lang w:eastAsia="en-US"/>
        </w:rPr>
        <w:t>ом</w:t>
      </w:r>
      <w:proofErr w:type="spellEnd"/>
      <w:r w:rsidRPr="004F4A7B">
        <w:rPr>
          <w:sz w:val="28"/>
          <w:szCs w:val="28"/>
          <w:lang w:eastAsia="en-US"/>
        </w:rPr>
        <w:t xml:space="preserve"> числе с помощью случайных объектов.</w:t>
      </w:r>
    </w:p>
    <w:p w:rsidR="004F4A7B" w:rsidRPr="004F4A7B" w:rsidRDefault="004F4A7B" w:rsidP="004F4A7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Использовать инструменты провокации мозга: инверсию, исключение, гиперболу, литоту, метафору и другие приемы латерального (бокового) мышления.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Вы станете управленцами, способными не только изобретать, но и управлять изобретательностью других людей: проводить мозговые штурмы, </w:t>
      </w:r>
      <w:proofErr w:type="spellStart"/>
      <w:r w:rsidRPr="004F4A7B">
        <w:rPr>
          <w:rFonts w:ascii="Times New Roman" w:hAnsi="Times New Roman" w:cs="Times New Roman"/>
          <w:sz w:val="28"/>
          <w:szCs w:val="28"/>
          <w:lang w:eastAsia="en-US"/>
        </w:rPr>
        <w:t>фасилитировать</w:t>
      </w:r>
      <w:proofErr w:type="spellEnd"/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 сессии, строить по-настоящему эффективные стратегические сессии.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Мы изучим и освоим прикладные, заточенные под </w:t>
      </w:r>
      <w:proofErr w:type="spellStart"/>
      <w:r w:rsidRPr="004F4A7B">
        <w:rPr>
          <w:rFonts w:ascii="Times New Roman" w:hAnsi="Times New Roman" w:cs="Times New Roman"/>
          <w:sz w:val="28"/>
          <w:szCs w:val="28"/>
          <w:lang w:eastAsia="en-US"/>
        </w:rPr>
        <w:t>бизнес-инструменты</w:t>
      </w:r>
      <w:proofErr w:type="spellEnd"/>
      <w:r w:rsidRPr="004F4A7B">
        <w:rPr>
          <w:rFonts w:ascii="Times New Roman" w:hAnsi="Times New Roman" w:cs="Times New Roman"/>
          <w:sz w:val="28"/>
          <w:szCs w:val="28"/>
          <w:lang w:eastAsia="en-US"/>
        </w:rPr>
        <w:t>, мышления следующих методологий: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Дизайн-мышление;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Теория работ;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ТРИЗ;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Латеральное мышление;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4F4A7B">
        <w:rPr>
          <w:sz w:val="28"/>
          <w:szCs w:val="28"/>
          <w:lang w:eastAsia="en-US"/>
        </w:rPr>
        <w:t>Бррр-эффект</w:t>
      </w:r>
      <w:proofErr w:type="spellEnd"/>
      <w:r w:rsidRPr="004F4A7B">
        <w:rPr>
          <w:sz w:val="28"/>
          <w:szCs w:val="28"/>
          <w:lang w:eastAsia="en-US"/>
        </w:rPr>
        <w:t>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Теория ограничений систем.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В каждой из методологий мы: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Освоим конкретные применимые инструменты.</w:t>
      </w:r>
    </w:p>
    <w:p w:rsidR="004F4A7B" w:rsidRPr="004F4A7B" w:rsidRDefault="004F4A7B" w:rsidP="004F4A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Погрузимся в философию и посмотрим на мир по-новому.</w:t>
      </w:r>
    </w:p>
    <w:p w:rsidR="004F4A7B" w:rsidRPr="004F4A7B" w:rsidRDefault="004F4A7B" w:rsidP="004F4A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Зададим особенные вопросы, которые перевернут ваше представление о вещах.</w:t>
      </w:r>
    </w:p>
    <w:p w:rsidR="004F4A7B" w:rsidRPr="004F4A7B" w:rsidRDefault="004F4A7B" w:rsidP="004F4A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Спровоцируем свой мозг, сломаем паттерны и построим новые нейронные связи (это не метафора).</w:t>
      </w:r>
    </w:p>
    <w:p w:rsidR="004F4A7B" w:rsidRPr="004F4A7B" w:rsidRDefault="004F4A7B" w:rsidP="004F4A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 xml:space="preserve">Расширим свой культурный </w:t>
      </w:r>
      <w:proofErr w:type="spellStart"/>
      <w:r w:rsidRPr="004F4A7B">
        <w:rPr>
          <w:sz w:val="28"/>
          <w:szCs w:val="28"/>
          <w:lang w:eastAsia="en-US"/>
        </w:rPr>
        <w:t>бэкграунд</w:t>
      </w:r>
      <w:proofErr w:type="spellEnd"/>
      <w:r w:rsidRPr="004F4A7B">
        <w:rPr>
          <w:sz w:val="28"/>
          <w:szCs w:val="28"/>
          <w:lang w:eastAsia="en-US"/>
        </w:rPr>
        <w:t xml:space="preserve"> с помощью примеров из бизнеса, экономики, предпринимательства, общественной жизни, истории.</w:t>
      </w:r>
    </w:p>
    <w:p w:rsidR="004F4A7B" w:rsidRPr="004F4A7B" w:rsidRDefault="004F4A7B" w:rsidP="004F4A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Выполним задания, которые сформируют у вас новые навыки.</w:t>
      </w:r>
    </w:p>
    <w:p w:rsidR="004F4A7B" w:rsidRPr="004F4A7B" w:rsidRDefault="004F4A7B" w:rsidP="004F4A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Проверим понимание с помощью вопросов для самопроверки.</w:t>
      </w:r>
    </w:p>
    <w:p w:rsidR="004F4A7B" w:rsidRPr="004F4A7B" w:rsidRDefault="004F4A7B" w:rsidP="004F4A7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Научимся работать в творческой команде.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Учебный план:</w:t>
      </w:r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 2 потока обучающихся в удобное время, 52 часа, 26 модулей/занятий: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Обзорная лекция 1 модуль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Психология </w:t>
      </w:r>
      <w:proofErr w:type="spellStart"/>
      <w:r w:rsidRPr="004F4A7B">
        <w:rPr>
          <w:rFonts w:ascii="Times New Roman" w:hAnsi="Times New Roman" w:cs="Times New Roman"/>
          <w:sz w:val="28"/>
          <w:szCs w:val="28"/>
          <w:lang w:eastAsia="en-US"/>
        </w:rPr>
        <w:t>креативности</w:t>
      </w:r>
      <w:proofErr w:type="spellEnd"/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 2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Дизайн-мышление 2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Теория работ 2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Латеральное мышление 4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Теория Ограничений Систем 2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4F4A7B">
        <w:rPr>
          <w:rFonts w:ascii="Times New Roman" w:hAnsi="Times New Roman" w:cs="Times New Roman"/>
          <w:sz w:val="28"/>
          <w:szCs w:val="28"/>
          <w:lang w:eastAsia="en-US"/>
        </w:rPr>
        <w:t>Бррр-эффект</w:t>
      </w:r>
      <w:proofErr w:type="spellEnd"/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 4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ТРИЗ 4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 </w:t>
      </w:r>
      <w:proofErr w:type="spellStart"/>
      <w:r w:rsidRPr="004F4A7B">
        <w:rPr>
          <w:rFonts w:ascii="Times New Roman" w:hAnsi="Times New Roman" w:cs="Times New Roman"/>
          <w:sz w:val="28"/>
          <w:szCs w:val="28"/>
          <w:lang w:eastAsia="en-US"/>
        </w:rPr>
        <w:t>креативными</w:t>
      </w:r>
      <w:proofErr w:type="spellEnd"/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проектами 2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Ментальные барьеры и ловушки в изобретательстве 2 модуля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Презентация проектов, обратная связь 1 модуль * 2 часа.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Обучение будет происходить двумя потоками: в каждой части Программы модуль повторяется два раза, по одному занятию на </w:t>
      </w:r>
      <w:proofErr w:type="spellStart"/>
      <w:r w:rsidRPr="004F4A7B">
        <w:rPr>
          <w:rFonts w:ascii="Times New Roman" w:hAnsi="Times New Roman" w:cs="Times New Roman"/>
          <w:sz w:val="28"/>
          <w:szCs w:val="28"/>
          <w:lang w:eastAsia="en-US"/>
        </w:rPr>
        <w:t>каждыйпоток</w:t>
      </w:r>
      <w:proofErr w:type="spellEnd"/>
      <w:r w:rsidRPr="004F4A7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Исключения: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Первый модуль, обзорная лекция, проводится для всех участников в рамках одного модуля.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Последний модуль, презентация идей, проводится для всех участников в рамках одного модуля.</w:t>
      </w:r>
    </w:p>
    <w:p w:rsidR="004F4A7B" w:rsidRPr="004F4A7B" w:rsidRDefault="004F4A7B" w:rsidP="004F4A7B">
      <w:pPr>
        <w:tabs>
          <w:tab w:val="left" w:pos="737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23-го декабря в 19:00 - стартовая обзорная лекция курса. За два часа в </w:t>
      </w:r>
      <w:proofErr w:type="spellStart"/>
      <w:r w:rsidRPr="004F4A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Zoom</w:t>
      </w:r>
      <w:proofErr w:type="spellEnd"/>
      <w:r w:rsidRPr="004F4A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вы узнаете:</w:t>
      </w:r>
    </w:p>
    <w:p w:rsidR="004F4A7B" w:rsidRPr="004F4A7B" w:rsidRDefault="004F4A7B" w:rsidP="004F4A7B">
      <w:pPr>
        <w:pStyle w:val="a3"/>
        <w:ind w:firstLine="709"/>
        <w:jc w:val="both"/>
        <w:rPr>
          <w:color w:val="7F7F7F" w:themeColor="text1" w:themeTint="80"/>
          <w:sz w:val="28"/>
          <w:szCs w:val="28"/>
        </w:rPr>
      </w:pPr>
    </w:p>
    <w:p w:rsidR="004F4A7B" w:rsidRPr="004F4A7B" w:rsidRDefault="004F4A7B" w:rsidP="004F4A7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 xml:space="preserve">Как работает </w:t>
      </w:r>
      <w:proofErr w:type="spellStart"/>
      <w:r w:rsidRPr="004F4A7B">
        <w:rPr>
          <w:sz w:val="28"/>
          <w:szCs w:val="28"/>
          <w:lang w:eastAsia="en-US"/>
        </w:rPr>
        <w:t>креативный</w:t>
      </w:r>
      <w:proofErr w:type="spellEnd"/>
      <w:r w:rsidRPr="004F4A7B">
        <w:rPr>
          <w:sz w:val="28"/>
          <w:szCs w:val="28"/>
          <w:lang w:eastAsia="en-US"/>
        </w:rPr>
        <w:t xml:space="preserve"> алгоритм, позволяющий создавать новые бизнесы и ремонтировать старые.</w:t>
      </w:r>
    </w:p>
    <w:p w:rsidR="004F4A7B" w:rsidRPr="004F4A7B" w:rsidRDefault="004F4A7B" w:rsidP="004F4A7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Как задавать людям правильные вопросы, выявлять их потребности и влиять на их выбор.</w:t>
      </w:r>
    </w:p>
    <w:p w:rsidR="004F4A7B" w:rsidRPr="004F4A7B" w:rsidRDefault="004F4A7B" w:rsidP="004F4A7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 xml:space="preserve">Какие </w:t>
      </w:r>
      <w:proofErr w:type="spellStart"/>
      <w:r w:rsidRPr="004F4A7B">
        <w:rPr>
          <w:sz w:val="28"/>
          <w:szCs w:val="28"/>
          <w:lang w:eastAsia="en-US"/>
        </w:rPr>
        <w:t>креативные</w:t>
      </w:r>
      <w:proofErr w:type="spellEnd"/>
      <w:r w:rsidRPr="004F4A7B">
        <w:rPr>
          <w:sz w:val="28"/>
          <w:szCs w:val="28"/>
          <w:lang w:eastAsia="en-US"/>
        </w:rPr>
        <w:t xml:space="preserve"> методологии существуют на свете и как их использовать людям дела, людям, которые хотят изменить мир.</w:t>
      </w:r>
    </w:p>
    <w:p w:rsidR="004F4A7B" w:rsidRPr="004F4A7B" w:rsidRDefault="004F4A7B" w:rsidP="004F4A7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 xml:space="preserve">Как сплотить вокруг себя творческую команду, направить </w:t>
      </w:r>
      <w:proofErr w:type="spellStart"/>
      <w:r w:rsidRPr="004F4A7B">
        <w:rPr>
          <w:sz w:val="28"/>
          <w:szCs w:val="28"/>
          <w:lang w:eastAsia="en-US"/>
        </w:rPr>
        <w:t>креативность</w:t>
      </w:r>
      <w:proofErr w:type="spellEnd"/>
      <w:r w:rsidRPr="004F4A7B">
        <w:rPr>
          <w:sz w:val="28"/>
          <w:szCs w:val="28"/>
          <w:lang w:eastAsia="en-US"/>
        </w:rPr>
        <w:t xml:space="preserve"> людей в нужное вам русло.</w:t>
      </w:r>
    </w:p>
    <w:p w:rsidR="004F4A7B" w:rsidRPr="004F4A7B" w:rsidRDefault="004F4A7B" w:rsidP="004F4A7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Как изобретать буквально при помощи всего. В с е г о.</w:t>
      </w:r>
    </w:p>
    <w:p w:rsidR="004F4A7B" w:rsidRPr="004F4A7B" w:rsidRDefault="004F4A7B" w:rsidP="004F4A7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Как обнаруживать невидимые ресурсы и использовать их для своего дела.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Поймем, из чего же состоит магия успешного бизнеса. И такая ли уж это магия…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Познакомимся с такими </w:t>
      </w:r>
      <w:proofErr w:type="spellStart"/>
      <w:r w:rsidRPr="004F4A7B">
        <w:rPr>
          <w:rFonts w:ascii="Times New Roman" w:hAnsi="Times New Roman" w:cs="Times New Roman"/>
          <w:sz w:val="28"/>
          <w:szCs w:val="28"/>
          <w:lang w:eastAsia="en-US"/>
        </w:rPr>
        <w:t>креативными</w:t>
      </w:r>
      <w:proofErr w:type="spellEnd"/>
      <w:r w:rsidRPr="004F4A7B">
        <w:rPr>
          <w:rFonts w:ascii="Times New Roman" w:hAnsi="Times New Roman" w:cs="Times New Roman"/>
          <w:sz w:val="28"/>
          <w:szCs w:val="28"/>
          <w:lang w:eastAsia="en-US"/>
        </w:rPr>
        <w:t xml:space="preserve"> методологиями, как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Дизайн-мышление;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Теория работ;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ТРИЗ;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val="en-US" w:eastAsia="en-US"/>
        </w:rPr>
        <w:lastRenderedPageBreak/>
        <w:t>Craft</w:t>
      </w:r>
      <w:r w:rsidRPr="004F4A7B">
        <w:rPr>
          <w:sz w:val="28"/>
          <w:szCs w:val="28"/>
          <w:lang w:eastAsia="en-US"/>
        </w:rPr>
        <w:t>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Латеральное мышление;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4F4A7B">
        <w:rPr>
          <w:sz w:val="28"/>
          <w:szCs w:val="28"/>
          <w:lang w:eastAsia="en-US"/>
        </w:rPr>
        <w:t>Бррр-эффект</w:t>
      </w:r>
      <w:proofErr w:type="spellEnd"/>
      <w:r w:rsidRPr="004F4A7B">
        <w:rPr>
          <w:sz w:val="28"/>
          <w:szCs w:val="28"/>
          <w:lang w:eastAsia="en-US"/>
        </w:rPr>
        <w:t>;</w:t>
      </w:r>
    </w:p>
    <w:p w:rsidR="004F4A7B" w:rsidRPr="004F4A7B" w:rsidRDefault="004F4A7B" w:rsidP="004F4A7B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4F4A7B">
        <w:rPr>
          <w:sz w:val="28"/>
          <w:szCs w:val="28"/>
          <w:lang w:eastAsia="en-US"/>
        </w:rPr>
        <w:t>Теория ограничений систем.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sz w:val="28"/>
          <w:szCs w:val="28"/>
          <w:lang w:eastAsia="en-US"/>
        </w:rPr>
        <w:t>Обнаружим целый арсенал человека, который хочет достичь успеха в сложном, меняющемся, постоянно ускоряющемся мире.</w:t>
      </w: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4A7B" w:rsidRPr="004F4A7B" w:rsidRDefault="004F4A7B" w:rsidP="004F4A7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F4A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r w:rsidRPr="004F4A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бизнесюгры.рф</w:t>
      </w:r>
      <w:proofErr w:type="spellEnd"/>
      <w:r w:rsidRPr="004F4A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разделе «Мероприятия», либо по ссылке https://betterthan.today/YugraCreative</w:t>
      </w:r>
    </w:p>
    <w:p w:rsidR="00BB0453" w:rsidRDefault="00BB0453"/>
    <w:sectPr w:rsidR="00BB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4A7B"/>
    <w:rsid w:val="004F4A7B"/>
    <w:rsid w:val="00BB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A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4F4A7B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4F4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2</cp:revision>
  <dcterms:created xsi:type="dcterms:W3CDTF">2021-12-23T07:33:00Z</dcterms:created>
  <dcterms:modified xsi:type="dcterms:W3CDTF">2021-12-23T07:34:00Z</dcterms:modified>
</cp:coreProperties>
</file>