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66" w:rsidRPr="009E1266" w:rsidRDefault="009E1266" w:rsidP="009E1266">
      <w:pPr>
        <w:keepNext/>
        <w:jc w:val="center"/>
        <w:outlineLvl w:val="0"/>
        <w:rPr>
          <w:b/>
        </w:rPr>
      </w:pPr>
      <w:r w:rsidRPr="009E1266">
        <w:rPr>
          <w:b/>
        </w:rPr>
        <w:t>РОССИЙСКАЯ ФЕДЕРАЦИЯ</w:t>
      </w:r>
    </w:p>
    <w:p w:rsidR="009E1266" w:rsidRPr="009E1266" w:rsidRDefault="009E1266" w:rsidP="009E1266">
      <w:pPr>
        <w:keepNext/>
        <w:jc w:val="center"/>
        <w:outlineLvl w:val="0"/>
        <w:rPr>
          <w:b/>
        </w:rPr>
      </w:pPr>
      <w:r w:rsidRPr="009E1266">
        <w:rPr>
          <w:b/>
        </w:rPr>
        <w:t>Ханты-Мансийский автономный округ-Югра, Березовский район</w:t>
      </w:r>
    </w:p>
    <w:p w:rsidR="009E1266" w:rsidRPr="009E1266" w:rsidRDefault="009E1266" w:rsidP="009E1266">
      <w:pPr>
        <w:jc w:val="center"/>
        <w:rPr>
          <w:b/>
        </w:rPr>
      </w:pPr>
      <w:r w:rsidRPr="009E1266">
        <w:rPr>
          <w:b/>
        </w:rPr>
        <w:t xml:space="preserve">Муниципальное бюджетное учреждение </w:t>
      </w:r>
    </w:p>
    <w:p w:rsidR="009E1266" w:rsidRPr="009E1266" w:rsidRDefault="009E1266" w:rsidP="009E1266">
      <w:pPr>
        <w:jc w:val="center"/>
        <w:rPr>
          <w:b/>
        </w:rPr>
      </w:pPr>
      <w:r w:rsidRPr="009E1266">
        <w:rPr>
          <w:b/>
        </w:rPr>
        <w:t xml:space="preserve">дополнительного образования </w:t>
      </w:r>
    </w:p>
    <w:p w:rsidR="009E1266" w:rsidRPr="009E1266" w:rsidRDefault="009E1266" w:rsidP="009E1266">
      <w:pPr>
        <w:keepNext/>
        <w:ind w:left="-426" w:right="-382"/>
        <w:jc w:val="center"/>
        <w:outlineLvl w:val="0"/>
        <w:rPr>
          <w:b/>
          <w:sz w:val="50"/>
          <w:szCs w:val="20"/>
        </w:rPr>
      </w:pPr>
      <w:r w:rsidRPr="009E1266">
        <w:rPr>
          <w:b/>
          <w:sz w:val="50"/>
          <w:szCs w:val="20"/>
        </w:rPr>
        <w:t>"ИГРИМСКИЙ ЦЕНТР ТВОРЧЕСТВА"</w:t>
      </w:r>
    </w:p>
    <w:p w:rsidR="009E1266" w:rsidRPr="009E1266" w:rsidRDefault="009E1266" w:rsidP="009E1266">
      <w:pPr>
        <w:jc w:val="center"/>
        <w:rPr>
          <w:b/>
          <w:bCs/>
          <w:sz w:val="28"/>
          <w:szCs w:val="20"/>
        </w:rPr>
      </w:pPr>
      <w:r w:rsidRPr="009E1266">
        <w:rPr>
          <w:b/>
          <w:bCs/>
          <w:sz w:val="28"/>
          <w:szCs w:val="20"/>
        </w:rPr>
        <w:t>(МБУ ДО ИЦТ)</w:t>
      </w:r>
    </w:p>
    <w:p w:rsidR="009E1266" w:rsidRPr="009E1266" w:rsidRDefault="009E1266" w:rsidP="009E1266">
      <w:pPr>
        <w:keepNext/>
        <w:jc w:val="center"/>
        <w:outlineLvl w:val="8"/>
        <w:rPr>
          <w:b/>
          <w:bCs/>
          <w:sz w:val="18"/>
          <w:szCs w:val="20"/>
        </w:rPr>
      </w:pPr>
      <w:r w:rsidRPr="009E1266">
        <w:rPr>
          <w:b/>
          <w:bCs/>
          <w:sz w:val="18"/>
          <w:szCs w:val="20"/>
        </w:rPr>
        <w:t>ОКПО 45795422, ИНН 8613005242, КПП 861301001</w:t>
      </w:r>
    </w:p>
    <w:p w:rsidR="009E1266" w:rsidRPr="009E1266" w:rsidRDefault="009E1266" w:rsidP="009E1266">
      <w:pPr>
        <w:jc w:val="center"/>
        <w:rPr>
          <w:b/>
          <w:sz w:val="20"/>
          <w:szCs w:val="20"/>
        </w:rPr>
      </w:pPr>
      <w:r w:rsidRPr="009E1266">
        <w:rPr>
          <w:b/>
          <w:sz w:val="20"/>
          <w:szCs w:val="20"/>
        </w:rPr>
        <w:t>Лицензия на осуществление образовательной деятельности №2178 от 03.08.2015г.</w:t>
      </w:r>
    </w:p>
    <w:tbl>
      <w:tblPr>
        <w:tblW w:w="9640" w:type="dxa"/>
        <w:tblInd w:w="-17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552"/>
        <w:gridCol w:w="2835"/>
      </w:tblGrid>
      <w:tr w:rsidR="009E1266" w:rsidRPr="009E1266" w:rsidTr="0034444C">
        <w:tc>
          <w:tcPr>
            <w:tcW w:w="425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9E1266" w:rsidRPr="009E1266" w:rsidRDefault="009E1266" w:rsidP="009E1266">
            <w:pPr>
              <w:rPr>
                <w:sz w:val="18"/>
                <w:szCs w:val="20"/>
              </w:rPr>
            </w:pPr>
            <w:r w:rsidRPr="009E1266">
              <w:rPr>
                <w:sz w:val="18"/>
                <w:szCs w:val="20"/>
              </w:rPr>
              <w:t>ул. Строителей, 1, п. Игрим,</w:t>
            </w:r>
          </w:p>
          <w:p w:rsidR="009E1266" w:rsidRPr="009E1266" w:rsidRDefault="009E1266" w:rsidP="009E1266">
            <w:pPr>
              <w:rPr>
                <w:sz w:val="18"/>
                <w:szCs w:val="20"/>
              </w:rPr>
            </w:pPr>
            <w:r w:rsidRPr="009E1266">
              <w:rPr>
                <w:sz w:val="18"/>
                <w:szCs w:val="20"/>
              </w:rPr>
              <w:t>Березовский р-н,</w:t>
            </w:r>
          </w:p>
          <w:p w:rsidR="009E1266" w:rsidRPr="009E1266" w:rsidRDefault="009E1266" w:rsidP="009E1266">
            <w:pPr>
              <w:rPr>
                <w:sz w:val="18"/>
                <w:szCs w:val="20"/>
              </w:rPr>
            </w:pPr>
            <w:r w:rsidRPr="009E1266">
              <w:rPr>
                <w:sz w:val="18"/>
                <w:szCs w:val="20"/>
              </w:rPr>
              <w:t xml:space="preserve">Ханты-Мансийский автономный округ-Югра, Тюменская обл., 628146 </w:t>
            </w:r>
          </w:p>
        </w:tc>
        <w:tc>
          <w:tcPr>
            <w:tcW w:w="255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9E1266" w:rsidRPr="009E1266" w:rsidRDefault="009E1266" w:rsidP="009E1266">
            <w:pPr>
              <w:keepNext/>
              <w:outlineLvl w:val="0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9E1266" w:rsidRPr="009E1266" w:rsidRDefault="009E1266" w:rsidP="009E1266">
            <w:pPr>
              <w:keepNext/>
              <w:outlineLvl w:val="2"/>
              <w:rPr>
                <w:bCs/>
                <w:sz w:val="20"/>
                <w:szCs w:val="20"/>
              </w:rPr>
            </w:pPr>
            <w:r w:rsidRPr="009E1266">
              <w:rPr>
                <w:sz w:val="18"/>
                <w:szCs w:val="20"/>
              </w:rPr>
              <w:t xml:space="preserve">Тел./факс (34674) 3-10-35, тел./факс </w:t>
            </w:r>
            <w:r w:rsidRPr="009E1266">
              <w:rPr>
                <w:bCs/>
                <w:sz w:val="20"/>
                <w:szCs w:val="20"/>
              </w:rPr>
              <w:t>3-29-64</w:t>
            </w:r>
          </w:p>
          <w:p w:rsidR="009E1266" w:rsidRPr="009E1266" w:rsidRDefault="009E1266" w:rsidP="009E1266">
            <w:pPr>
              <w:rPr>
                <w:bCs/>
                <w:sz w:val="20"/>
                <w:szCs w:val="20"/>
              </w:rPr>
            </w:pPr>
            <w:r w:rsidRPr="009E1266">
              <w:rPr>
                <w:bCs/>
                <w:sz w:val="20"/>
                <w:szCs w:val="20"/>
                <w:lang w:val="en-US"/>
              </w:rPr>
              <w:t>E</w:t>
            </w:r>
            <w:r w:rsidRPr="009E1266">
              <w:rPr>
                <w:bCs/>
                <w:sz w:val="20"/>
                <w:szCs w:val="20"/>
              </w:rPr>
              <w:t>-</w:t>
            </w:r>
            <w:r w:rsidRPr="009E1266">
              <w:rPr>
                <w:bCs/>
                <w:sz w:val="20"/>
                <w:szCs w:val="20"/>
                <w:lang w:val="en-US"/>
              </w:rPr>
              <w:t>mail</w:t>
            </w:r>
            <w:r w:rsidRPr="009E1266">
              <w:rPr>
                <w:bCs/>
                <w:sz w:val="20"/>
                <w:szCs w:val="20"/>
              </w:rPr>
              <w:t xml:space="preserve">: </w:t>
            </w:r>
            <w:hyperlink r:id="rId9" w:history="1">
              <w:r w:rsidRPr="009E1266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dyuc</w:t>
              </w:r>
              <w:r w:rsidRPr="009E1266">
                <w:rPr>
                  <w:bCs/>
                  <w:color w:val="0000FF"/>
                  <w:sz w:val="20"/>
                  <w:szCs w:val="20"/>
                  <w:u w:val="single"/>
                </w:rPr>
                <w:t>-2009@</w:t>
              </w:r>
              <w:r w:rsidRPr="009E1266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9E1266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E1266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E1266" w:rsidRPr="009E1266" w:rsidRDefault="009E1266" w:rsidP="009E1266">
            <w:pPr>
              <w:rPr>
                <w:sz w:val="20"/>
                <w:szCs w:val="20"/>
              </w:rPr>
            </w:pPr>
            <w:r w:rsidRPr="009E1266">
              <w:rPr>
                <w:bCs/>
                <w:sz w:val="20"/>
                <w:szCs w:val="20"/>
              </w:rPr>
              <w:t xml:space="preserve">Адрес сайта: </w:t>
            </w:r>
            <w:r w:rsidRPr="009E1266">
              <w:rPr>
                <w:bCs/>
                <w:sz w:val="20"/>
                <w:szCs w:val="20"/>
                <w:lang w:val="en-US"/>
              </w:rPr>
              <w:t>www</w:t>
            </w:r>
            <w:r w:rsidRPr="009E1266">
              <w:rPr>
                <w:bCs/>
                <w:sz w:val="20"/>
                <w:szCs w:val="20"/>
              </w:rPr>
              <w:t>.</w:t>
            </w:r>
            <w:proofErr w:type="spellStart"/>
            <w:r w:rsidRPr="009E1266">
              <w:rPr>
                <w:bCs/>
                <w:sz w:val="20"/>
                <w:szCs w:val="20"/>
                <w:lang w:val="en-US"/>
              </w:rPr>
              <w:t>duyc</w:t>
            </w:r>
            <w:proofErr w:type="spellEnd"/>
            <w:r w:rsidRPr="009E1266">
              <w:rPr>
                <w:bCs/>
                <w:sz w:val="20"/>
                <w:szCs w:val="20"/>
              </w:rPr>
              <w:t>.</w:t>
            </w:r>
            <w:proofErr w:type="spellStart"/>
            <w:r w:rsidRPr="009E1266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E1266" w:rsidRPr="009E1266" w:rsidRDefault="009E1266" w:rsidP="009E1266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4"/>
        <w:tblOverlap w:val="never"/>
        <w:tblW w:w="7905" w:type="dxa"/>
        <w:tblLook w:val="04A0" w:firstRow="1" w:lastRow="0" w:firstColumn="1" w:lastColumn="0" w:noHBand="0" w:noVBand="1"/>
      </w:tblPr>
      <w:tblGrid>
        <w:gridCol w:w="5353"/>
        <w:gridCol w:w="2552"/>
      </w:tblGrid>
      <w:tr w:rsidR="009E1266" w:rsidRPr="009E1266" w:rsidTr="0034444C">
        <w:tc>
          <w:tcPr>
            <w:tcW w:w="5353" w:type="dxa"/>
          </w:tcPr>
          <w:p w:rsidR="009E1266" w:rsidRPr="00C86994" w:rsidRDefault="009E1266" w:rsidP="00740D72">
            <w:r w:rsidRPr="00C86994">
              <w:t>«</w:t>
            </w:r>
            <w:r w:rsidR="00740D72">
              <w:t>29</w:t>
            </w:r>
            <w:r w:rsidR="006A6B37" w:rsidRPr="00C86994">
              <w:t xml:space="preserve">» </w:t>
            </w:r>
            <w:r w:rsidR="00740D72">
              <w:t>декабря</w:t>
            </w:r>
            <w:r w:rsidRPr="00C86994">
              <w:t xml:space="preserve"> 201</w:t>
            </w:r>
            <w:r w:rsidR="00F21273" w:rsidRPr="00C86994">
              <w:t>8</w:t>
            </w:r>
            <w:r w:rsidR="00084912" w:rsidRPr="00C86994">
              <w:t xml:space="preserve">г.     </w:t>
            </w:r>
            <w:r w:rsidRPr="00C86994">
              <w:t xml:space="preserve">                    </w:t>
            </w:r>
            <w:r w:rsidR="00084912" w:rsidRPr="00C86994">
              <w:t xml:space="preserve">                </w:t>
            </w:r>
            <w:r w:rsidR="006634D7" w:rsidRPr="00C86994">
              <w:t>№</w:t>
            </w:r>
            <w:r w:rsidR="00740D72">
              <w:t>308</w:t>
            </w:r>
          </w:p>
        </w:tc>
        <w:tc>
          <w:tcPr>
            <w:tcW w:w="2552" w:type="dxa"/>
          </w:tcPr>
          <w:p w:rsidR="009E1266" w:rsidRPr="00C86994" w:rsidRDefault="009E1266" w:rsidP="00E207F5"/>
        </w:tc>
      </w:tr>
    </w:tbl>
    <w:p w:rsidR="009E1266" w:rsidRDefault="009E1266" w:rsidP="00CF5C73">
      <w:pPr>
        <w:jc w:val="center"/>
      </w:pPr>
    </w:p>
    <w:p w:rsidR="006634D7" w:rsidRDefault="006634D7" w:rsidP="00CF5C73">
      <w:pPr>
        <w:jc w:val="center"/>
      </w:pPr>
    </w:p>
    <w:p w:rsidR="00CF5C73" w:rsidRPr="006634D7" w:rsidRDefault="00CF5C73" w:rsidP="00CF5C73">
      <w:pPr>
        <w:jc w:val="center"/>
        <w:rPr>
          <w:sz w:val="28"/>
          <w:szCs w:val="28"/>
        </w:rPr>
      </w:pPr>
      <w:r w:rsidRPr="006634D7">
        <w:rPr>
          <w:sz w:val="28"/>
          <w:szCs w:val="28"/>
        </w:rPr>
        <w:t>Результаты</w:t>
      </w:r>
    </w:p>
    <w:p w:rsidR="009F37B7" w:rsidRDefault="006634D7" w:rsidP="00533374">
      <w:pPr>
        <w:jc w:val="center"/>
        <w:rPr>
          <w:sz w:val="28"/>
          <w:szCs w:val="28"/>
        </w:rPr>
      </w:pPr>
      <w:r w:rsidRPr="006634D7">
        <w:rPr>
          <w:sz w:val="28"/>
          <w:szCs w:val="28"/>
        </w:rPr>
        <w:t>м</w:t>
      </w:r>
      <w:r w:rsidR="00CF5C73" w:rsidRPr="006634D7">
        <w:rPr>
          <w:sz w:val="28"/>
          <w:szCs w:val="28"/>
        </w:rPr>
        <w:t>ониторинга соответствия объема оказанных муниципальных услуг (выполненных работ) к пок</w:t>
      </w:r>
      <w:r w:rsidR="008A0FE4" w:rsidRPr="006634D7">
        <w:rPr>
          <w:sz w:val="28"/>
          <w:szCs w:val="28"/>
        </w:rPr>
        <w:t>а</w:t>
      </w:r>
      <w:r w:rsidR="00533374" w:rsidRPr="006634D7">
        <w:rPr>
          <w:sz w:val="28"/>
          <w:szCs w:val="28"/>
        </w:rPr>
        <w:t xml:space="preserve">зателям муниципального задания </w:t>
      </w:r>
    </w:p>
    <w:p w:rsidR="00CF5C73" w:rsidRPr="006634D7" w:rsidRDefault="00596BBA" w:rsidP="00533374">
      <w:pPr>
        <w:jc w:val="center"/>
        <w:rPr>
          <w:sz w:val="28"/>
          <w:szCs w:val="28"/>
        </w:rPr>
      </w:pPr>
      <w:r w:rsidRPr="006634D7">
        <w:rPr>
          <w:sz w:val="28"/>
          <w:szCs w:val="28"/>
        </w:rPr>
        <w:t xml:space="preserve">на </w:t>
      </w:r>
      <w:r w:rsidR="00740D72">
        <w:rPr>
          <w:sz w:val="28"/>
          <w:szCs w:val="28"/>
        </w:rPr>
        <w:t>3</w:t>
      </w:r>
      <w:r w:rsidR="00F21273">
        <w:rPr>
          <w:sz w:val="28"/>
          <w:szCs w:val="28"/>
        </w:rPr>
        <w:t>1</w:t>
      </w:r>
      <w:r w:rsidRPr="006634D7">
        <w:rPr>
          <w:sz w:val="28"/>
          <w:szCs w:val="28"/>
        </w:rPr>
        <w:t xml:space="preserve"> </w:t>
      </w:r>
      <w:r w:rsidR="00740D72">
        <w:rPr>
          <w:sz w:val="28"/>
          <w:szCs w:val="28"/>
        </w:rPr>
        <w:t>декабря</w:t>
      </w:r>
      <w:r w:rsidRPr="006634D7">
        <w:rPr>
          <w:sz w:val="28"/>
          <w:szCs w:val="28"/>
        </w:rPr>
        <w:t xml:space="preserve"> 201</w:t>
      </w:r>
      <w:r w:rsidR="00F21273">
        <w:rPr>
          <w:sz w:val="28"/>
          <w:szCs w:val="28"/>
        </w:rPr>
        <w:t>8</w:t>
      </w:r>
      <w:r w:rsidR="008A0FE4" w:rsidRPr="006634D7">
        <w:rPr>
          <w:sz w:val="28"/>
          <w:szCs w:val="28"/>
        </w:rPr>
        <w:t xml:space="preserve"> года</w:t>
      </w:r>
    </w:p>
    <w:p w:rsidR="005F7F44" w:rsidRPr="006634D7" w:rsidRDefault="006C256E" w:rsidP="006C256E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34D7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 бюджетное </w:t>
      </w:r>
      <w:r w:rsidR="00767CF0" w:rsidRPr="006634D7">
        <w:rPr>
          <w:rFonts w:ascii="Times New Roman" w:hAnsi="Times New Roman"/>
          <w:b/>
          <w:sz w:val="28"/>
          <w:szCs w:val="28"/>
          <w:u w:val="single"/>
        </w:rPr>
        <w:t xml:space="preserve">учреждение дополнительного образования </w:t>
      </w:r>
    </w:p>
    <w:p w:rsidR="006C256E" w:rsidRPr="006634D7" w:rsidRDefault="006C256E" w:rsidP="006C256E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34D7">
        <w:rPr>
          <w:rFonts w:ascii="Times New Roman" w:hAnsi="Times New Roman"/>
          <w:b/>
          <w:sz w:val="28"/>
          <w:szCs w:val="28"/>
          <w:u w:val="single"/>
        </w:rPr>
        <w:t>«</w:t>
      </w:r>
      <w:r w:rsidR="005F7F44" w:rsidRPr="006634D7">
        <w:rPr>
          <w:rFonts w:ascii="Times New Roman" w:hAnsi="Times New Roman"/>
          <w:b/>
          <w:sz w:val="28"/>
          <w:szCs w:val="28"/>
          <w:u w:val="single"/>
        </w:rPr>
        <w:t>Игримский</w:t>
      </w:r>
      <w:r w:rsidR="00767CF0" w:rsidRPr="006634D7">
        <w:rPr>
          <w:rFonts w:ascii="Times New Roman" w:hAnsi="Times New Roman"/>
          <w:b/>
          <w:sz w:val="28"/>
          <w:szCs w:val="28"/>
          <w:u w:val="single"/>
        </w:rPr>
        <w:t xml:space="preserve"> центр</w:t>
      </w:r>
      <w:r w:rsidR="005F7F44" w:rsidRPr="006634D7">
        <w:rPr>
          <w:rFonts w:ascii="Times New Roman" w:hAnsi="Times New Roman"/>
          <w:b/>
          <w:sz w:val="28"/>
          <w:szCs w:val="28"/>
          <w:u w:val="single"/>
        </w:rPr>
        <w:t xml:space="preserve"> творчества</w:t>
      </w:r>
      <w:r w:rsidRPr="006634D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634D7" w:rsidRDefault="006634D7" w:rsidP="006634D7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F37B7" w:rsidRPr="009F37B7" w:rsidRDefault="009F37B7" w:rsidP="009F37B7">
      <w:pPr>
        <w:pStyle w:val="ConsPlusNonformat"/>
        <w:numPr>
          <w:ilvl w:val="0"/>
          <w:numId w:val="27"/>
        </w:numPr>
        <w:jc w:val="center"/>
        <w:rPr>
          <w:rFonts w:ascii="Times New Roman" w:hAnsi="Times New Roman"/>
          <w:b/>
          <w:sz w:val="24"/>
          <w:szCs w:val="24"/>
        </w:rPr>
      </w:pPr>
      <w:r w:rsidRPr="009F37B7">
        <w:rPr>
          <w:rFonts w:ascii="Times New Roman" w:hAnsi="Times New Roman"/>
          <w:b/>
          <w:sz w:val="28"/>
          <w:szCs w:val="28"/>
          <w:lang w:eastAsia="en-US"/>
        </w:rPr>
        <w:t>Сведения об оказываемых муниципальных услугах</w:t>
      </w:r>
    </w:p>
    <w:p w:rsidR="006634D7" w:rsidRPr="006634D7" w:rsidRDefault="00687A24" w:rsidP="006634D7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1. </w:t>
      </w:r>
      <w:r w:rsidR="006634D7" w:rsidRPr="006634D7">
        <w:rPr>
          <w:rFonts w:ascii="Times New Roman" w:hAnsi="Times New Roman"/>
          <w:b/>
          <w:sz w:val="24"/>
          <w:szCs w:val="24"/>
        </w:rPr>
        <w:t>Раздел 1.</w:t>
      </w:r>
    </w:p>
    <w:p w:rsidR="00CF5C73" w:rsidRPr="006634D7" w:rsidRDefault="00CF5C73" w:rsidP="006634D7">
      <w:pPr>
        <w:pStyle w:val="af3"/>
        <w:numPr>
          <w:ilvl w:val="0"/>
          <w:numId w:val="26"/>
        </w:numPr>
        <w:rPr>
          <w:b/>
          <w:u w:val="single"/>
        </w:rPr>
      </w:pPr>
      <w:r w:rsidRPr="00A876E3">
        <w:t>Наименован</w:t>
      </w:r>
      <w:r w:rsidR="006634D7">
        <w:t xml:space="preserve">ие муниципальной услуги, работы: </w:t>
      </w:r>
      <w:r w:rsidR="006634D7" w:rsidRPr="006634D7">
        <w:rPr>
          <w:b/>
          <w:u w:val="single"/>
        </w:rPr>
        <w:t>Реализация дополнительных общеобразовательных программ</w:t>
      </w:r>
    </w:p>
    <w:p w:rsidR="006634D7" w:rsidRPr="006634D7" w:rsidRDefault="006634D7" w:rsidP="006634D7">
      <w:pPr>
        <w:pStyle w:val="af3"/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0"/>
        <w:gridCol w:w="4380"/>
        <w:gridCol w:w="2980"/>
        <w:gridCol w:w="2225"/>
      </w:tblGrid>
      <w:tr w:rsidR="00CF5C73" w:rsidRPr="00A876E3" w:rsidTr="009F37B7">
        <w:trPr>
          <w:trHeight w:val="8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73" w:rsidRPr="006634D7" w:rsidRDefault="00CF5C73" w:rsidP="00721629">
            <w:pPr>
              <w:ind w:hanging="500"/>
              <w:rPr>
                <w:b/>
              </w:rPr>
            </w:pPr>
            <w:r w:rsidRPr="006634D7">
              <w:rPr>
                <w:b/>
              </w:rPr>
              <w:t>№</w:t>
            </w:r>
          </w:p>
          <w:p w:rsidR="00CF5C73" w:rsidRPr="006634D7" w:rsidRDefault="00CF5C73" w:rsidP="00721629">
            <w:pPr>
              <w:rPr>
                <w:b/>
              </w:rPr>
            </w:pPr>
          </w:p>
          <w:p w:rsidR="00CF5C73" w:rsidRPr="006634D7" w:rsidRDefault="00CF5C73" w:rsidP="00721629">
            <w:pPr>
              <w:rPr>
                <w:b/>
              </w:rPr>
            </w:pPr>
            <w:r w:rsidRPr="006634D7">
              <w:rPr>
                <w:b/>
              </w:rP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73" w:rsidRPr="006634D7" w:rsidRDefault="00CF5C73" w:rsidP="00721629">
            <w:pPr>
              <w:jc w:val="center"/>
              <w:rPr>
                <w:b/>
              </w:rPr>
            </w:pPr>
          </w:p>
          <w:p w:rsidR="00CF5C73" w:rsidRPr="006634D7" w:rsidRDefault="00CF5C73" w:rsidP="00721629">
            <w:pPr>
              <w:jc w:val="center"/>
              <w:rPr>
                <w:b/>
              </w:rPr>
            </w:pPr>
            <w:r w:rsidRPr="006634D7">
              <w:rPr>
                <w:b/>
              </w:rPr>
              <w:t>Наименование муниципальной услуги (выполненной работы).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73" w:rsidRPr="006634D7" w:rsidRDefault="00CF5C73" w:rsidP="00721629">
            <w:pPr>
              <w:jc w:val="center"/>
              <w:rPr>
                <w:b/>
              </w:rPr>
            </w:pPr>
            <w:r w:rsidRPr="006634D7">
              <w:rPr>
                <w:b/>
              </w:rPr>
              <w:t>Категория потребителей муниципальной услуги, работы.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73" w:rsidRPr="006634D7" w:rsidRDefault="00CF5C73" w:rsidP="00721629">
            <w:pPr>
              <w:jc w:val="center"/>
              <w:rPr>
                <w:b/>
              </w:rPr>
            </w:pPr>
            <w:r w:rsidRPr="006634D7">
              <w:rPr>
                <w:b/>
              </w:rPr>
              <w:t>Единица измерения показателей объема муниципальной услуги, работы.</w:t>
            </w:r>
          </w:p>
        </w:tc>
      </w:tr>
      <w:tr w:rsidR="00E66B6F" w:rsidRPr="00433590" w:rsidTr="009F37B7">
        <w:trPr>
          <w:trHeight w:val="9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F" w:rsidRPr="00433590" w:rsidRDefault="00E66B6F" w:rsidP="00721629">
            <w:pPr>
              <w:jc w:val="center"/>
            </w:pPr>
            <w: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F" w:rsidRPr="00886D46" w:rsidRDefault="006634D7" w:rsidP="006634D7">
            <w:pPr>
              <w:pStyle w:val="ConsPlusNormal"/>
              <w:ind w:left="80" w:right="-62"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6B6F" w:rsidRPr="00AD25F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6B6F" w:rsidRPr="00AD25F5">
              <w:rPr>
                <w:rFonts w:ascii="Times New Roman" w:hAnsi="Times New Roman" w:cs="Times New Roman"/>
                <w:sz w:val="24"/>
                <w:szCs w:val="24"/>
              </w:rPr>
              <w:t>, осваивающи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6B6F" w:rsidRPr="00AD25F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</w:t>
            </w:r>
            <w:r w:rsidR="00E66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6B6F" w:rsidRPr="00AD25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 в образовательном учреждении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F" w:rsidRDefault="00E66B6F">
            <w:r w:rsidRPr="006F6E94">
              <w:t>Дети от 5 лет до 18 лет и граждане старше 18 лет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F" w:rsidRDefault="00E66B6F" w:rsidP="008A0FE4">
            <w:pPr>
              <w:pStyle w:val="ConsPlusNonformat"/>
              <w:widowControl/>
              <w:spacing w:line="276" w:lineRule="auto"/>
              <w:ind w:right="-3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Число обучающихся</w:t>
            </w:r>
          </w:p>
        </w:tc>
      </w:tr>
      <w:tr w:rsidR="00E66B6F" w:rsidRPr="00433590" w:rsidTr="009F37B7">
        <w:trPr>
          <w:trHeight w:val="8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F" w:rsidRDefault="00084912" w:rsidP="00E66B6F">
            <w:pPr>
              <w:jc w:val="center"/>
            </w:pPr>
            <w:r>
              <w:t>2</w:t>
            </w:r>
            <w:r w:rsidR="00E66B6F"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F" w:rsidRDefault="00E66B6F" w:rsidP="00E66B6F">
            <w:pPr>
              <w:pStyle w:val="ConsPlusNormal"/>
              <w:ind w:left="80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7">
              <w:rPr>
                <w:rFonts w:ascii="Times New Roman" w:hAnsi="Times New Roman" w:cs="Times New Roman"/>
                <w:sz w:val="24"/>
                <w:szCs w:val="24"/>
              </w:rPr>
              <w:t>Доля  потребителей услуги, удовлетворенных качеством оказания муниципальной услуги.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F" w:rsidRDefault="00E66B6F">
            <w:r w:rsidRPr="006F6E94">
              <w:t>Дети от 5 лет до 18 лет и граждане старше 18 лет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F" w:rsidRDefault="00E66B6F" w:rsidP="002D60DC">
            <w:pPr>
              <w:pStyle w:val="ConsPlusNonformat"/>
              <w:spacing w:line="276" w:lineRule="auto"/>
              <w:ind w:right="-3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Процент</w:t>
            </w:r>
          </w:p>
        </w:tc>
      </w:tr>
    </w:tbl>
    <w:p w:rsidR="006634D7" w:rsidRDefault="006634D7" w:rsidP="006634D7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6634D7" w:rsidRPr="00C62384" w:rsidRDefault="00687A24" w:rsidP="006634D7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1. </w:t>
      </w:r>
      <w:r w:rsidR="006634D7" w:rsidRPr="00C62384">
        <w:rPr>
          <w:rFonts w:ascii="Times New Roman" w:hAnsi="Times New Roman"/>
          <w:b/>
          <w:sz w:val="24"/>
          <w:szCs w:val="24"/>
        </w:rPr>
        <w:t xml:space="preserve">Раздел </w:t>
      </w:r>
      <w:r w:rsidR="006634D7">
        <w:rPr>
          <w:rFonts w:ascii="Times New Roman" w:hAnsi="Times New Roman"/>
          <w:b/>
          <w:sz w:val="24"/>
          <w:szCs w:val="24"/>
        </w:rPr>
        <w:t>2</w:t>
      </w:r>
    </w:p>
    <w:p w:rsidR="006634D7" w:rsidRPr="006634D7" w:rsidRDefault="006634D7" w:rsidP="009F37B7">
      <w:pPr>
        <w:pStyle w:val="ConsPlusNonformat"/>
        <w:jc w:val="center"/>
        <w:rPr>
          <w:sz w:val="24"/>
          <w:szCs w:val="24"/>
          <w:u w:val="single"/>
        </w:rPr>
      </w:pPr>
      <w:r w:rsidRPr="006634D7">
        <w:rPr>
          <w:rFonts w:ascii="Times New Roman" w:hAnsi="Times New Roman"/>
          <w:sz w:val="24"/>
          <w:szCs w:val="24"/>
        </w:rPr>
        <w:t>1. Наименование муниципальной услуги:</w:t>
      </w:r>
      <w:r w:rsidRPr="006634D7">
        <w:rPr>
          <w:rFonts w:ascii="Times New Roman" w:hAnsi="Times New Roman"/>
          <w:b/>
          <w:sz w:val="24"/>
          <w:szCs w:val="24"/>
        </w:rPr>
        <w:t xml:space="preserve"> </w:t>
      </w:r>
      <w:r w:rsidRPr="006634D7">
        <w:rPr>
          <w:rFonts w:ascii="Times New Roman" w:hAnsi="Times New Roman"/>
          <w:b/>
          <w:sz w:val="24"/>
          <w:szCs w:val="24"/>
          <w:u w:val="single"/>
        </w:rPr>
        <w:t>Организация отдыха детей и молодежи</w:t>
      </w:r>
    </w:p>
    <w:p w:rsidR="006634D7" w:rsidRDefault="006634D7" w:rsidP="00CF5C73">
      <w:pPr>
        <w:jc w:val="both"/>
      </w:pPr>
    </w:p>
    <w:tbl>
      <w:tblPr>
        <w:tblpPr w:leftFromText="180" w:rightFromText="180" w:vertAnchor="text" w:horzAnchor="margin" w:tblpY="-71"/>
        <w:tblW w:w="1014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0"/>
        <w:gridCol w:w="4380"/>
        <w:gridCol w:w="2980"/>
        <w:gridCol w:w="2300"/>
      </w:tblGrid>
      <w:tr w:rsidR="006634D7" w:rsidRPr="00A876E3" w:rsidTr="009F37B7">
        <w:trPr>
          <w:trHeight w:val="8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D7" w:rsidRPr="006634D7" w:rsidRDefault="006634D7" w:rsidP="006634D7">
            <w:pPr>
              <w:ind w:hanging="500"/>
              <w:rPr>
                <w:b/>
              </w:rPr>
            </w:pPr>
            <w:r w:rsidRPr="006634D7">
              <w:rPr>
                <w:b/>
              </w:rPr>
              <w:t>№</w:t>
            </w:r>
          </w:p>
          <w:p w:rsidR="006634D7" w:rsidRPr="006634D7" w:rsidRDefault="006634D7" w:rsidP="006634D7">
            <w:pPr>
              <w:rPr>
                <w:b/>
              </w:rPr>
            </w:pPr>
          </w:p>
          <w:p w:rsidR="006634D7" w:rsidRPr="006634D7" w:rsidRDefault="006634D7" w:rsidP="006634D7">
            <w:pPr>
              <w:rPr>
                <w:b/>
              </w:rPr>
            </w:pPr>
            <w:r w:rsidRPr="006634D7">
              <w:rPr>
                <w:b/>
              </w:rP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D7" w:rsidRPr="006634D7" w:rsidRDefault="006634D7" w:rsidP="006634D7">
            <w:pPr>
              <w:jc w:val="center"/>
              <w:rPr>
                <w:b/>
              </w:rPr>
            </w:pPr>
          </w:p>
          <w:p w:rsidR="006634D7" w:rsidRPr="006634D7" w:rsidRDefault="006634D7" w:rsidP="006634D7">
            <w:pPr>
              <w:jc w:val="center"/>
              <w:rPr>
                <w:b/>
              </w:rPr>
            </w:pPr>
            <w:r w:rsidRPr="006634D7">
              <w:rPr>
                <w:b/>
              </w:rPr>
              <w:t>Наименование муниципальной услуги (выполненной работы).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D7" w:rsidRPr="006634D7" w:rsidRDefault="006634D7" w:rsidP="006634D7">
            <w:pPr>
              <w:jc w:val="center"/>
              <w:rPr>
                <w:b/>
              </w:rPr>
            </w:pPr>
            <w:r w:rsidRPr="006634D7">
              <w:rPr>
                <w:b/>
              </w:rPr>
              <w:t>Категория потребителей муниципальной услуги, работы.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D7" w:rsidRPr="006634D7" w:rsidRDefault="006634D7" w:rsidP="006634D7">
            <w:pPr>
              <w:jc w:val="center"/>
              <w:rPr>
                <w:b/>
              </w:rPr>
            </w:pPr>
            <w:r w:rsidRPr="006634D7">
              <w:rPr>
                <w:b/>
              </w:rPr>
              <w:t>Единица измерения показателей объема муниципальной услуги, работы.</w:t>
            </w:r>
          </w:p>
        </w:tc>
      </w:tr>
      <w:tr w:rsidR="006634D7" w:rsidRPr="00433590" w:rsidTr="009F37B7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D7" w:rsidRPr="00433590" w:rsidRDefault="006634D7" w:rsidP="006634D7">
            <w:pPr>
              <w:jc w:val="center"/>
            </w:pPr>
            <w: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D7" w:rsidRPr="00886D46" w:rsidRDefault="006634D7" w:rsidP="006634D7">
            <w:pPr>
              <w:pStyle w:val="ConsPlusNormal"/>
              <w:ind w:left="80" w:right="-62"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  <w:r w:rsidRPr="00A43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отдохнувши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43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лагере с дневным пребыванием на базе образовательного учреждения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D7" w:rsidRDefault="006634D7" w:rsidP="006634D7">
            <w:r w:rsidRPr="006F6E94">
              <w:t xml:space="preserve">Дети от </w:t>
            </w:r>
            <w:r>
              <w:t>6,</w:t>
            </w:r>
            <w:r w:rsidRPr="006F6E94">
              <w:t>5 до 1</w:t>
            </w:r>
            <w:r>
              <w:t>7</w:t>
            </w:r>
            <w:r w:rsidRPr="006F6E94">
              <w:t xml:space="preserve"> лет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D7" w:rsidRDefault="006634D7" w:rsidP="006634D7">
            <w:pPr>
              <w:pStyle w:val="ConsPlusNonformat"/>
              <w:widowControl/>
              <w:spacing w:line="276" w:lineRule="auto"/>
              <w:ind w:right="-3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обучающихся</w:t>
            </w:r>
            <w:proofErr w:type="gramEnd"/>
          </w:p>
        </w:tc>
      </w:tr>
    </w:tbl>
    <w:p w:rsidR="00CF5C73" w:rsidRDefault="00CF5C73" w:rsidP="009F37B7">
      <w:pPr>
        <w:pStyle w:val="ConsPlusNonformat"/>
        <w:numPr>
          <w:ilvl w:val="0"/>
          <w:numId w:val="27"/>
        </w:num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F37B7">
        <w:rPr>
          <w:rFonts w:ascii="Times New Roman" w:hAnsi="Times New Roman"/>
          <w:b/>
          <w:sz w:val="28"/>
          <w:szCs w:val="28"/>
          <w:lang w:eastAsia="en-US"/>
        </w:rPr>
        <w:lastRenderedPageBreak/>
        <w:t>Выполненные объемы муниципальных услуг (выполненных работ) к показателям муниципального задания.</w:t>
      </w:r>
    </w:p>
    <w:p w:rsidR="009F37B7" w:rsidRDefault="009F37B7" w:rsidP="009F37B7">
      <w:pPr>
        <w:pStyle w:val="af3"/>
        <w:jc w:val="center"/>
      </w:pPr>
    </w:p>
    <w:p w:rsidR="009F37B7" w:rsidRPr="00285843" w:rsidRDefault="009F37B7" w:rsidP="009F37B7">
      <w:pPr>
        <w:pStyle w:val="af3"/>
        <w:jc w:val="center"/>
      </w:pPr>
      <w:r w:rsidRPr="00285843">
        <w:t>Результаты</w:t>
      </w:r>
    </w:p>
    <w:p w:rsidR="009F37B7" w:rsidRPr="00285843" w:rsidRDefault="009F37B7" w:rsidP="009F37B7">
      <w:pPr>
        <w:pStyle w:val="af3"/>
        <w:jc w:val="center"/>
      </w:pPr>
      <w:r>
        <w:t>м</w:t>
      </w:r>
      <w:r w:rsidRPr="00285843">
        <w:t>ониторинга соответствия категорий потребителей муниципальных услуг (выполненных работ) к показателям муниципального задания.</w:t>
      </w:r>
    </w:p>
    <w:p w:rsidR="009F37B7" w:rsidRPr="006634D7" w:rsidRDefault="00687A24" w:rsidP="009F37B7">
      <w:pPr>
        <w:pStyle w:val="af3"/>
        <w:rPr>
          <w:b/>
          <w:u w:val="single"/>
        </w:rPr>
      </w:pPr>
      <w:r>
        <w:rPr>
          <w:b/>
        </w:rPr>
        <w:t xml:space="preserve">Часть 1. </w:t>
      </w:r>
      <w:r w:rsidR="009F37B7" w:rsidRPr="009F37B7">
        <w:rPr>
          <w:b/>
          <w:lang w:eastAsia="en-US"/>
        </w:rPr>
        <w:t>Раздел 1.</w:t>
      </w:r>
      <w:r w:rsidR="009F37B7">
        <w:rPr>
          <w:b/>
          <w:lang w:eastAsia="en-US"/>
        </w:rPr>
        <w:t xml:space="preserve"> </w:t>
      </w:r>
      <w:r w:rsidR="009F37B7" w:rsidRPr="006634D7">
        <w:rPr>
          <w:b/>
          <w:u w:val="single"/>
        </w:rPr>
        <w:t>Реализация дополнительных общеобразовательных программ</w:t>
      </w:r>
    </w:p>
    <w:p w:rsidR="009F37B7" w:rsidRPr="009F37B7" w:rsidRDefault="009F37B7" w:rsidP="009F37B7">
      <w:pPr>
        <w:pStyle w:val="ConsPlusNonformat"/>
        <w:ind w:left="720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2353"/>
        <w:gridCol w:w="2340"/>
        <w:gridCol w:w="2295"/>
        <w:gridCol w:w="2385"/>
      </w:tblGrid>
      <w:tr w:rsidR="00CF5C73" w:rsidRPr="00433590">
        <w:tc>
          <w:tcPr>
            <w:tcW w:w="624" w:type="dxa"/>
          </w:tcPr>
          <w:p w:rsidR="00CF5C73" w:rsidRPr="009A6CDC" w:rsidRDefault="00CF5C73" w:rsidP="00721629">
            <w:r w:rsidRPr="009A6CDC">
              <w:t>№</w:t>
            </w:r>
          </w:p>
        </w:tc>
        <w:tc>
          <w:tcPr>
            <w:tcW w:w="2353" w:type="dxa"/>
          </w:tcPr>
          <w:p w:rsidR="00CF5C73" w:rsidRPr="009A6CDC" w:rsidRDefault="00CF5C73" w:rsidP="00721629">
            <w:pPr>
              <w:jc w:val="center"/>
            </w:pPr>
            <w:r w:rsidRPr="009A6CDC">
              <w:t>Наименование муниципальной услуги (выполненной работы).</w:t>
            </w:r>
          </w:p>
        </w:tc>
        <w:tc>
          <w:tcPr>
            <w:tcW w:w="2340" w:type="dxa"/>
          </w:tcPr>
          <w:p w:rsidR="00CF5C73" w:rsidRPr="009A6CDC" w:rsidRDefault="00CF5C73" w:rsidP="00721629">
            <w:pPr>
              <w:jc w:val="center"/>
            </w:pPr>
            <w:r w:rsidRPr="009A6CDC">
              <w:t>Единица измерения показателей объема муниципальной услуги, работы.</w:t>
            </w:r>
          </w:p>
        </w:tc>
        <w:tc>
          <w:tcPr>
            <w:tcW w:w="2295" w:type="dxa"/>
          </w:tcPr>
          <w:p w:rsidR="00CF5C73" w:rsidRPr="009A6CDC" w:rsidRDefault="00CF5C73" w:rsidP="00721629">
            <w:pPr>
              <w:jc w:val="center"/>
            </w:pPr>
            <w:r w:rsidRPr="009A6CDC">
              <w:t>Утвержденный объем оказанных муниципальных услуг (выполненных работ)</w:t>
            </w:r>
          </w:p>
        </w:tc>
        <w:tc>
          <w:tcPr>
            <w:tcW w:w="2385" w:type="dxa"/>
          </w:tcPr>
          <w:p w:rsidR="00CF5C73" w:rsidRPr="009A6CDC" w:rsidRDefault="00CF5C73" w:rsidP="00721629">
            <w:pPr>
              <w:jc w:val="center"/>
            </w:pPr>
            <w:r w:rsidRPr="009A6CDC">
              <w:t>Фактический объем оказанных муниципальных услуг (выполненных работ)</w:t>
            </w:r>
          </w:p>
        </w:tc>
      </w:tr>
      <w:tr w:rsidR="00935B49" w:rsidRPr="00935B49" w:rsidTr="00E60547">
        <w:tc>
          <w:tcPr>
            <w:tcW w:w="624" w:type="dxa"/>
          </w:tcPr>
          <w:p w:rsidR="00E66B6F" w:rsidRPr="00935B49" w:rsidRDefault="00E66B6F" w:rsidP="00E605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5B4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E66B6F" w:rsidRPr="00935B49" w:rsidRDefault="006634D7" w:rsidP="006634D7">
            <w:pPr>
              <w:pStyle w:val="ConsPlusNormal"/>
              <w:ind w:left="80" w:right="-62" w:hanging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66B6F" w:rsidRPr="00935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  <w:r w:rsidRPr="00935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66B6F" w:rsidRPr="00935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осваивающи</w:t>
            </w:r>
            <w:r w:rsidRPr="00935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66B6F" w:rsidRPr="00935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2340" w:type="dxa"/>
          </w:tcPr>
          <w:p w:rsidR="00E66B6F" w:rsidRPr="00935B49" w:rsidRDefault="00E66B6F" w:rsidP="00E60547">
            <w:pPr>
              <w:pStyle w:val="ConsPlusNonformat"/>
              <w:widowControl/>
              <w:spacing w:line="276" w:lineRule="auto"/>
              <w:ind w:right="-39"/>
              <w:jc w:val="both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935B49"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  <w:t xml:space="preserve">         (чел.)</w:t>
            </w:r>
          </w:p>
        </w:tc>
        <w:tc>
          <w:tcPr>
            <w:tcW w:w="2295" w:type="dxa"/>
          </w:tcPr>
          <w:p w:rsidR="00E66B6F" w:rsidRPr="00935B49" w:rsidRDefault="00740D72" w:rsidP="00F2127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2385" w:type="dxa"/>
          </w:tcPr>
          <w:p w:rsidR="00E66B6F" w:rsidRPr="00935B49" w:rsidRDefault="00740D72" w:rsidP="000849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732</w:t>
            </w:r>
          </w:p>
        </w:tc>
      </w:tr>
      <w:tr w:rsidR="00E66B6F" w:rsidRPr="00433590">
        <w:tc>
          <w:tcPr>
            <w:tcW w:w="624" w:type="dxa"/>
          </w:tcPr>
          <w:p w:rsidR="00E66B6F" w:rsidRDefault="00084912" w:rsidP="0072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66B6F" w:rsidRDefault="00E66B6F" w:rsidP="00E960D9">
            <w:pPr>
              <w:pStyle w:val="ConsPlusNormal"/>
              <w:ind w:left="80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7">
              <w:rPr>
                <w:rFonts w:ascii="Times New Roman" w:hAnsi="Times New Roman" w:cs="Times New Roman"/>
                <w:sz w:val="24"/>
                <w:szCs w:val="24"/>
              </w:rPr>
              <w:t>Доля  потребителей услуги, удовлетворенных качеством оказания муниципальной услуги.</w:t>
            </w:r>
          </w:p>
        </w:tc>
        <w:tc>
          <w:tcPr>
            <w:tcW w:w="2340" w:type="dxa"/>
          </w:tcPr>
          <w:p w:rsidR="00E66B6F" w:rsidRDefault="00E66B6F" w:rsidP="00E66B6F">
            <w:pPr>
              <w:pStyle w:val="ConsPlusNonformat"/>
              <w:widowControl/>
              <w:spacing w:line="276" w:lineRule="auto"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(процент)</w:t>
            </w:r>
          </w:p>
        </w:tc>
        <w:tc>
          <w:tcPr>
            <w:tcW w:w="2295" w:type="dxa"/>
          </w:tcPr>
          <w:p w:rsidR="00E66B6F" w:rsidRDefault="00E66B6F" w:rsidP="00CC364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85" w:type="dxa"/>
          </w:tcPr>
          <w:p w:rsidR="00E66B6F" w:rsidRPr="00DD6014" w:rsidRDefault="00F21273" w:rsidP="000849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</w:tr>
    </w:tbl>
    <w:p w:rsidR="009F37B7" w:rsidRDefault="009F37B7" w:rsidP="00CF5C73">
      <w:pPr>
        <w:jc w:val="center"/>
      </w:pPr>
    </w:p>
    <w:p w:rsidR="009F37B7" w:rsidRPr="009F37B7" w:rsidRDefault="00687A24" w:rsidP="009F37B7">
      <w:pPr>
        <w:pStyle w:val="ConsPlusNonformat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1. </w:t>
      </w:r>
      <w:r w:rsidR="009F37B7" w:rsidRPr="00C62384">
        <w:rPr>
          <w:rFonts w:ascii="Times New Roman" w:hAnsi="Times New Roman"/>
          <w:b/>
          <w:sz w:val="24"/>
          <w:szCs w:val="24"/>
        </w:rPr>
        <w:t xml:space="preserve">Раздел </w:t>
      </w:r>
      <w:r w:rsidR="009F37B7">
        <w:rPr>
          <w:rFonts w:ascii="Times New Roman" w:hAnsi="Times New Roman"/>
          <w:b/>
          <w:sz w:val="24"/>
          <w:szCs w:val="24"/>
        </w:rPr>
        <w:t xml:space="preserve">2. </w:t>
      </w:r>
      <w:r w:rsidR="009F37B7" w:rsidRPr="006634D7">
        <w:rPr>
          <w:rFonts w:ascii="Times New Roman" w:hAnsi="Times New Roman"/>
          <w:b/>
          <w:sz w:val="24"/>
          <w:szCs w:val="24"/>
          <w:u w:val="single"/>
        </w:rPr>
        <w:t>Организация отдыха детей и молодежи</w:t>
      </w:r>
    </w:p>
    <w:p w:rsidR="009F37B7" w:rsidRDefault="009F37B7" w:rsidP="009F37B7">
      <w:pPr>
        <w:jc w:val="both"/>
      </w:pPr>
    </w:p>
    <w:tbl>
      <w:tblPr>
        <w:tblpPr w:leftFromText="180" w:rightFromText="180" w:vertAnchor="text" w:horzAnchor="margin" w:tblpY="-71"/>
        <w:tblW w:w="1014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0"/>
        <w:gridCol w:w="4380"/>
        <w:gridCol w:w="2980"/>
        <w:gridCol w:w="2300"/>
      </w:tblGrid>
      <w:tr w:rsidR="009F37B7" w:rsidRPr="00A876E3" w:rsidTr="0001309E">
        <w:trPr>
          <w:trHeight w:val="8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7" w:rsidRPr="006634D7" w:rsidRDefault="009F37B7" w:rsidP="0001309E">
            <w:pPr>
              <w:ind w:hanging="500"/>
              <w:rPr>
                <w:b/>
              </w:rPr>
            </w:pPr>
            <w:r w:rsidRPr="006634D7">
              <w:rPr>
                <w:b/>
              </w:rPr>
              <w:t>№</w:t>
            </w:r>
          </w:p>
          <w:p w:rsidR="009F37B7" w:rsidRPr="006634D7" w:rsidRDefault="009F37B7" w:rsidP="0001309E">
            <w:pPr>
              <w:rPr>
                <w:b/>
              </w:rPr>
            </w:pPr>
          </w:p>
          <w:p w:rsidR="009F37B7" w:rsidRPr="006634D7" w:rsidRDefault="009F37B7" w:rsidP="0001309E">
            <w:pPr>
              <w:rPr>
                <w:b/>
              </w:rPr>
            </w:pPr>
            <w:r w:rsidRPr="006634D7">
              <w:rPr>
                <w:b/>
              </w:rP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7" w:rsidRPr="006634D7" w:rsidRDefault="009F37B7" w:rsidP="0001309E">
            <w:pPr>
              <w:jc w:val="center"/>
              <w:rPr>
                <w:b/>
              </w:rPr>
            </w:pPr>
          </w:p>
          <w:p w:rsidR="009F37B7" w:rsidRPr="006634D7" w:rsidRDefault="009F37B7" w:rsidP="0001309E">
            <w:pPr>
              <w:jc w:val="center"/>
              <w:rPr>
                <w:b/>
              </w:rPr>
            </w:pPr>
            <w:r w:rsidRPr="006634D7">
              <w:rPr>
                <w:b/>
              </w:rPr>
              <w:t>Наименование муниципальной услуги (выполненной работы).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7" w:rsidRPr="006634D7" w:rsidRDefault="009F37B7" w:rsidP="0001309E">
            <w:pPr>
              <w:jc w:val="center"/>
              <w:rPr>
                <w:b/>
              </w:rPr>
            </w:pPr>
            <w:r w:rsidRPr="006634D7">
              <w:rPr>
                <w:b/>
              </w:rPr>
              <w:t>Категория потребителей муниципальной услуги, работы.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7" w:rsidRPr="006634D7" w:rsidRDefault="009F37B7" w:rsidP="0001309E">
            <w:pPr>
              <w:jc w:val="center"/>
              <w:rPr>
                <w:b/>
              </w:rPr>
            </w:pPr>
            <w:r w:rsidRPr="006634D7">
              <w:rPr>
                <w:b/>
              </w:rPr>
              <w:t>Единица измерения показателей объема муниципальной услуги, работы.</w:t>
            </w:r>
          </w:p>
        </w:tc>
      </w:tr>
      <w:tr w:rsidR="009F37B7" w:rsidRPr="00433590" w:rsidTr="0001309E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7" w:rsidRPr="00433590" w:rsidRDefault="009F37B7" w:rsidP="0001309E">
            <w:pPr>
              <w:jc w:val="center"/>
            </w:pPr>
            <w: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7" w:rsidRPr="00886D46" w:rsidRDefault="009F37B7" w:rsidP="0001309E">
            <w:pPr>
              <w:pStyle w:val="ConsPlusNormal"/>
              <w:ind w:left="80" w:right="-62"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  <w:r w:rsidRPr="00A43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отдохнувши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43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лагере с дневным пребыванием на базе образовательного учреждения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7" w:rsidRDefault="009F37B7" w:rsidP="0001309E">
            <w:r w:rsidRPr="006F6E94">
              <w:t xml:space="preserve">Дети от </w:t>
            </w:r>
            <w:r>
              <w:t>6,</w:t>
            </w:r>
            <w:r w:rsidRPr="006F6E94">
              <w:t>5 до 1</w:t>
            </w:r>
            <w:r>
              <w:t>7</w:t>
            </w:r>
            <w:r w:rsidRPr="006F6E94">
              <w:t xml:space="preserve"> лет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7" w:rsidRDefault="00047A98" w:rsidP="0001309E">
            <w:pPr>
              <w:pStyle w:val="ConsPlusNonformat"/>
              <w:widowControl/>
              <w:spacing w:line="276" w:lineRule="auto"/>
              <w:ind w:right="-3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80</w:t>
            </w:r>
          </w:p>
        </w:tc>
      </w:tr>
    </w:tbl>
    <w:p w:rsidR="00CF5C73" w:rsidRDefault="00E66B6F" w:rsidP="000624BF">
      <w:r>
        <w:t>2</w:t>
      </w:r>
      <w:r w:rsidR="00CF5C73" w:rsidRPr="00B970CB">
        <w:t>. Наличие в отчетном периоде жалоб на качество услуг</w:t>
      </w:r>
    </w:p>
    <w:p w:rsidR="007F534E" w:rsidRPr="00B970CB" w:rsidRDefault="007F534E" w:rsidP="000624BF"/>
    <w:tbl>
      <w:tblPr>
        <w:tblW w:w="1018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9"/>
        <w:gridCol w:w="3490"/>
        <w:gridCol w:w="2126"/>
        <w:gridCol w:w="1560"/>
        <w:gridCol w:w="2528"/>
      </w:tblGrid>
      <w:tr w:rsidR="00CF5C73" w:rsidRPr="00B970CB" w:rsidTr="007F534E">
        <w:trPr>
          <w:trHeight w:val="4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73" w:rsidRPr="00B970CB" w:rsidRDefault="00CF5C73" w:rsidP="00721629">
            <w:r w:rsidRPr="00B970CB"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73" w:rsidRPr="00B970CB" w:rsidRDefault="00CF5C73" w:rsidP="00721629">
            <w:pPr>
              <w:jc w:val="center"/>
            </w:pPr>
            <w:r w:rsidRPr="00B970CB">
              <w:t>Наименование муниципальной услуги,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73" w:rsidRPr="00B970CB" w:rsidRDefault="00CF5C73" w:rsidP="00721629">
            <w:pPr>
              <w:jc w:val="center"/>
            </w:pPr>
            <w:r w:rsidRPr="00B970CB"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73" w:rsidRPr="00B970CB" w:rsidRDefault="00CF5C73" w:rsidP="00721629">
            <w:pPr>
              <w:jc w:val="center"/>
            </w:pPr>
            <w:r w:rsidRPr="00B970CB">
              <w:t>Кем подана жалоба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73" w:rsidRPr="00B970CB" w:rsidRDefault="00CF5C73" w:rsidP="00721629">
            <w:pPr>
              <w:jc w:val="center"/>
            </w:pPr>
            <w:r w:rsidRPr="00B970CB">
              <w:t>Содержание жалобы</w:t>
            </w:r>
          </w:p>
        </w:tc>
      </w:tr>
      <w:tr w:rsidR="00591F4F" w:rsidRPr="00433590" w:rsidTr="007F534E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4F" w:rsidRPr="00433590" w:rsidRDefault="00767CF0" w:rsidP="0072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E" w:rsidRDefault="00591F4F" w:rsidP="00BE0EB9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 w:rsidRPr="006D1034">
              <w:rPr>
                <w:rFonts w:ascii="Times New Roman" w:hAnsi="Times New Roman"/>
                <w:sz w:val="24"/>
              </w:rPr>
              <w:t>Реализация дополнительного образования</w:t>
            </w:r>
            <w:r w:rsidR="007F534E">
              <w:rPr>
                <w:rFonts w:ascii="Times New Roman" w:hAnsi="Times New Roman"/>
                <w:sz w:val="24"/>
              </w:rPr>
              <w:t xml:space="preserve">. Раздел 1, </w:t>
            </w:r>
          </w:p>
          <w:p w:rsidR="00591F4F" w:rsidRPr="00A844EA" w:rsidRDefault="007F534E" w:rsidP="00BE0EB9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4F" w:rsidRPr="00433590" w:rsidRDefault="00591F4F" w:rsidP="007216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4F" w:rsidRPr="00433590" w:rsidRDefault="00591F4F" w:rsidP="002D60DC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4F" w:rsidRPr="006D7EC7" w:rsidRDefault="00591F4F" w:rsidP="002D60DC">
            <w:r w:rsidRPr="006D7EC7">
              <w:t>Отсутствуют</w:t>
            </w:r>
          </w:p>
        </w:tc>
      </w:tr>
    </w:tbl>
    <w:p w:rsidR="007F534E" w:rsidRDefault="007F534E" w:rsidP="007F534E">
      <w:pPr>
        <w:pStyle w:val="af3"/>
        <w:jc w:val="both"/>
      </w:pPr>
    </w:p>
    <w:p w:rsidR="00CF5C73" w:rsidRPr="00B970CB" w:rsidRDefault="00CF5C73" w:rsidP="007F534E">
      <w:pPr>
        <w:pStyle w:val="af3"/>
        <w:numPr>
          <w:ilvl w:val="0"/>
          <w:numId w:val="27"/>
        </w:numPr>
        <w:jc w:val="both"/>
      </w:pPr>
      <w:r w:rsidRPr="00B970CB">
        <w:t>Наличие в отчетном периоде замечаний к качеству услуг со стороны контролирующих органов</w:t>
      </w:r>
    </w:p>
    <w:tbl>
      <w:tblPr>
        <w:tblW w:w="10363" w:type="dxa"/>
        <w:jc w:val="center"/>
        <w:tblInd w:w="-588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3"/>
        <w:gridCol w:w="3420"/>
        <w:gridCol w:w="845"/>
        <w:gridCol w:w="4096"/>
        <w:gridCol w:w="1559"/>
      </w:tblGrid>
      <w:tr w:rsidR="00CF5C73" w:rsidRPr="00B970CB" w:rsidTr="00111318">
        <w:trPr>
          <w:trHeight w:val="40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73" w:rsidRPr="00B970CB" w:rsidRDefault="00CF5C73" w:rsidP="00721629"/>
          <w:p w:rsidR="00CF5C73" w:rsidRPr="00B970CB" w:rsidRDefault="00CF5C73" w:rsidP="00721629">
            <w:r w:rsidRPr="00B970CB"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73" w:rsidRPr="00B970CB" w:rsidRDefault="00CF5C73" w:rsidP="00721629">
            <w:pPr>
              <w:jc w:val="center"/>
            </w:pPr>
            <w:r w:rsidRPr="00B970CB">
              <w:t>Наименование муниципальной услуги, работы.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73" w:rsidRPr="00B970CB" w:rsidRDefault="00CF5C73" w:rsidP="00721629">
            <w:pPr>
              <w:jc w:val="center"/>
            </w:pPr>
            <w:r w:rsidRPr="00B970CB">
              <w:t>Дата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73" w:rsidRPr="00B970CB" w:rsidRDefault="00CF5C73" w:rsidP="00721629">
            <w:pPr>
              <w:jc w:val="center"/>
            </w:pPr>
            <w:r w:rsidRPr="00B970CB">
              <w:t>Уполномоченный орган</w:t>
            </w:r>
            <w:r w:rsidRPr="00B970CB">
              <w:br/>
              <w:t xml:space="preserve">  и дата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73" w:rsidRPr="00B970CB" w:rsidRDefault="00CF5C73" w:rsidP="00721629">
            <w:pPr>
              <w:jc w:val="center"/>
            </w:pPr>
            <w:r w:rsidRPr="00B970CB">
              <w:t>Содержание замечания</w:t>
            </w:r>
          </w:p>
        </w:tc>
      </w:tr>
      <w:tr w:rsidR="00DE786E" w:rsidRPr="00433590" w:rsidTr="00111318">
        <w:trPr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E" w:rsidRPr="00433590" w:rsidRDefault="00C00794" w:rsidP="0072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E" w:rsidRDefault="00DE786E" w:rsidP="007F534E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 w:rsidRPr="006D1034">
              <w:rPr>
                <w:rFonts w:ascii="Times New Roman" w:hAnsi="Times New Roman"/>
                <w:sz w:val="24"/>
              </w:rPr>
              <w:t>Реализация дополнительного образования</w:t>
            </w:r>
            <w:r w:rsidR="007F534E">
              <w:rPr>
                <w:rFonts w:ascii="Times New Roman" w:hAnsi="Times New Roman"/>
                <w:sz w:val="24"/>
              </w:rPr>
              <w:t xml:space="preserve">. Раздел 1, </w:t>
            </w:r>
          </w:p>
          <w:p w:rsidR="00DE786E" w:rsidRPr="00A844EA" w:rsidRDefault="007F534E" w:rsidP="007F534E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2.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E" w:rsidRPr="00433590" w:rsidRDefault="00DE786E" w:rsidP="00B11197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E" w:rsidRPr="00433590" w:rsidRDefault="00DE786E" w:rsidP="00B11197">
            <w:pPr>
              <w:rPr>
                <w:sz w:val="28"/>
                <w:szCs w:val="28"/>
              </w:rPr>
            </w:pPr>
            <w:r w:rsidRPr="006D7EC7">
              <w:t xml:space="preserve">Комитет образования Администрации </w:t>
            </w:r>
            <w:proofErr w:type="spellStart"/>
            <w:r w:rsidRPr="006D7EC7">
              <w:t>Берёзовского</w:t>
            </w:r>
            <w:proofErr w:type="spellEnd"/>
            <w:r w:rsidRPr="006D7EC7"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E" w:rsidRPr="00433590" w:rsidRDefault="00626E52" w:rsidP="00B11197">
            <w:pPr>
              <w:rPr>
                <w:sz w:val="28"/>
                <w:szCs w:val="28"/>
              </w:rPr>
            </w:pPr>
            <w:r w:rsidRPr="006D7EC7">
              <w:t>Отсутствуют</w:t>
            </w:r>
          </w:p>
        </w:tc>
      </w:tr>
    </w:tbl>
    <w:p w:rsidR="00CF5C73" w:rsidRPr="0029758D" w:rsidRDefault="00762B85" w:rsidP="00CF5C73">
      <w:pPr>
        <w:jc w:val="center"/>
        <w:rPr>
          <w:b/>
        </w:rPr>
      </w:pPr>
      <w:r>
        <w:rPr>
          <w:b/>
        </w:rPr>
        <w:br w:type="page"/>
      </w:r>
      <w:r w:rsidR="00CF5C73" w:rsidRPr="0029758D">
        <w:rPr>
          <w:b/>
        </w:rPr>
        <w:t>Заключительные результаты мониторинга муниципа</w:t>
      </w:r>
      <w:r w:rsidR="0029758D">
        <w:rPr>
          <w:b/>
        </w:rPr>
        <w:t>льных услуг (выполненных работ)</w:t>
      </w:r>
    </w:p>
    <w:p w:rsidR="00CD7E9D" w:rsidRDefault="00CD7E9D" w:rsidP="00CB3B83">
      <w:pPr>
        <w:ind w:left="1701" w:hanging="1701"/>
        <w:rPr>
          <w:sz w:val="20"/>
          <w:szCs w:val="20"/>
        </w:rPr>
      </w:pPr>
    </w:p>
    <w:p w:rsidR="00CD7E9D" w:rsidRDefault="00CD7E9D" w:rsidP="0029758D">
      <w:pPr>
        <w:numPr>
          <w:ilvl w:val="0"/>
          <w:numId w:val="20"/>
        </w:numPr>
        <w:jc w:val="both"/>
        <w:rPr>
          <w:color w:val="000000" w:themeColor="text1"/>
          <w:u w:val="single"/>
        </w:rPr>
      </w:pPr>
      <w:r w:rsidRPr="00204FB4">
        <w:rPr>
          <w:color w:val="000000" w:themeColor="text1"/>
          <w:u w:val="single"/>
        </w:rPr>
        <w:t xml:space="preserve">Характеристика факторов, повлиявших на отклонение фактических результатов выполнения </w:t>
      </w:r>
      <w:proofErr w:type="gramStart"/>
      <w:r w:rsidRPr="00204FB4">
        <w:rPr>
          <w:color w:val="000000" w:themeColor="text1"/>
          <w:u w:val="single"/>
        </w:rPr>
        <w:t>от</w:t>
      </w:r>
      <w:proofErr w:type="gramEnd"/>
      <w:r w:rsidRPr="00204FB4">
        <w:rPr>
          <w:color w:val="000000" w:themeColor="text1"/>
          <w:u w:val="single"/>
        </w:rPr>
        <w:t xml:space="preserve"> запланированных.</w:t>
      </w:r>
    </w:p>
    <w:p w:rsidR="00935B49" w:rsidRPr="00204FB4" w:rsidRDefault="00935B49" w:rsidP="00935B49">
      <w:pPr>
        <w:ind w:left="720"/>
        <w:jc w:val="both"/>
        <w:rPr>
          <w:color w:val="000000" w:themeColor="text1"/>
          <w:u w:val="single"/>
        </w:rPr>
      </w:pPr>
    </w:p>
    <w:p w:rsidR="00111318" w:rsidRPr="00935B49" w:rsidRDefault="00111318" w:rsidP="000A26E4">
      <w:pPr>
        <w:ind w:firstLine="709"/>
        <w:jc w:val="both"/>
        <w:rPr>
          <w:color w:val="000000" w:themeColor="text1"/>
        </w:rPr>
      </w:pPr>
      <w:r w:rsidRPr="00935B49">
        <w:rPr>
          <w:color w:val="000000" w:themeColor="text1"/>
        </w:rPr>
        <w:t>На основании анализа выполнения муниципального задания в соответствии с утвержденными объемами на 201</w:t>
      </w:r>
      <w:r w:rsidR="00F21273" w:rsidRPr="00935B49">
        <w:rPr>
          <w:color w:val="000000" w:themeColor="text1"/>
        </w:rPr>
        <w:t>8</w:t>
      </w:r>
      <w:r w:rsidRPr="00935B49">
        <w:rPr>
          <w:color w:val="000000" w:themeColor="text1"/>
        </w:rPr>
        <w:t xml:space="preserve"> год можно отметить, что муниципальное задание МБУ ДО ИЦТ</w:t>
      </w:r>
      <w:r w:rsidR="00084912" w:rsidRPr="00935B49">
        <w:rPr>
          <w:color w:val="000000" w:themeColor="text1"/>
        </w:rPr>
        <w:t xml:space="preserve"> </w:t>
      </w:r>
      <w:r w:rsidR="00F21273" w:rsidRPr="00935B49">
        <w:rPr>
          <w:color w:val="000000" w:themeColor="text1"/>
        </w:rPr>
        <w:t xml:space="preserve">за </w:t>
      </w:r>
      <w:r w:rsidR="00740D72">
        <w:rPr>
          <w:color w:val="000000" w:themeColor="text1"/>
        </w:rPr>
        <w:t>год</w:t>
      </w:r>
      <w:r w:rsidR="00F21273" w:rsidRPr="00935B49">
        <w:rPr>
          <w:color w:val="000000" w:themeColor="text1"/>
        </w:rPr>
        <w:t xml:space="preserve"> </w:t>
      </w:r>
      <w:r w:rsidRPr="00935B49">
        <w:rPr>
          <w:color w:val="000000" w:themeColor="text1"/>
        </w:rPr>
        <w:t>выполнено</w:t>
      </w:r>
      <w:r w:rsidR="00F21273" w:rsidRPr="00935B49">
        <w:rPr>
          <w:color w:val="000000" w:themeColor="text1"/>
        </w:rPr>
        <w:t xml:space="preserve"> </w:t>
      </w:r>
      <w:r w:rsidR="00204FB4" w:rsidRPr="00935B49">
        <w:rPr>
          <w:color w:val="000000" w:themeColor="text1"/>
        </w:rPr>
        <w:t xml:space="preserve">на </w:t>
      </w:r>
      <w:r w:rsidR="00740D72">
        <w:rPr>
          <w:color w:val="000000" w:themeColor="text1"/>
        </w:rPr>
        <w:t>10</w:t>
      </w:r>
      <w:r w:rsidR="00204FB4" w:rsidRPr="00935B49">
        <w:rPr>
          <w:color w:val="000000" w:themeColor="text1"/>
        </w:rPr>
        <w:t>0%</w:t>
      </w:r>
      <w:r w:rsidRPr="00935B49">
        <w:rPr>
          <w:color w:val="000000" w:themeColor="text1"/>
        </w:rPr>
        <w:t>.</w:t>
      </w:r>
      <w:r w:rsidR="00935B49" w:rsidRPr="00935B49">
        <w:rPr>
          <w:color w:val="000000" w:themeColor="text1"/>
        </w:rPr>
        <w:t xml:space="preserve"> </w:t>
      </w:r>
      <w:r w:rsidR="00740D72">
        <w:rPr>
          <w:color w:val="000000" w:themeColor="text1"/>
        </w:rPr>
        <w:t>В</w:t>
      </w:r>
      <w:r w:rsidR="00935B49" w:rsidRPr="00935B49">
        <w:rPr>
          <w:color w:val="000000" w:themeColor="text1"/>
        </w:rPr>
        <w:t>се группы укомплектованы.</w:t>
      </w:r>
    </w:p>
    <w:p w:rsidR="00740D72" w:rsidRPr="00740D72" w:rsidRDefault="00740D72" w:rsidP="00740D72">
      <w:pPr>
        <w:ind w:firstLine="709"/>
        <w:jc w:val="both"/>
        <w:rPr>
          <w:color w:val="000000" w:themeColor="text1"/>
        </w:rPr>
      </w:pPr>
      <w:r w:rsidRPr="00740D72">
        <w:rPr>
          <w:color w:val="000000" w:themeColor="text1"/>
        </w:rPr>
        <w:t>Укомплектованность педагогическими кадрами составляет 100%. Доля </w:t>
      </w:r>
      <w:proofErr w:type="gramStart"/>
      <w:r w:rsidRPr="00740D72">
        <w:rPr>
          <w:color w:val="000000" w:themeColor="text1"/>
        </w:rPr>
        <w:t>педагогов,  имеющих высшее образование составляет</w:t>
      </w:r>
      <w:proofErr w:type="gramEnd"/>
      <w:r w:rsidRPr="00740D72">
        <w:rPr>
          <w:color w:val="000000" w:themeColor="text1"/>
        </w:rPr>
        <w:t xml:space="preserve"> 96%. Доля педагогов, прошедших курсовую подготовку не реже 1 раза в 3 года составляет 100%.</w:t>
      </w:r>
    </w:p>
    <w:p w:rsidR="00740D72" w:rsidRPr="00740D72" w:rsidRDefault="00740D72" w:rsidP="00740D72">
      <w:pPr>
        <w:ind w:firstLine="709"/>
        <w:jc w:val="both"/>
        <w:rPr>
          <w:color w:val="000000" w:themeColor="text1"/>
        </w:rPr>
      </w:pPr>
      <w:r w:rsidRPr="00740D72">
        <w:rPr>
          <w:color w:val="000000" w:themeColor="text1"/>
        </w:rPr>
        <w:t xml:space="preserve">На оказание муниципальных услуг в 4 квартале 2018 года (нарастающим итогом) выделены лимиты бюджетных ассигнований в размере 37372481,85 руб. Кассовое исполнение – 35585932,00 руб., что составило 95 % от общего объема доведенных средств МБУ ДО ИЦТ. В связи с отказом со стороны главного распорядителя в выделении субсидий, недостатком выделенных лимитов бюджетных средств по состоянию на 31.12.2018г. образовалась кредиторская задолженность за 2018г. на общую сумму 249 623,49 руб. </w:t>
      </w:r>
    </w:p>
    <w:p w:rsidR="00740D72" w:rsidRPr="00740D72" w:rsidRDefault="00740D72" w:rsidP="00740D72">
      <w:pPr>
        <w:ind w:firstLine="709"/>
        <w:jc w:val="both"/>
        <w:rPr>
          <w:color w:val="000000" w:themeColor="text1"/>
        </w:rPr>
      </w:pPr>
      <w:r w:rsidRPr="00740D72">
        <w:rPr>
          <w:color w:val="000000" w:themeColor="text1"/>
        </w:rPr>
        <w:t xml:space="preserve">Количество учащихся на конец третьего квартала - 749 чел., что составляет 100% выполнение муниципального задания. В течение 4 квартала в творческих объединениях были прибывшие и выбывшие учащиеся. Фактическое количество учащихся </w:t>
      </w:r>
      <w:proofErr w:type="gramStart"/>
      <w:r w:rsidRPr="00740D72">
        <w:rPr>
          <w:color w:val="000000" w:themeColor="text1"/>
        </w:rPr>
        <w:t>на конец</w:t>
      </w:r>
      <w:proofErr w:type="gramEnd"/>
      <w:r w:rsidRPr="00740D72">
        <w:rPr>
          <w:color w:val="000000" w:themeColor="text1"/>
        </w:rPr>
        <w:t xml:space="preserve"> 4 квартала составляет 732 чел., что соответствует допустимым значениям утвержденных показателей. Все группы укомплектованы.</w:t>
      </w:r>
    </w:p>
    <w:p w:rsidR="00740D72" w:rsidRPr="00740D72" w:rsidRDefault="00740D72" w:rsidP="00740D72">
      <w:pPr>
        <w:ind w:firstLine="709"/>
        <w:jc w:val="both"/>
        <w:rPr>
          <w:color w:val="000000" w:themeColor="text1"/>
        </w:rPr>
      </w:pPr>
      <w:r w:rsidRPr="00740D72">
        <w:rPr>
          <w:color w:val="000000" w:themeColor="text1"/>
        </w:rPr>
        <w:t xml:space="preserve">Доля детей, принимающих участие в конкурсах, фестивалях и других мероприятиях различного уровня в четвертом квартале составила -  602 чел. В четвертом квартале в мероприятиях центра приняли участие 351 чел., в мероприятиях с социумом – 222 чел., в соревнованиях и конкурсах различного уровня  - 29 чел. из них 13 призёров. </w:t>
      </w:r>
    </w:p>
    <w:p w:rsidR="00740D72" w:rsidRPr="00740D72" w:rsidRDefault="00740D72" w:rsidP="00740D72">
      <w:pPr>
        <w:ind w:firstLine="709"/>
        <w:jc w:val="both"/>
        <w:rPr>
          <w:color w:val="000000" w:themeColor="text1"/>
        </w:rPr>
      </w:pPr>
      <w:r w:rsidRPr="00740D72">
        <w:rPr>
          <w:color w:val="000000" w:themeColor="text1"/>
        </w:rPr>
        <w:t xml:space="preserve">Количество случаев травматизма детей во время воспитательно-образовательного процесса – нет. Количество правонарушений среди детей – нет. Жалоб на качество предоставляемой услуги от потребителей услуг не поступало.  Результаты проведенного мониторинга удовлетворенности потребителей образовательными услугами МБУ ДО ИЦТ составили 95%. </w:t>
      </w:r>
    </w:p>
    <w:p w:rsidR="00740D72" w:rsidRPr="00740D72" w:rsidRDefault="00740D72" w:rsidP="00740D72">
      <w:pPr>
        <w:ind w:firstLine="709"/>
        <w:jc w:val="both"/>
        <w:rPr>
          <w:color w:val="000000" w:themeColor="text1"/>
        </w:rPr>
      </w:pPr>
      <w:r w:rsidRPr="00740D72">
        <w:rPr>
          <w:color w:val="000000" w:themeColor="text1"/>
        </w:rPr>
        <w:t>Информирование потенциальных потребителей муниципальной услуги происходит через размещение материалов на информационных стендах, сайте МБУ ДО ИЦТ, сайте Администрации п. Игрим, а также через предоставление отчетов о проделанной работе в Комитет образования Березовского района.</w:t>
      </w:r>
    </w:p>
    <w:p w:rsidR="00CD7E9D" w:rsidRPr="00C9438E" w:rsidRDefault="00CD7E9D" w:rsidP="000A26E4">
      <w:pPr>
        <w:jc w:val="both"/>
        <w:rPr>
          <w:color w:val="000000"/>
        </w:rPr>
      </w:pPr>
    </w:p>
    <w:p w:rsidR="000F7521" w:rsidRPr="00147816" w:rsidRDefault="000F7521" w:rsidP="00035631">
      <w:pPr>
        <w:ind w:firstLine="709"/>
        <w:jc w:val="both"/>
      </w:pPr>
    </w:p>
    <w:p w:rsidR="004E5786" w:rsidRPr="004E5786" w:rsidRDefault="00035631" w:rsidP="004E5786">
      <w:pPr>
        <w:numPr>
          <w:ilvl w:val="0"/>
          <w:numId w:val="20"/>
        </w:numPr>
        <w:rPr>
          <w:u w:val="single"/>
        </w:rPr>
      </w:pPr>
      <w:r w:rsidRPr="004E5786">
        <w:rPr>
          <w:u w:val="single"/>
        </w:rPr>
        <w:t>Характеристика состояния имущества, эксплуатируемого муниципальным учреждением</w:t>
      </w:r>
      <w:r w:rsidR="004E5786" w:rsidRPr="004E5786">
        <w:rPr>
          <w:u w:val="single"/>
        </w:rPr>
        <w:t>.</w:t>
      </w:r>
    </w:p>
    <w:p w:rsidR="004E5786" w:rsidRDefault="004E5786" w:rsidP="004E5786">
      <w:pPr>
        <w:ind w:firstLine="709"/>
        <w:jc w:val="both"/>
        <w:rPr>
          <w:rFonts w:eastAsia="Calibri"/>
          <w:lang w:eastAsia="en-US"/>
        </w:rPr>
      </w:pPr>
    </w:p>
    <w:p w:rsidR="00C86994" w:rsidRDefault="00C86994" w:rsidP="004E5786">
      <w:pPr>
        <w:ind w:firstLine="709"/>
        <w:jc w:val="both"/>
        <w:rPr>
          <w:rFonts w:eastAsia="Calibri"/>
          <w:lang w:eastAsia="en-US"/>
        </w:rPr>
      </w:pPr>
    </w:p>
    <w:p w:rsidR="004E5786" w:rsidRPr="004E5786" w:rsidRDefault="004E5786" w:rsidP="004E5786">
      <w:pPr>
        <w:ind w:firstLine="709"/>
        <w:jc w:val="both"/>
        <w:rPr>
          <w:rFonts w:eastAsia="Calibri"/>
          <w:vertAlign w:val="superscript"/>
          <w:lang w:eastAsia="en-US"/>
        </w:rPr>
      </w:pPr>
      <w:r w:rsidRPr="004E5786">
        <w:rPr>
          <w:rFonts w:eastAsia="Calibri"/>
          <w:lang w:eastAsia="en-US"/>
        </w:rPr>
        <w:t>Используемая площадь зданий составляет – 1445м</w:t>
      </w:r>
      <w:r w:rsidRPr="004E5786">
        <w:rPr>
          <w:rFonts w:eastAsia="Calibri"/>
          <w:vertAlign w:val="superscript"/>
          <w:lang w:eastAsia="en-US"/>
        </w:rPr>
        <w:t>2</w:t>
      </w:r>
    </w:p>
    <w:p w:rsidR="004E5786" w:rsidRPr="004E5786" w:rsidRDefault="004E5786" w:rsidP="004E5786">
      <w:pPr>
        <w:ind w:firstLine="709"/>
        <w:jc w:val="both"/>
        <w:rPr>
          <w:rFonts w:eastAsia="Calibri"/>
          <w:vertAlign w:val="superscript"/>
          <w:lang w:eastAsia="en-US"/>
        </w:rPr>
      </w:pPr>
      <w:r w:rsidRPr="004E5786">
        <w:rPr>
          <w:rFonts w:eastAsia="Calibri"/>
          <w:lang w:eastAsia="en-US"/>
        </w:rPr>
        <w:t>Площадь земельного участка – 5650м</w:t>
      </w:r>
      <w:r w:rsidRPr="004E5786">
        <w:rPr>
          <w:rFonts w:eastAsia="Calibri"/>
          <w:vertAlign w:val="superscript"/>
          <w:lang w:eastAsia="en-US"/>
        </w:rPr>
        <w:t>2</w:t>
      </w:r>
    </w:p>
    <w:p w:rsidR="004E5786" w:rsidRDefault="004E5786" w:rsidP="004E5786">
      <w:pPr>
        <w:ind w:firstLine="709"/>
        <w:jc w:val="both"/>
        <w:rPr>
          <w:rFonts w:eastAsia="Calibri"/>
          <w:lang w:eastAsia="en-US"/>
        </w:rPr>
      </w:pPr>
      <w:r w:rsidRPr="004E5786">
        <w:rPr>
          <w:rFonts w:eastAsia="Calibri"/>
          <w:lang w:eastAsia="en-US"/>
        </w:rPr>
        <w:t>Помещения ДЮЦ используются в образовательных целях и для организации работы служб, обеспечивающих работоспособность учреждения.</w:t>
      </w:r>
    </w:p>
    <w:p w:rsidR="004E5786" w:rsidRPr="004E5786" w:rsidRDefault="004E5786" w:rsidP="004E5786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814"/>
        <w:gridCol w:w="4821"/>
      </w:tblGrid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4E5786">
              <w:rPr>
                <w:rFonts w:eastAsia="Calibri"/>
                <w:b/>
                <w:bCs/>
                <w:i/>
                <w:iCs/>
                <w:lang w:eastAsia="en-US"/>
              </w:rPr>
              <w:t>Название помещения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4E5786">
              <w:rPr>
                <w:rFonts w:eastAsia="Calibri"/>
                <w:b/>
                <w:bCs/>
                <w:i/>
                <w:iCs/>
                <w:lang w:eastAsia="en-US"/>
              </w:rPr>
              <w:t>Кол - во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4E5786">
              <w:rPr>
                <w:rFonts w:eastAsia="Calibri"/>
                <w:b/>
                <w:bCs/>
                <w:i/>
                <w:iCs/>
                <w:lang w:eastAsia="en-US"/>
              </w:rPr>
              <w:t>Примечания</w:t>
            </w:r>
          </w:p>
        </w:tc>
      </w:tr>
      <w:tr w:rsidR="004E5786" w:rsidRPr="004E5786" w:rsidTr="00D622DB">
        <w:tc>
          <w:tcPr>
            <w:tcW w:w="9571" w:type="dxa"/>
            <w:gridSpan w:val="3"/>
          </w:tcPr>
          <w:p w:rsidR="004E5786" w:rsidRPr="004E5786" w:rsidRDefault="004E5786" w:rsidP="004E5786">
            <w:pPr>
              <w:jc w:val="both"/>
              <w:rPr>
                <w:rFonts w:eastAsia="Calibri"/>
                <w:i/>
                <w:iCs/>
                <w:lang w:eastAsia="en-US"/>
              </w:rPr>
            </w:pPr>
            <w:r w:rsidRPr="004E5786">
              <w:rPr>
                <w:rFonts w:eastAsia="Calibri"/>
                <w:i/>
                <w:iCs/>
                <w:lang w:eastAsia="en-US"/>
              </w:rPr>
              <w:t>Корпус №1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Предметный кабинет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Для занятий учебных групп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Актовый зал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На 49 посадочных мест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Административные помещения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Кабинет директора, кабинет зам. по АХЧ, бухгалтерия, отдел кадров, приемная, кабинет инженера.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Подсобные помещения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Комната дежурных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Хранение ключей от корпусов и помещений, кнопка системы дистанционной передачи тревоги.</w:t>
            </w:r>
          </w:p>
        </w:tc>
      </w:tr>
      <w:tr w:rsidR="004E5786" w:rsidRPr="004E5786" w:rsidTr="00D622DB">
        <w:tc>
          <w:tcPr>
            <w:tcW w:w="9571" w:type="dxa"/>
            <w:gridSpan w:val="3"/>
          </w:tcPr>
          <w:p w:rsidR="004E5786" w:rsidRPr="004E5786" w:rsidRDefault="004E5786" w:rsidP="004E5786">
            <w:pPr>
              <w:jc w:val="both"/>
              <w:rPr>
                <w:rFonts w:eastAsia="Calibri"/>
                <w:i/>
                <w:iCs/>
                <w:lang w:eastAsia="en-US"/>
              </w:rPr>
            </w:pPr>
            <w:r w:rsidRPr="004E5786">
              <w:rPr>
                <w:rFonts w:eastAsia="Calibri"/>
                <w:i/>
                <w:iCs/>
                <w:lang w:eastAsia="en-US"/>
              </w:rPr>
              <w:t>Корпус №2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Предметный кабинет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Для занятий учебных групп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Сенсорная комната</w:t>
            </w:r>
          </w:p>
        </w:tc>
        <w:tc>
          <w:tcPr>
            <w:tcW w:w="814" w:type="dxa"/>
          </w:tcPr>
          <w:p w:rsid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работы психолога с детьми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Административные помещения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Кабинет зам. по УМР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Кабинет психолога и социального педагога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Для индивидуальных консультаций и работы службы СПС.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 xml:space="preserve">Костюмерная 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Для пошива и хранения костюмов и реквизита.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1F7D1C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Раздевалка детская</w:t>
            </w:r>
          </w:p>
        </w:tc>
        <w:tc>
          <w:tcPr>
            <w:tcW w:w="814" w:type="dxa"/>
          </w:tcPr>
          <w:p w:rsidR="004E5786" w:rsidRPr="004E5786" w:rsidRDefault="004E5786" w:rsidP="001F7D1C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1" w:type="dxa"/>
          </w:tcPr>
          <w:p w:rsidR="004E5786" w:rsidRPr="004E5786" w:rsidRDefault="004E5786" w:rsidP="001F7D1C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Хранение верхней одежды посетителей.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Подсобные помещения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E5786" w:rsidRPr="004E5786" w:rsidTr="00D622DB">
        <w:tc>
          <w:tcPr>
            <w:tcW w:w="9571" w:type="dxa"/>
            <w:gridSpan w:val="3"/>
          </w:tcPr>
          <w:p w:rsidR="004E5786" w:rsidRPr="004E5786" w:rsidRDefault="004E5786" w:rsidP="004E5786">
            <w:pPr>
              <w:jc w:val="both"/>
              <w:rPr>
                <w:rFonts w:eastAsia="Calibri"/>
                <w:i/>
                <w:iCs/>
                <w:lang w:eastAsia="en-US"/>
              </w:rPr>
            </w:pPr>
            <w:r w:rsidRPr="004E5786">
              <w:rPr>
                <w:rFonts w:eastAsia="Calibri"/>
                <w:i/>
                <w:iCs/>
                <w:lang w:eastAsia="en-US"/>
              </w:rPr>
              <w:t>Корпус №3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Предметный кабинет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Для занятий учебных групп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Музей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Для проведения экскурсий.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Архивная комната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Для хранения архивных документов.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Подсобные помещения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E5786" w:rsidRPr="004E5786" w:rsidTr="00D622DB">
        <w:tc>
          <w:tcPr>
            <w:tcW w:w="9571" w:type="dxa"/>
            <w:gridSpan w:val="3"/>
          </w:tcPr>
          <w:p w:rsidR="004E5786" w:rsidRPr="004E5786" w:rsidRDefault="004E5786" w:rsidP="004E5786">
            <w:pPr>
              <w:jc w:val="both"/>
              <w:rPr>
                <w:rFonts w:eastAsia="Calibri"/>
                <w:i/>
                <w:iCs/>
                <w:lang w:eastAsia="en-US"/>
              </w:rPr>
            </w:pPr>
            <w:r w:rsidRPr="004E5786">
              <w:rPr>
                <w:rFonts w:eastAsia="Calibri"/>
                <w:i/>
                <w:iCs/>
                <w:lang w:eastAsia="en-US"/>
              </w:rPr>
              <w:t>Корпус №4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Предметный кабинет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Для занятий учебных групп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 xml:space="preserve">Компьютерный класс 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Для занятий на ПК</w:t>
            </w: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Подсобные помещения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E5786" w:rsidRPr="004E5786" w:rsidTr="00D622DB">
        <w:tc>
          <w:tcPr>
            <w:tcW w:w="3936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Раздевалка детская</w:t>
            </w:r>
          </w:p>
        </w:tc>
        <w:tc>
          <w:tcPr>
            <w:tcW w:w="814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1" w:type="dxa"/>
          </w:tcPr>
          <w:p w:rsidR="004E5786" w:rsidRPr="004E5786" w:rsidRDefault="004E5786" w:rsidP="004E5786">
            <w:pPr>
              <w:jc w:val="both"/>
              <w:rPr>
                <w:rFonts w:eastAsia="Calibri"/>
                <w:lang w:eastAsia="en-US"/>
              </w:rPr>
            </w:pPr>
            <w:r w:rsidRPr="004E5786">
              <w:rPr>
                <w:rFonts w:eastAsia="Calibri"/>
                <w:lang w:eastAsia="en-US"/>
              </w:rPr>
              <w:t>Хранение верхней одежды посетителей.</w:t>
            </w:r>
          </w:p>
        </w:tc>
      </w:tr>
    </w:tbl>
    <w:p w:rsidR="00147816" w:rsidRDefault="00F73847" w:rsidP="00035631">
      <w:r>
        <w:rPr>
          <w:noProof/>
          <w:sz w:val="20"/>
          <w:szCs w:val="20"/>
        </w:rPr>
        <w:t xml:space="preserve"> </w:t>
      </w:r>
    </w:p>
    <w:p w:rsidR="00147816" w:rsidRDefault="00740D72" w:rsidP="00035631">
      <w:bookmarkStart w:id="0" w:name="_GoBack"/>
      <w:r w:rsidRPr="00B4792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B4EB3CC" wp14:editId="75547711">
            <wp:simplePos x="0" y="0"/>
            <wp:positionH relativeFrom="column">
              <wp:posOffset>2306320</wp:posOffset>
            </wp:positionH>
            <wp:positionV relativeFrom="paragraph">
              <wp:posOffset>8890</wp:posOffset>
            </wp:positionV>
            <wp:extent cx="490220" cy="617855"/>
            <wp:effectExtent l="0" t="0" r="508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35B49" w:rsidRPr="00C05A10">
        <w:rPr>
          <w:noProof/>
        </w:rPr>
        <w:drawing>
          <wp:anchor distT="0" distB="0" distL="114300" distR="114300" simplePos="0" relativeHeight="251660288" behindDoc="0" locked="0" layoutInCell="1" allowOverlap="1" wp14:anchorId="79160F9A" wp14:editId="5E617191">
            <wp:simplePos x="0" y="0"/>
            <wp:positionH relativeFrom="column">
              <wp:posOffset>3240405</wp:posOffset>
            </wp:positionH>
            <wp:positionV relativeFrom="paragraph">
              <wp:posOffset>635</wp:posOffset>
            </wp:positionV>
            <wp:extent cx="1514475" cy="1671320"/>
            <wp:effectExtent l="0" t="2222" r="0" b="7303"/>
            <wp:wrapNone/>
            <wp:docPr id="2" name="Рисунок 2" descr="C:\Documents and Settings\ДЮЦ\Мои документы\Мои результаты сканировани\2015-09 (сен)\сканирование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Documents and Settings\ДЮЦ\Мои документы\Мои результаты сканировани\2015-09 (сен)\сканирование0008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4475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2DB" w:rsidRDefault="00047A98" w:rsidP="009E1266">
      <w:pPr>
        <w:jc w:val="both"/>
      </w:pPr>
      <w:r>
        <w:t>д</w:t>
      </w:r>
      <w:r w:rsidR="00D622DB">
        <w:t>иректор</w:t>
      </w:r>
      <w:r w:rsidR="009E1266">
        <w:t> </w:t>
      </w:r>
      <w:r w:rsidR="000F7521">
        <w:t>МБУ</w:t>
      </w:r>
      <w:r w:rsidR="009E1266">
        <w:t> </w:t>
      </w:r>
      <w:r w:rsidR="000F7521">
        <w:t>ДО</w:t>
      </w:r>
      <w:r w:rsidR="009E1266">
        <w:t> </w:t>
      </w:r>
      <w:r w:rsidR="000F7521">
        <w:t>ИЦТ</w:t>
      </w:r>
      <w:r w:rsidR="009E1266">
        <w:t xml:space="preserve"> </w:t>
      </w:r>
      <w:r w:rsidR="00F73847">
        <w:t xml:space="preserve">                 </w:t>
      </w:r>
      <w:r w:rsidR="00740D72">
        <w:t>Н</w:t>
      </w:r>
      <w:r w:rsidR="000F7521">
        <w:t>.</w:t>
      </w:r>
      <w:r w:rsidR="00740D72">
        <w:t>М</w:t>
      </w:r>
      <w:r w:rsidR="000F7521">
        <w:t>.</w:t>
      </w:r>
      <w:r w:rsidR="00740D72">
        <w:t>Дубинина</w:t>
      </w:r>
      <w:r w:rsidR="009E1266">
        <w:br/>
      </w:r>
    </w:p>
    <w:p w:rsidR="000F7521" w:rsidRDefault="000F7521" w:rsidP="000F7521">
      <w:pPr>
        <w:jc w:val="both"/>
      </w:pPr>
    </w:p>
    <w:p w:rsidR="00D622DB" w:rsidRPr="00147816" w:rsidRDefault="00D622DB" w:rsidP="00035631"/>
    <w:p w:rsidR="00D622DB" w:rsidRDefault="00D622DB" w:rsidP="00035631">
      <w:pPr>
        <w:rPr>
          <w:sz w:val="20"/>
          <w:szCs w:val="20"/>
        </w:rPr>
      </w:pPr>
    </w:p>
    <w:p w:rsidR="00D622DB" w:rsidRDefault="00D622DB" w:rsidP="00035631">
      <w:pPr>
        <w:rPr>
          <w:sz w:val="20"/>
          <w:szCs w:val="20"/>
        </w:rPr>
      </w:pPr>
    </w:p>
    <w:p w:rsidR="00D622DB" w:rsidRDefault="00D622DB" w:rsidP="00035631">
      <w:pPr>
        <w:rPr>
          <w:sz w:val="20"/>
          <w:szCs w:val="20"/>
        </w:rPr>
      </w:pPr>
    </w:p>
    <w:p w:rsidR="00CB3B83" w:rsidRPr="00F0676E" w:rsidRDefault="00CB3B83" w:rsidP="00035631">
      <w:r w:rsidRPr="00F0676E">
        <w:rPr>
          <w:sz w:val="20"/>
          <w:szCs w:val="20"/>
        </w:rPr>
        <w:t>Исполнитель:</w:t>
      </w:r>
    </w:p>
    <w:p w:rsidR="00CB3B83" w:rsidRPr="00F0676E" w:rsidRDefault="00CB3B83" w:rsidP="00CB3B83">
      <w:pPr>
        <w:ind w:left="1701" w:hanging="1701"/>
        <w:rPr>
          <w:sz w:val="20"/>
          <w:szCs w:val="20"/>
        </w:rPr>
      </w:pPr>
      <w:r w:rsidRPr="00F0676E">
        <w:rPr>
          <w:sz w:val="20"/>
          <w:szCs w:val="20"/>
        </w:rPr>
        <w:t xml:space="preserve">документовед </w:t>
      </w:r>
      <w:r w:rsidR="00047A98">
        <w:rPr>
          <w:sz w:val="20"/>
          <w:szCs w:val="20"/>
        </w:rPr>
        <w:t>И</w:t>
      </w:r>
      <w:r w:rsidRPr="00F0676E">
        <w:rPr>
          <w:sz w:val="20"/>
          <w:szCs w:val="20"/>
        </w:rPr>
        <w:t>Ц</w:t>
      </w:r>
      <w:r w:rsidR="00047A98">
        <w:rPr>
          <w:sz w:val="20"/>
          <w:szCs w:val="20"/>
        </w:rPr>
        <w:t>Т</w:t>
      </w:r>
    </w:p>
    <w:p w:rsidR="00CB3B83" w:rsidRPr="00F0676E" w:rsidRDefault="00CB3B83" w:rsidP="00CB3B83">
      <w:pPr>
        <w:ind w:left="1701" w:hanging="1701"/>
        <w:rPr>
          <w:sz w:val="20"/>
          <w:szCs w:val="20"/>
        </w:rPr>
      </w:pPr>
      <w:r w:rsidRPr="00F0676E">
        <w:rPr>
          <w:sz w:val="20"/>
          <w:szCs w:val="20"/>
        </w:rPr>
        <w:t xml:space="preserve">Светлана Александровна </w:t>
      </w:r>
      <w:proofErr w:type="spellStart"/>
      <w:r w:rsidRPr="00F0676E">
        <w:rPr>
          <w:sz w:val="20"/>
          <w:szCs w:val="20"/>
        </w:rPr>
        <w:t>Бутько</w:t>
      </w:r>
      <w:proofErr w:type="spellEnd"/>
      <w:r w:rsidRPr="00F0676E">
        <w:rPr>
          <w:sz w:val="20"/>
          <w:szCs w:val="20"/>
        </w:rPr>
        <w:t xml:space="preserve"> </w:t>
      </w:r>
    </w:p>
    <w:p w:rsidR="0015040D" w:rsidRPr="00CB3B83" w:rsidRDefault="00CB3B83" w:rsidP="00CB3B83">
      <w:pPr>
        <w:ind w:left="1701" w:hanging="1701"/>
        <w:rPr>
          <w:sz w:val="20"/>
          <w:szCs w:val="20"/>
        </w:rPr>
      </w:pPr>
      <w:r w:rsidRPr="00F0676E">
        <w:rPr>
          <w:sz w:val="20"/>
          <w:szCs w:val="20"/>
        </w:rPr>
        <w:t>т. 8(34674)3-10-35</w:t>
      </w:r>
    </w:p>
    <w:sectPr w:rsidR="0015040D" w:rsidRPr="00CB3B83" w:rsidSect="006634D7"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45" w:rsidRDefault="008A1145">
      <w:r>
        <w:separator/>
      </w:r>
    </w:p>
  </w:endnote>
  <w:endnote w:type="continuationSeparator" w:id="0">
    <w:p w:rsidR="008A1145" w:rsidRDefault="008A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45" w:rsidRDefault="008A1145">
      <w:r>
        <w:separator/>
      </w:r>
    </w:p>
  </w:footnote>
  <w:footnote w:type="continuationSeparator" w:id="0">
    <w:p w:rsidR="008A1145" w:rsidRDefault="008A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B5"/>
    <w:multiLevelType w:val="hybridMultilevel"/>
    <w:tmpl w:val="E0D4D374"/>
    <w:lvl w:ilvl="0" w:tplc="AA6C8A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E0C42"/>
    <w:multiLevelType w:val="hybridMultilevel"/>
    <w:tmpl w:val="145A22A6"/>
    <w:lvl w:ilvl="0" w:tplc="182C923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F2A64C7"/>
    <w:multiLevelType w:val="hybridMultilevel"/>
    <w:tmpl w:val="7B18E9A8"/>
    <w:lvl w:ilvl="0" w:tplc="E6A29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410F"/>
    <w:multiLevelType w:val="hybridMultilevel"/>
    <w:tmpl w:val="54E0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5C4E66"/>
    <w:multiLevelType w:val="hybridMultilevel"/>
    <w:tmpl w:val="A8648B6E"/>
    <w:lvl w:ilvl="0" w:tplc="2E3AC7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3C276B17"/>
    <w:multiLevelType w:val="hybridMultilevel"/>
    <w:tmpl w:val="E02471A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B2669C"/>
    <w:multiLevelType w:val="hybridMultilevel"/>
    <w:tmpl w:val="2E14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E47A77"/>
    <w:multiLevelType w:val="hybridMultilevel"/>
    <w:tmpl w:val="0F743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437CEC"/>
    <w:multiLevelType w:val="hybridMultilevel"/>
    <w:tmpl w:val="69B4918A"/>
    <w:lvl w:ilvl="0" w:tplc="182C923A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7AC42B7"/>
    <w:multiLevelType w:val="hybridMultilevel"/>
    <w:tmpl w:val="D2ACB710"/>
    <w:lvl w:ilvl="0" w:tplc="3EF6D9B6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C604C9A"/>
    <w:multiLevelType w:val="hybridMultilevel"/>
    <w:tmpl w:val="3EA0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90DE8"/>
    <w:multiLevelType w:val="hybridMultilevel"/>
    <w:tmpl w:val="9EA2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D58D6"/>
    <w:multiLevelType w:val="hybridMultilevel"/>
    <w:tmpl w:val="A626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04247"/>
    <w:multiLevelType w:val="hybridMultilevel"/>
    <w:tmpl w:val="0D92F3D4"/>
    <w:lvl w:ilvl="0" w:tplc="FDCAD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F46CD2"/>
    <w:multiLevelType w:val="hybridMultilevel"/>
    <w:tmpl w:val="8F6CA85C"/>
    <w:lvl w:ilvl="0" w:tplc="5380DC0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0FE37C0"/>
    <w:multiLevelType w:val="hybridMultilevel"/>
    <w:tmpl w:val="23F86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A0076C"/>
    <w:multiLevelType w:val="hybridMultilevel"/>
    <w:tmpl w:val="B8589AB2"/>
    <w:lvl w:ilvl="0" w:tplc="D63074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CF41860"/>
    <w:multiLevelType w:val="hybridMultilevel"/>
    <w:tmpl w:val="7794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4A5"/>
    <w:multiLevelType w:val="hybridMultilevel"/>
    <w:tmpl w:val="6066B464"/>
    <w:lvl w:ilvl="0" w:tplc="BD6C5B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27743"/>
    <w:multiLevelType w:val="hybridMultilevel"/>
    <w:tmpl w:val="2A76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340B09"/>
    <w:multiLevelType w:val="hybridMultilevel"/>
    <w:tmpl w:val="08481468"/>
    <w:lvl w:ilvl="0" w:tplc="1E7E35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747D2220"/>
    <w:multiLevelType w:val="hybridMultilevel"/>
    <w:tmpl w:val="C11E4E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5620BF1"/>
    <w:multiLevelType w:val="hybridMultilevel"/>
    <w:tmpl w:val="0E6E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B00B69"/>
    <w:multiLevelType w:val="hybridMultilevel"/>
    <w:tmpl w:val="C1DE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4"/>
  </w:num>
  <w:num w:numId="5">
    <w:abstractNumId w:val="1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4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3"/>
  </w:num>
  <w:num w:numId="20">
    <w:abstractNumId w:val="11"/>
  </w:num>
  <w:num w:numId="21">
    <w:abstractNumId w:val="0"/>
  </w:num>
  <w:num w:numId="22">
    <w:abstractNumId w:val="16"/>
  </w:num>
  <w:num w:numId="23">
    <w:abstractNumId w:val="17"/>
  </w:num>
  <w:num w:numId="24">
    <w:abstractNumId w:val="8"/>
  </w:num>
  <w:num w:numId="25">
    <w:abstractNumId w:val="13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D5"/>
    <w:rsid w:val="0001076E"/>
    <w:rsid w:val="00021E67"/>
    <w:rsid w:val="00032994"/>
    <w:rsid w:val="00034328"/>
    <w:rsid w:val="000350CE"/>
    <w:rsid w:val="00035631"/>
    <w:rsid w:val="0004161C"/>
    <w:rsid w:val="00047A98"/>
    <w:rsid w:val="00060DD4"/>
    <w:rsid w:val="000624BF"/>
    <w:rsid w:val="00064541"/>
    <w:rsid w:val="000735AA"/>
    <w:rsid w:val="00084912"/>
    <w:rsid w:val="00085647"/>
    <w:rsid w:val="00090746"/>
    <w:rsid w:val="000A26E4"/>
    <w:rsid w:val="000A4319"/>
    <w:rsid w:val="000A4EF2"/>
    <w:rsid w:val="000B3BE9"/>
    <w:rsid w:val="000C5556"/>
    <w:rsid w:val="000E03F9"/>
    <w:rsid w:val="000E089A"/>
    <w:rsid w:val="000F619F"/>
    <w:rsid w:val="000F7521"/>
    <w:rsid w:val="00104FB3"/>
    <w:rsid w:val="001068AA"/>
    <w:rsid w:val="00111318"/>
    <w:rsid w:val="00125194"/>
    <w:rsid w:val="00131D70"/>
    <w:rsid w:val="0013396E"/>
    <w:rsid w:val="001471D0"/>
    <w:rsid w:val="00147816"/>
    <w:rsid w:val="0015040D"/>
    <w:rsid w:val="001558A3"/>
    <w:rsid w:val="00157888"/>
    <w:rsid w:val="001736D4"/>
    <w:rsid w:val="0018036C"/>
    <w:rsid w:val="0018767A"/>
    <w:rsid w:val="00196A53"/>
    <w:rsid w:val="001B11B6"/>
    <w:rsid w:val="001D3276"/>
    <w:rsid w:val="001D5B8A"/>
    <w:rsid w:val="001F7D1C"/>
    <w:rsid w:val="00204FB4"/>
    <w:rsid w:val="0020543D"/>
    <w:rsid w:val="00212BE1"/>
    <w:rsid w:val="00232D93"/>
    <w:rsid w:val="00251AC4"/>
    <w:rsid w:val="002700C1"/>
    <w:rsid w:val="00280849"/>
    <w:rsid w:val="00285843"/>
    <w:rsid w:val="0029758D"/>
    <w:rsid w:val="002A0A62"/>
    <w:rsid w:val="002A7F71"/>
    <w:rsid w:val="002B4DE0"/>
    <w:rsid w:val="002B6AB0"/>
    <w:rsid w:val="002C1E0C"/>
    <w:rsid w:val="002D1C60"/>
    <w:rsid w:val="002D60DC"/>
    <w:rsid w:val="002E2724"/>
    <w:rsid w:val="00322D97"/>
    <w:rsid w:val="00323D2A"/>
    <w:rsid w:val="003363B7"/>
    <w:rsid w:val="00341AD2"/>
    <w:rsid w:val="0034444C"/>
    <w:rsid w:val="003455F9"/>
    <w:rsid w:val="0035168C"/>
    <w:rsid w:val="003774C1"/>
    <w:rsid w:val="00381B50"/>
    <w:rsid w:val="00390AC3"/>
    <w:rsid w:val="003B05AC"/>
    <w:rsid w:val="003B5E92"/>
    <w:rsid w:val="003F0F68"/>
    <w:rsid w:val="003F75AC"/>
    <w:rsid w:val="004132CD"/>
    <w:rsid w:val="00421FD6"/>
    <w:rsid w:val="0043398E"/>
    <w:rsid w:val="00433D28"/>
    <w:rsid w:val="00454CC6"/>
    <w:rsid w:val="004618F6"/>
    <w:rsid w:val="00463C32"/>
    <w:rsid w:val="004978E1"/>
    <w:rsid w:val="004A564B"/>
    <w:rsid w:val="004A7008"/>
    <w:rsid w:val="004B50CB"/>
    <w:rsid w:val="004D5670"/>
    <w:rsid w:val="004E26E9"/>
    <w:rsid w:val="004E4555"/>
    <w:rsid w:val="004E5786"/>
    <w:rsid w:val="00502300"/>
    <w:rsid w:val="00502FF5"/>
    <w:rsid w:val="00504C2C"/>
    <w:rsid w:val="00507EB8"/>
    <w:rsid w:val="00520EE6"/>
    <w:rsid w:val="00527451"/>
    <w:rsid w:val="00533374"/>
    <w:rsid w:val="00554EA8"/>
    <w:rsid w:val="0056653A"/>
    <w:rsid w:val="00570146"/>
    <w:rsid w:val="00581385"/>
    <w:rsid w:val="00583E92"/>
    <w:rsid w:val="00584124"/>
    <w:rsid w:val="00587F89"/>
    <w:rsid w:val="00590E5B"/>
    <w:rsid w:val="00591F4F"/>
    <w:rsid w:val="00595C84"/>
    <w:rsid w:val="0059612D"/>
    <w:rsid w:val="00596BBA"/>
    <w:rsid w:val="005A1084"/>
    <w:rsid w:val="005B6016"/>
    <w:rsid w:val="005C34EF"/>
    <w:rsid w:val="005C4701"/>
    <w:rsid w:val="005C5019"/>
    <w:rsid w:val="005C7AEB"/>
    <w:rsid w:val="005D4925"/>
    <w:rsid w:val="005E1943"/>
    <w:rsid w:val="005E3818"/>
    <w:rsid w:val="005F7F44"/>
    <w:rsid w:val="00606528"/>
    <w:rsid w:val="00606A29"/>
    <w:rsid w:val="00610677"/>
    <w:rsid w:val="00615110"/>
    <w:rsid w:val="00617208"/>
    <w:rsid w:val="00622928"/>
    <w:rsid w:val="0062385E"/>
    <w:rsid w:val="00626E52"/>
    <w:rsid w:val="0063164B"/>
    <w:rsid w:val="00640F37"/>
    <w:rsid w:val="00654CE6"/>
    <w:rsid w:val="00654E6C"/>
    <w:rsid w:val="006634D7"/>
    <w:rsid w:val="00687A24"/>
    <w:rsid w:val="00692347"/>
    <w:rsid w:val="006A6B37"/>
    <w:rsid w:val="006B2A34"/>
    <w:rsid w:val="006C1E20"/>
    <w:rsid w:val="006C256E"/>
    <w:rsid w:val="006C629D"/>
    <w:rsid w:val="006D02B3"/>
    <w:rsid w:val="006D1034"/>
    <w:rsid w:val="006D1249"/>
    <w:rsid w:val="006D6775"/>
    <w:rsid w:val="006D685A"/>
    <w:rsid w:val="006D7EC7"/>
    <w:rsid w:val="00707728"/>
    <w:rsid w:val="0071145E"/>
    <w:rsid w:val="00712E99"/>
    <w:rsid w:val="00721629"/>
    <w:rsid w:val="00721679"/>
    <w:rsid w:val="00740D72"/>
    <w:rsid w:val="00741C67"/>
    <w:rsid w:val="00744BB6"/>
    <w:rsid w:val="007553EB"/>
    <w:rsid w:val="0075636B"/>
    <w:rsid w:val="00762B85"/>
    <w:rsid w:val="00762E56"/>
    <w:rsid w:val="00767CF0"/>
    <w:rsid w:val="0078275F"/>
    <w:rsid w:val="00785287"/>
    <w:rsid w:val="00790132"/>
    <w:rsid w:val="00797233"/>
    <w:rsid w:val="007A5E8F"/>
    <w:rsid w:val="007C20DD"/>
    <w:rsid w:val="007C3608"/>
    <w:rsid w:val="007C58EE"/>
    <w:rsid w:val="007C7093"/>
    <w:rsid w:val="007D6440"/>
    <w:rsid w:val="007E658B"/>
    <w:rsid w:val="007F534E"/>
    <w:rsid w:val="008046D5"/>
    <w:rsid w:val="00804BF1"/>
    <w:rsid w:val="00806A6F"/>
    <w:rsid w:val="00812444"/>
    <w:rsid w:val="00822F70"/>
    <w:rsid w:val="00831888"/>
    <w:rsid w:val="00844050"/>
    <w:rsid w:val="008531F1"/>
    <w:rsid w:val="0085381D"/>
    <w:rsid w:val="00865B46"/>
    <w:rsid w:val="008671BD"/>
    <w:rsid w:val="00871E0F"/>
    <w:rsid w:val="00877236"/>
    <w:rsid w:val="00880311"/>
    <w:rsid w:val="008A0C10"/>
    <w:rsid w:val="008A0FE4"/>
    <w:rsid w:val="008A1145"/>
    <w:rsid w:val="008A2BA6"/>
    <w:rsid w:val="008A494B"/>
    <w:rsid w:val="008B5D53"/>
    <w:rsid w:val="008B7BE4"/>
    <w:rsid w:val="008D0E78"/>
    <w:rsid w:val="008E62EE"/>
    <w:rsid w:val="0090463A"/>
    <w:rsid w:val="00917744"/>
    <w:rsid w:val="00917ED9"/>
    <w:rsid w:val="00920F45"/>
    <w:rsid w:val="00935B49"/>
    <w:rsid w:val="009375FC"/>
    <w:rsid w:val="00940DBB"/>
    <w:rsid w:val="00944492"/>
    <w:rsid w:val="00945278"/>
    <w:rsid w:val="00961664"/>
    <w:rsid w:val="00964F0E"/>
    <w:rsid w:val="00977C77"/>
    <w:rsid w:val="009964FB"/>
    <w:rsid w:val="009974C6"/>
    <w:rsid w:val="009A6CDC"/>
    <w:rsid w:val="009C1380"/>
    <w:rsid w:val="009C6AF2"/>
    <w:rsid w:val="009D0CB2"/>
    <w:rsid w:val="009E1266"/>
    <w:rsid w:val="009E57E9"/>
    <w:rsid w:val="009F2E57"/>
    <w:rsid w:val="009F37B7"/>
    <w:rsid w:val="009F3ABF"/>
    <w:rsid w:val="009F5D8F"/>
    <w:rsid w:val="00A16A6E"/>
    <w:rsid w:val="00A27825"/>
    <w:rsid w:val="00A3797B"/>
    <w:rsid w:val="00A41CAD"/>
    <w:rsid w:val="00A63FD0"/>
    <w:rsid w:val="00A80B0E"/>
    <w:rsid w:val="00A844EA"/>
    <w:rsid w:val="00A876E3"/>
    <w:rsid w:val="00A97D0E"/>
    <w:rsid w:val="00AA4E9E"/>
    <w:rsid w:val="00AA7282"/>
    <w:rsid w:val="00AC449E"/>
    <w:rsid w:val="00AC47D1"/>
    <w:rsid w:val="00AD3D93"/>
    <w:rsid w:val="00AE0FC9"/>
    <w:rsid w:val="00AE7B2E"/>
    <w:rsid w:val="00AF106F"/>
    <w:rsid w:val="00AF1903"/>
    <w:rsid w:val="00AF19C2"/>
    <w:rsid w:val="00AF647B"/>
    <w:rsid w:val="00AF7CA5"/>
    <w:rsid w:val="00B11197"/>
    <w:rsid w:val="00B2388E"/>
    <w:rsid w:val="00B25FE4"/>
    <w:rsid w:val="00B26DBA"/>
    <w:rsid w:val="00B5269D"/>
    <w:rsid w:val="00B53D26"/>
    <w:rsid w:val="00B6193E"/>
    <w:rsid w:val="00B8490B"/>
    <w:rsid w:val="00B86FE2"/>
    <w:rsid w:val="00B957D0"/>
    <w:rsid w:val="00B970CB"/>
    <w:rsid w:val="00BA1C8B"/>
    <w:rsid w:val="00BC027E"/>
    <w:rsid w:val="00BC0FE1"/>
    <w:rsid w:val="00BC5B11"/>
    <w:rsid w:val="00BC6319"/>
    <w:rsid w:val="00BD5099"/>
    <w:rsid w:val="00BD5B1F"/>
    <w:rsid w:val="00BE0EB9"/>
    <w:rsid w:val="00BF3318"/>
    <w:rsid w:val="00C00794"/>
    <w:rsid w:val="00C03896"/>
    <w:rsid w:val="00C13D60"/>
    <w:rsid w:val="00C2422F"/>
    <w:rsid w:val="00C32AC3"/>
    <w:rsid w:val="00C37551"/>
    <w:rsid w:val="00C41BE9"/>
    <w:rsid w:val="00C54C14"/>
    <w:rsid w:val="00C6553B"/>
    <w:rsid w:val="00C70B0D"/>
    <w:rsid w:val="00C71BC1"/>
    <w:rsid w:val="00C76AB6"/>
    <w:rsid w:val="00C86994"/>
    <w:rsid w:val="00C9438E"/>
    <w:rsid w:val="00CA15D1"/>
    <w:rsid w:val="00CB3B83"/>
    <w:rsid w:val="00CC364F"/>
    <w:rsid w:val="00CD7E9D"/>
    <w:rsid w:val="00CE3498"/>
    <w:rsid w:val="00CE5067"/>
    <w:rsid w:val="00CF5C73"/>
    <w:rsid w:val="00D22391"/>
    <w:rsid w:val="00D37185"/>
    <w:rsid w:val="00D54CA1"/>
    <w:rsid w:val="00D622DB"/>
    <w:rsid w:val="00D750C6"/>
    <w:rsid w:val="00D753AA"/>
    <w:rsid w:val="00D82671"/>
    <w:rsid w:val="00D93074"/>
    <w:rsid w:val="00D94F3E"/>
    <w:rsid w:val="00DA3A49"/>
    <w:rsid w:val="00DB54E2"/>
    <w:rsid w:val="00DC7F6B"/>
    <w:rsid w:val="00DD4A36"/>
    <w:rsid w:val="00DD6014"/>
    <w:rsid w:val="00DD6959"/>
    <w:rsid w:val="00DE786E"/>
    <w:rsid w:val="00E0445E"/>
    <w:rsid w:val="00E13DD0"/>
    <w:rsid w:val="00E207F5"/>
    <w:rsid w:val="00E26EB7"/>
    <w:rsid w:val="00E35161"/>
    <w:rsid w:val="00E54701"/>
    <w:rsid w:val="00E5605B"/>
    <w:rsid w:val="00E60547"/>
    <w:rsid w:val="00E66B6F"/>
    <w:rsid w:val="00E71134"/>
    <w:rsid w:val="00E9408C"/>
    <w:rsid w:val="00E960D9"/>
    <w:rsid w:val="00E97654"/>
    <w:rsid w:val="00EA010C"/>
    <w:rsid w:val="00EA331B"/>
    <w:rsid w:val="00EA43F4"/>
    <w:rsid w:val="00EB4E55"/>
    <w:rsid w:val="00EB4FAD"/>
    <w:rsid w:val="00ED3AF8"/>
    <w:rsid w:val="00ED761C"/>
    <w:rsid w:val="00EE75A6"/>
    <w:rsid w:val="00EF208F"/>
    <w:rsid w:val="00EF6189"/>
    <w:rsid w:val="00EF743B"/>
    <w:rsid w:val="00F20665"/>
    <w:rsid w:val="00F21273"/>
    <w:rsid w:val="00F266C3"/>
    <w:rsid w:val="00F42DE8"/>
    <w:rsid w:val="00F73847"/>
    <w:rsid w:val="00F819F3"/>
    <w:rsid w:val="00F94942"/>
    <w:rsid w:val="00FA00FD"/>
    <w:rsid w:val="00FB27DF"/>
    <w:rsid w:val="00FC6A17"/>
    <w:rsid w:val="00FD60E6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46D5"/>
    <w:pPr>
      <w:keepNext/>
      <w:jc w:val="center"/>
      <w:outlineLvl w:val="0"/>
    </w:pPr>
    <w:rPr>
      <w:b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C25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CF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6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046D5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804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8046D5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8046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8046D5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804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8046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8046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DC7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BC0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BC027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C0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BC027E"/>
    <w:rPr>
      <w:rFonts w:ascii="Times New Roman" w:eastAsia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BC027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uiPriority w:val="99"/>
    <w:semiHidden/>
    <w:rsid w:val="00BC027E"/>
    <w:rPr>
      <w:rFonts w:ascii="Tahoma" w:eastAsia="Times New Roman" w:hAnsi="Tahoma" w:cs="Tahoma"/>
      <w:sz w:val="16"/>
      <w:szCs w:val="16"/>
    </w:rPr>
  </w:style>
  <w:style w:type="character" w:styleId="af">
    <w:name w:val="Hyperlink"/>
    <w:rsid w:val="00CF5C73"/>
    <w:rPr>
      <w:color w:val="0000FF"/>
      <w:u w:val="single"/>
    </w:rPr>
  </w:style>
  <w:style w:type="paragraph" w:customStyle="1" w:styleId="11">
    <w:name w:val="Абзац списка1"/>
    <w:basedOn w:val="a"/>
    <w:rsid w:val="00CF5C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20F45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920F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D3276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PlusCell">
    <w:name w:val="ConsPlusCell"/>
    <w:rsid w:val="006C1E20"/>
    <w:pPr>
      <w:widowControl w:val="0"/>
      <w:snapToGrid w:val="0"/>
    </w:pPr>
    <w:rPr>
      <w:rFonts w:ascii="Arial" w:eastAsia="Times New Roman" w:hAnsi="Arial"/>
    </w:rPr>
  </w:style>
  <w:style w:type="character" w:customStyle="1" w:styleId="30">
    <w:name w:val="Заголовок 3 Знак"/>
    <w:link w:val="3"/>
    <w:uiPriority w:val="9"/>
    <w:semiHidden/>
    <w:rsid w:val="006C25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767CF0"/>
    <w:rPr>
      <w:rFonts w:ascii="Cambria" w:eastAsia="Times New Roman" w:hAnsi="Cambria" w:cs="Times New Roman"/>
      <w:sz w:val="22"/>
      <w:szCs w:val="22"/>
    </w:rPr>
  </w:style>
  <w:style w:type="paragraph" w:styleId="af2">
    <w:name w:val="No Spacing"/>
    <w:qFormat/>
    <w:rsid w:val="00111318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1113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663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46D5"/>
    <w:pPr>
      <w:keepNext/>
      <w:jc w:val="center"/>
      <w:outlineLvl w:val="0"/>
    </w:pPr>
    <w:rPr>
      <w:b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C25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CF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6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046D5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804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8046D5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8046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8046D5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804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8046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8046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DC7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BC0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BC027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C0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BC027E"/>
    <w:rPr>
      <w:rFonts w:ascii="Times New Roman" w:eastAsia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BC027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uiPriority w:val="99"/>
    <w:semiHidden/>
    <w:rsid w:val="00BC027E"/>
    <w:rPr>
      <w:rFonts w:ascii="Tahoma" w:eastAsia="Times New Roman" w:hAnsi="Tahoma" w:cs="Tahoma"/>
      <w:sz w:val="16"/>
      <w:szCs w:val="16"/>
    </w:rPr>
  </w:style>
  <w:style w:type="character" w:styleId="af">
    <w:name w:val="Hyperlink"/>
    <w:rsid w:val="00CF5C73"/>
    <w:rPr>
      <w:color w:val="0000FF"/>
      <w:u w:val="single"/>
    </w:rPr>
  </w:style>
  <w:style w:type="paragraph" w:customStyle="1" w:styleId="11">
    <w:name w:val="Абзац списка1"/>
    <w:basedOn w:val="a"/>
    <w:rsid w:val="00CF5C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20F45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920F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D3276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PlusCell">
    <w:name w:val="ConsPlusCell"/>
    <w:rsid w:val="006C1E20"/>
    <w:pPr>
      <w:widowControl w:val="0"/>
      <w:snapToGrid w:val="0"/>
    </w:pPr>
    <w:rPr>
      <w:rFonts w:ascii="Arial" w:eastAsia="Times New Roman" w:hAnsi="Arial"/>
    </w:rPr>
  </w:style>
  <w:style w:type="character" w:customStyle="1" w:styleId="30">
    <w:name w:val="Заголовок 3 Знак"/>
    <w:link w:val="3"/>
    <w:uiPriority w:val="9"/>
    <w:semiHidden/>
    <w:rsid w:val="006C25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767CF0"/>
    <w:rPr>
      <w:rFonts w:ascii="Cambria" w:eastAsia="Times New Roman" w:hAnsi="Cambria" w:cs="Times New Roman"/>
      <w:sz w:val="22"/>
      <w:szCs w:val="22"/>
    </w:rPr>
  </w:style>
  <w:style w:type="paragraph" w:styleId="af2">
    <w:name w:val="No Spacing"/>
    <w:qFormat/>
    <w:rsid w:val="00111318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1113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66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yuc-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5475-93DE-4403-881F-98D5E37E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7596</CharactersWithSpaces>
  <SharedDoc>false</SharedDoc>
  <HLinks>
    <vt:vector size="6" baseType="variant">
      <vt:variant>
        <vt:i4>8257565</vt:i4>
      </vt:variant>
      <vt:variant>
        <vt:i4>0</vt:i4>
      </vt:variant>
      <vt:variant>
        <vt:i4>0</vt:i4>
      </vt:variant>
      <vt:variant>
        <vt:i4>5</vt:i4>
      </vt:variant>
      <vt:variant>
        <vt:lpwstr>mailto:dyuc-2009@yandex.ru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ACER</dc:creator>
  <cp:lastModifiedBy>user</cp:lastModifiedBy>
  <cp:revision>2</cp:revision>
  <cp:lastPrinted>2018-04-06T05:40:00Z</cp:lastPrinted>
  <dcterms:created xsi:type="dcterms:W3CDTF">2018-12-26T13:02:00Z</dcterms:created>
  <dcterms:modified xsi:type="dcterms:W3CDTF">2018-12-26T13:02:00Z</dcterms:modified>
</cp:coreProperties>
</file>