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БЕРЕЗОВСКИЙ РАЙОН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ДЕТСКИЙ САД «ВЕТЕРОК»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360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256"/>
      </w:tblGrid>
      <w:tr w:rsidR="00B91FBC" w:rsidRPr="004F7AAA" w:rsidTr="002551C3">
        <w:trPr>
          <w:trHeight w:val="1798"/>
        </w:trPr>
        <w:tc>
          <w:tcPr>
            <w:tcW w:w="5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628147,  ул. Набережная, 59 «А»,  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п. Светлый, Березовский район, 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Ханты-Мансийский автономный округ - Югра,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Тюменская область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ИНН 8613000759    КПП 861301001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/с 40204810400000000007</w:t>
            </w:r>
          </w:p>
          <w:p w:rsidR="00B91FBC" w:rsidRPr="00B91FBC" w:rsidRDefault="00B91FBC" w:rsidP="00B91FBC">
            <w:pPr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БИК 047162000</w:t>
            </w:r>
          </w:p>
        </w:tc>
        <w:tc>
          <w:tcPr>
            <w:tcW w:w="4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1FBC" w:rsidRPr="00B91FBC" w:rsidRDefault="00B91FBC" w:rsidP="00B91FB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  <w:p w:rsidR="00B91FBC" w:rsidRPr="00B91FBC" w:rsidRDefault="00B91FBC" w:rsidP="00B91FB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Зав. детского сада   т/ф 58-4-50</w:t>
            </w:r>
          </w:p>
          <w:p w:rsidR="00B91FBC" w:rsidRPr="00B91FBC" w:rsidRDefault="00B91FBC" w:rsidP="00B91FB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Зам. заведующего      т/ф 58-1-66</w:t>
            </w:r>
          </w:p>
          <w:p w:rsidR="00B91FBC" w:rsidRPr="00B91FBC" w:rsidRDefault="00B91FBC" w:rsidP="00B91FB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  <w:p w:rsidR="00B91FBC" w:rsidRPr="00011AA1" w:rsidRDefault="00B91FBC" w:rsidP="00B91FBC">
            <w:pPr>
              <w:widowControl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gramStart"/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proofErr w:type="gramEnd"/>
            <w:r w:rsidRPr="0001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mail</w:t>
            </w:r>
            <w:r w:rsidRPr="0001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: 86</w:t>
            </w: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veterok</w:t>
            </w:r>
            <w:r w:rsidRPr="00011A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@</w:t>
            </w: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mail</w:t>
            </w:r>
            <w:r w:rsidRPr="0001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ru</w:t>
            </w:r>
          </w:p>
        </w:tc>
      </w:tr>
    </w:tbl>
    <w:p w:rsidR="00B91FBC" w:rsidRPr="00011AA1" w:rsidRDefault="00B91FBC" w:rsidP="002B250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70511" w:rsidRPr="00B91FBC" w:rsidRDefault="00070511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>Результаты</w:t>
      </w:r>
    </w:p>
    <w:p w:rsidR="00FB2A18" w:rsidRPr="00B91FBC" w:rsidRDefault="00FB2A18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>м</w:t>
      </w:r>
      <w:r w:rsidR="00070511" w:rsidRPr="00B91FBC">
        <w:rPr>
          <w:rFonts w:ascii="Times New Roman" w:hAnsi="Times New Roman" w:cs="Times New Roman"/>
          <w:sz w:val="24"/>
          <w:szCs w:val="24"/>
        </w:rPr>
        <w:t>ониторинга соответствия объема оказанных муниципальных услуг (выполненных работ)</w:t>
      </w:r>
    </w:p>
    <w:p w:rsidR="00070511" w:rsidRPr="00B91FBC" w:rsidRDefault="00070511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 xml:space="preserve"> к показателям муниципального задания </w:t>
      </w:r>
    </w:p>
    <w:p w:rsidR="00070511" w:rsidRPr="00B91FBC" w:rsidRDefault="00FB2A18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070511" w:rsidRPr="00B91FBC">
        <w:rPr>
          <w:rFonts w:ascii="Times New Roman" w:hAnsi="Times New Roman" w:cs="Times New Roman"/>
          <w:sz w:val="24"/>
          <w:szCs w:val="24"/>
        </w:rPr>
        <w:t xml:space="preserve">на </w:t>
      </w:r>
      <w:r w:rsidR="007173B9">
        <w:rPr>
          <w:rFonts w:ascii="Times New Roman" w:hAnsi="Times New Roman" w:cs="Times New Roman"/>
          <w:sz w:val="24"/>
          <w:szCs w:val="24"/>
        </w:rPr>
        <w:t>01</w:t>
      </w:r>
      <w:r w:rsidR="00AA3E02">
        <w:rPr>
          <w:rFonts w:ascii="Times New Roman" w:hAnsi="Times New Roman" w:cs="Times New Roman"/>
          <w:sz w:val="24"/>
          <w:szCs w:val="24"/>
        </w:rPr>
        <w:t xml:space="preserve"> </w:t>
      </w:r>
      <w:r w:rsidR="007173B9">
        <w:rPr>
          <w:rFonts w:ascii="Times New Roman" w:hAnsi="Times New Roman" w:cs="Times New Roman"/>
          <w:sz w:val="24"/>
          <w:szCs w:val="24"/>
        </w:rPr>
        <w:t>апреля</w:t>
      </w:r>
      <w:r w:rsidR="00070511" w:rsidRPr="00B91FBC">
        <w:rPr>
          <w:rFonts w:ascii="Times New Roman" w:hAnsi="Times New Roman" w:cs="Times New Roman"/>
          <w:sz w:val="24"/>
          <w:szCs w:val="24"/>
        </w:rPr>
        <w:t xml:space="preserve"> 20</w:t>
      </w:r>
      <w:r w:rsidR="00AA3E02">
        <w:rPr>
          <w:rFonts w:ascii="Times New Roman" w:hAnsi="Times New Roman" w:cs="Times New Roman"/>
          <w:sz w:val="24"/>
          <w:szCs w:val="24"/>
        </w:rPr>
        <w:t>2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070511" w:rsidRPr="00B91F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6516" w:rsidRPr="00B91FBC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0511" w:rsidRPr="00B91FBC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szCs w:val="24"/>
          <w:u w:val="single"/>
        </w:rPr>
      </w:pPr>
      <w:r w:rsidRPr="00B91FBC">
        <w:rPr>
          <w:rFonts w:ascii="Times New Roman" w:hAnsi="Times New Roman"/>
          <w:sz w:val="24"/>
          <w:szCs w:val="24"/>
          <w:u w:val="single"/>
        </w:rPr>
        <w:t>Муниципальное  бюджетное дошкольное образовательное  учреждение детский сад</w:t>
      </w:r>
    </w:p>
    <w:p w:rsidR="00070511" w:rsidRPr="00B91FBC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B91FBC">
        <w:rPr>
          <w:rFonts w:ascii="Times New Roman" w:hAnsi="Times New Roman"/>
          <w:sz w:val="24"/>
          <w:szCs w:val="24"/>
        </w:rPr>
        <w:t xml:space="preserve"> «</w:t>
      </w:r>
      <w:r w:rsidR="00660D5A" w:rsidRPr="00B91FBC">
        <w:rPr>
          <w:rFonts w:ascii="Times New Roman" w:hAnsi="Times New Roman"/>
          <w:sz w:val="24"/>
          <w:szCs w:val="24"/>
          <w:u w:val="single"/>
        </w:rPr>
        <w:t>Ветерок</w:t>
      </w:r>
      <w:r w:rsidRPr="00B91FBC">
        <w:rPr>
          <w:rFonts w:ascii="Times New Roman" w:hAnsi="Times New Roman"/>
          <w:sz w:val="24"/>
          <w:szCs w:val="24"/>
        </w:rPr>
        <w:t>»</w:t>
      </w:r>
    </w:p>
    <w:p w:rsidR="00B91FBC" w:rsidRPr="00BB793B" w:rsidRDefault="00B91FBC" w:rsidP="00BB793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93B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работы.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22"/>
        <w:gridCol w:w="2198"/>
        <w:gridCol w:w="2906"/>
      </w:tblGrid>
      <w:tr w:rsidR="00BB793B" w:rsidRPr="00387150" w:rsidTr="00C76F2A">
        <w:trPr>
          <w:trHeight w:val="837"/>
        </w:trPr>
        <w:tc>
          <w:tcPr>
            <w:tcW w:w="534" w:type="dxa"/>
          </w:tcPr>
          <w:p w:rsidR="00BB793B" w:rsidRPr="00387150" w:rsidRDefault="00BB793B" w:rsidP="00387150">
            <w:pPr>
              <w:spacing w:after="0" w:line="240" w:lineRule="auto"/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93B" w:rsidRPr="00387150" w:rsidRDefault="00BB793B" w:rsidP="0038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3B" w:rsidRPr="00387150" w:rsidRDefault="00BB793B" w:rsidP="0038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2" w:type="dxa"/>
          </w:tcPr>
          <w:p w:rsidR="00BB793B" w:rsidRPr="00387150" w:rsidRDefault="00BB793B" w:rsidP="00387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3B" w:rsidRPr="00387150" w:rsidRDefault="00BB793B" w:rsidP="00387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2198" w:type="dxa"/>
          </w:tcPr>
          <w:p w:rsidR="00BB793B" w:rsidRPr="00387150" w:rsidRDefault="00BB793B" w:rsidP="00387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0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муниципальной услуги, работы</w:t>
            </w:r>
          </w:p>
        </w:tc>
        <w:tc>
          <w:tcPr>
            <w:tcW w:w="2906" w:type="dxa"/>
          </w:tcPr>
          <w:p w:rsidR="00BB793B" w:rsidRPr="00387150" w:rsidRDefault="00BB793B" w:rsidP="00387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</w:tr>
      <w:tr w:rsidR="00BB793B" w:rsidRPr="00FD1CBC" w:rsidTr="00C76F2A">
        <w:trPr>
          <w:trHeight w:val="913"/>
        </w:trPr>
        <w:tc>
          <w:tcPr>
            <w:tcW w:w="534" w:type="dxa"/>
          </w:tcPr>
          <w:p w:rsidR="00BB793B" w:rsidRPr="00FD1CBC" w:rsidRDefault="00BB793B" w:rsidP="002326A5">
            <w:pPr>
              <w:jc w:val="center"/>
              <w:rPr>
                <w:sz w:val="24"/>
                <w:szCs w:val="24"/>
              </w:rPr>
            </w:pPr>
            <w:r w:rsidRPr="00FD1CBC"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B793B" w:rsidRPr="00FD1CBC" w:rsidRDefault="00BB793B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7B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6E8"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2198" w:type="dxa"/>
          </w:tcPr>
          <w:p w:rsidR="00BB793B" w:rsidRPr="00010CC5" w:rsidRDefault="00BB793B" w:rsidP="002326A5">
            <w:pPr>
              <w:jc w:val="center"/>
              <w:rPr>
                <w:sz w:val="24"/>
                <w:szCs w:val="24"/>
              </w:rPr>
            </w:pPr>
            <w:r w:rsidRPr="00010CC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906" w:type="dxa"/>
          </w:tcPr>
          <w:p w:rsidR="00BB793B" w:rsidRPr="00FD1CBC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 от 1 до 3 лет</w:t>
            </w:r>
          </w:p>
        </w:tc>
      </w:tr>
      <w:tr w:rsidR="00BB793B" w:rsidRPr="00FD1CBC" w:rsidTr="00C76F2A">
        <w:trPr>
          <w:trHeight w:val="913"/>
        </w:trPr>
        <w:tc>
          <w:tcPr>
            <w:tcW w:w="534" w:type="dxa"/>
          </w:tcPr>
          <w:p w:rsidR="00BB793B" w:rsidRPr="00730FB7" w:rsidRDefault="00BB793B" w:rsidP="002326A5">
            <w:pPr>
              <w:jc w:val="center"/>
              <w:rPr>
                <w:sz w:val="24"/>
                <w:szCs w:val="24"/>
              </w:rPr>
            </w:pPr>
            <w:r w:rsidRPr="00730FB7"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BB793B" w:rsidRPr="00730FB7" w:rsidRDefault="00BB793B" w:rsidP="00387150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2198" w:type="dxa"/>
          </w:tcPr>
          <w:p w:rsidR="00BB793B" w:rsidRPr="00010CC5" w:rsidRDefault="00BB793B" w:rsidP="002326A5">
            <w:pPr>
              <w:jc w:val="center"/>
              <w:rPr>
                <w:sz w:val="24"/>
                <w:szCs w:val="24"/>
              </w:rPr>
            </w:pPr>
            <w:r w:rsidRPr="00010CC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906" w:type="dxa"/>
          </w:tcPr>
          <w:p w:rsidR="00BB793B" w:rsidRPr="00730FB7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FB7"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</w:t>
            </w:r>
          </w:p>
          <w:p w:rsidR="00BB793B" w:rsidRPr="00730FB7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B793B" w:rsidRPr="00FD1CBC" w:rsidTr="00C76F2A">
        <w:tc>
          <w:tcPr>
            <w:tcW w:w="534" w:type="dxa"/>
          </w:tcPr>
          <w:p w:rsidR="00BB793B" w:rsidRPr="00FD1CBC" w:rsidRDefault="00BB793B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BB793B" w:rsidRPr="00FD1CBC" w:rsidRDefault="00BB793B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7B56E8"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 w:rsidR="007B56E8"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98" w:type="dxa"/>
          </w:tcPr>
          <w:p w:rsidR="00BB793B" w:rsidRPr="00010CC5" w:rsidRDefault="00BB793B" w:rsidP="002326A5">
            <w:pPr>
              <w:jc w:val="center"/>
              <w:rPr>
                <w:sz w:val="24"/>
                <w:szCs w:val="24"/>
              </w:rPr>
            </w:pPr>
            <w:r w:rsidRPr="00010CC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906" w:type="dxa"/>
          </w:tcPr>
          <w:p w:rsidR="00BB793B" w:rsidRPr="00FD1CBC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 от 3 до 8 лет</w:t>
            </w:r>
          </w:p>
        </w:tc>
      </w:tr>
      <w:tr w:rsidR="00C76F2A" w:rsidRPr="00FD1CBC" w:rsidTr="00C76F2A">
        <w:tc>
          <w:tcPr>
            <w:tcW w:w="534" w:type="dxa"/>
          </w:tcPr>
          <w:p w:rsidR="00C76F2A" w:rsidRDefault="00C76F2A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C76F2A" w:rsidRPr="00FD1CBC" w:rsidRDefault="00C76F2A" w:rsidP="007B56E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98" w:type="dxa"/>
          </w:tcPr>
          <w:p w:rsidR="00C76F2A" w:rsidRPr="00C76F2A" w:rsidRDefault="00C76F2A" w:rsidP="00C7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льготной категории </w:t>
            </w:r>
          </w:p>
        </w:tc>
        <w:tc>
          <w:tcPr>
            <w:tcW w:w="2906" w:type="dxa"/>
          </w:tcPr>
          <w:p w:rsidR="00C76F2A" w:rsidRDefault="00C76F2A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C76F2A" w:rsidRPr="00FD1CBC" w:rsidTr="00C76F2A">
        <w:tc>
          <w:tcPr>
            <w:tcW w:w="534" w:type="dxa"/>
          </w:tcPr>
          <w:p w:rsidR="00C76F2A" w:rsidRDefault="00C76F2A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322" w:type="dxa"/>
          </w:tcPr>
          <w:p w:rsidR="00C76F2A" w:rsidRDefault="00387150" w:rsidP="007B56E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98" w:type="dxa"/>
          </w:tcPr>
          <w:p w:rsidR="00C76F2A" w:rsidRPr="00C76F2A" w:rsidRDefault="00C76F2A" w:rsidP="00C7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A">
              <w:rPr>
                <w:rFonts w:ascii="Times New Roman" w:hAnsi="Times New Roman" w:cs="Times New Roman"/>
                <w:sz w:val="24"/>
                <w:szCs w:val="24"/>
              </w:rPr>
              <w:t>Физические лица льготных категорий, определяемых учредителем</w:t>
            </w:r>
          </w:p>
        </w:tc>
        <w:tc>
          <w:tcPr>
            <w:tcW w:w="2906" w:type="dxa"/>
          </w:tcPr>
          <w:p w:rsidR="00C76F2A" w:rsidRDefault="00387150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BB793B" w:rsidRDefault="00BB793B" w:rsidP="00BB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lastRenderedPageBreak/>
        <w:t>2. Выполненные объемы муниципальных услуг (выполненных работ) к показателям муниципального задания.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344"/>
        <w:gridCol w:w="1345"/>
        <w:gridCol w:w="2293"/>
        <w:gridCol w:w="2383"/>
      </w:tblGrid>
      <w:tr w:rsidR="00B91FBC" w:rsidRPr="00B91FBC" w:rsidTr="002551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</w:tr>
      <w:tr w:rsidR="00AD1274" w:rsidRPr="00B91FBC" w:rsidTr="004F7A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890E9B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0F2FCF" w:rsidP="00B85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5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D1274" w:rsidRPr="00B91FBC" w:rsidTr="0012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730FB7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AD1274" w:rsidRPr="00730FB7" w:rsidRDefault="00AD1274" w:rsidP="00AD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D811C7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DC6316" w:rsidRDefault="00890E9B" w:rsidP="00D811C7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DC6316" w:rsidRDefault="00890E9B" w:rsidP="0064663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274" w:rsidRPr="00B91FBC" w:rsidTr="004F7A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890E9B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0F2FCF" w:rsidP="00B85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85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D1274" w:rsidRPr="00B91FBC" w:rsidTr="0012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Default="00AD1274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38715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</w:t>
            </w:r>
            <w:r w:rsidR="00387150">
              <w:rPr>
                <w:rFonts w:ascii="Times New Roman" w:hAnsi="Times New Roman"/>
                <w:sz w:val="24"/>
              </w:rPr>
              <w:t>отр и уход (</w:t>
            </w:r>
            <w:proofErr w:type="gramStart"/>
            <w:r w:rsidR="00387150"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 w:rsidR="00387150">
              <w:rPr>
                <w:rFonts w:ascii="Times New Roman" w:hAnsi="Times New Roman"/>
                <w:sz w:val="24"/>
              </w:rPr>
              <w:t>, ф</w:t>
            </w:r>
            <w:r w:rsidR="00387150"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за исключением льготной категории</w:t>
            </w:r>
            <w:r w:rsidR="00387150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74" w:rsidRDefault="00AD1274" w:rsidP="00890E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Default="00AD1274" w:rsidP="00890E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87150" w:rsidRPr="00B91FBC" w:rsidTr="0012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0" w:rsidRDefault="00387150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0" w:rsidRDefault="00387150" w:rsidP="0038715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Присмотр и уход (группа  полного дня,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льготных категорий, определяемых учредителем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0" w:rsidRPr="00B91FBC" w:rsidRDefault="00387150" w:rsidP="00B91FBC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50" w:rsidRDefault="00387150" w:rsidP="00890E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50" w:rsidRDefault="00387150" w:rsidP="00890E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Мониторинга соответствия категорий потребителей муниципальных услуг (выполненных работ) к показателям муниципального задания.</w:t>
      </w:r>
    </w:p>
    <w:p w:rsidR="00B91FBC" w:rsidRDefault="00B91FBC" w:rsidP="00B91F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1FBC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Потребители муниципальной услуги, работы.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344"/>
        <w:gridCol w:w="1345"/>
        <w:gridCol w:w="2293"/>
        <w:gridCol w:w="2383"/>
      </w:tblGrid>
      <w:tr w:rsidR="00F07173" w:rsidRPr="00B91FBC" w:rsidTr="002326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</w:tr>
      <w:tr w:rsidR="00AD1274" w:rsidRPr="00B91FBC" w:rsidTr="004F7A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890E9B" w:rsidP="00D40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0F2FCF" w:rsidP="00A27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277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D1274" w:rsidRPr="00B91FBC" w:rsidTr="0012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730FB7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 xml:space="preserve">Реализация основных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программ дошкольного образования (дети от 1-3 лет) группа кратковременного пребывания</w:t>
            </w:r>
          </w:p>
          <w:p w:rsidR="00AD1274" w:rsidRPr="00730FB7" w:rsidRDefault="00AD1274" w:rsidP="00AD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DC6316" w:rsidRDefault="00890E9B" w:rsidP="00D401C6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DC6316" w:rsidRDefault="00890E9B" w:rsidP="00D401C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274" w:rsidRPr="00B91FBC" w:rsidTr="004F7A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74" w:rsidRPr="00B91FBC" w:rsidRDefault="00890E9B" w:rsidP="00D40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890E9B" w:rsidP="00A27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277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2773B" w:rsidRPr="00B91FBC" w:rsidTr="00A02A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3B" w:rsidRDefault="00A2773B" w:rsidP="00A0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B" w:rsidRPr="00FD1CBC" w:rsidRDefault="00A2773B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за исключением льготной категории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3B" w:rsidRPr="00B91FBC" w:rsidRDefault="00A2773B" w:rsidP="00A02A70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3B" w:rsidRDefault="00A2773B" w:rsidP="00A02A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3B" w:rsidRDefault="00A2773B" w:rsidP="00A02A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A2773B" w:rsidRPr="00B91FBC" w:rsidTr="00A02A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B" w:rsidRDefault="00A2773B" w:rsidP="00A0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B" w:rsidRDefault="00A2773B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Присмотр и уход (группа  полного дня,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льготных категорий, определяемых учредителем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3B" w:rsidRPr="00B91FBC" w:rsidRDefault="00A2773B" w:rsidP="00A02A70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3B" w:rsidRDefault="00A2773B" w:rsidP="00A02A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3B" w:rsidRDefault="00A2773B" w:rsidP="00A02A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07173" w:rsidRPr="00B91FBC" w:rsidRDefault="00F07173" w:rsidP="00F071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Мониторинга соответствия качества оказанных муниципальных услуг (выполненных работ) к показателям муниципального задания.</w:t>
      </w:r>
    </w:p>
    <w:p w:rsidR="00B91FBC" w:rsidRPr="00B91FBC" w:rsidRDefault="00B91FBC" w:rsidP="00B91FBC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1FB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Показатель</w:t>
      </w:r>
      <w:r w:rsidR="00561FB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B91F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характеризующий качество оказанных муниципальных услуг (выполненных работ).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504"/>
        <w:gridCol w:w="2752"/>
        <w:gridCol w:w="2043"/>
        <w:gridCol w:w="2085"/>
      </w:tblGrid>
      <w:tr w:rsidR="00B91FBC" w:rsidRPr="00B91FBC" w:rsidTr="009215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услуги, работы.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proofErr w:type="gramEnd"/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характеризующий качество оказанной муниципальной услуги, работы.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</w:t>
            </w:r>
            <w:proofErr w:type="spellEnd"/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задании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Фактическое значение показателя качества оказанной муниципальной услуги, работы.</w:t>
            </w:r>
          </w:p>
        </w:tc>
      </w:tr>
      <w:tr w:rsidR="00AD1274" w:rsidRPr="00B91FBC" w:rsidTr="004F7AA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AE3BE1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AD1274" w:rsidRPr="00B91FBC" w:rsidTr="0092154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84ED6" w:rsidRPr="00B91FBC" w:rsidTr="0092154C">
        <w:trPr>
          <w:trHeight w:val="274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6" w:rsidRPr="00B91FBC" w:rsidRDefault="00984ED6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6" w:rsidRPr="00B91FBC" w:rsidRDefault="00984ED6" w:rsidP="00AE3B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(дети от 1-3 лет) группа кратковременного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lastRenderedPageBreak/>
              <w:t>пребывания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D6" w:rsidRPr="00B91FBC" w:rsidRDefault="00984ED6" w:rsidP="00D8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D6" w:rsidRPr="00B91FBC" w:rsidRDefault="00984ED6" w:rsidP="00D81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D6" w:rsidRDefault="00984ED6" w:rsidP="00D81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D1274" w:rsidRPr="00B91FBC" w:rsidTr="004F7AA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74" w:rsidRPr="00B91FBC" w:rsidRDefault="00AE3BE1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AD1274" w:rsidRPr="00B91FBC" w:rsidTr="0092154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AE3BE1" w:rsidRPr="00B91FBC" w:rsidTr="0092154C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AE3BE1" w:rsidRPr="00B91FBC" w:rsidRDefault="00AE3BE1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E3BE1" w:rsidRPr="00FD1CBC" w:rsidRDefault="00AE3BE1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за исключением льготной категории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1" w:rsidRDefault="00AE3BE1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1" w:rsidRPr="00776B1B" w:rsidRDefault="00AE3BE1" w:rsidP="002326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E1" w:rsidRPr="00B91FBC" w:rsidRDefault="00AE3BE1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  <w:tr w:rsidR="0092154C" w:rsidRPr="00B91FBC" w:rsidTr="004F7AAA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2154C" w:rsidRDefault="0092154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54C" w:rsidRDefault="0092154C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Присмотр и уход (группа  полного дня,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льготных категорий, определяемых учредителем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4C" w:rsidRDefault="0092154C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4C" w:rsidRDefault="0092154C" w:rsidP="002326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4C" w:rsidRDefault="0092154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2. Наличие в отчетном периоде жалоб на качество услуг</w:t>
      </w:r>
    </w:p>
    <w:tbl>
      <w:tblPr>
        <w:tblStyle w:val="10"/>
        <w:tblW w:w="9900" w:type="dxa"/>
        <w:tblLayout w:type="fixed"/>
        <w:tblLook w:val="00A0" w:firstRow="1" w:lastRow="0" w:firstColumn="1" w:lastColumn="0" w:noHBand="0" w:noVBand="0"/>
      </w:tblPr>
      <w:tblGrid>
        <w:gridCol w:w="534"/>
        <w:gridCol w:w="3152"/>
        <w:gridCol w:w="2126"/>
        <w:gridCol w:w="1560"/>
        <w:gridCol w:w="2528"/>
      </w:tblGrid>
      <w:tr w:rsidR="00B91FBC" w:rsidRPr="00B91FBC" w:rsidTr="00184F7A">
        <w:trPr>
          <w:trHeight w:val="400"/>
        </w:trPr>
        <w:tc>
          <w:tcPr>
            <w:tcW w:w="534" w:type="dxa"/>
            <w:hideMark/>
          </w:tcPr>
          <w:p w:rsidR="00B91FBC" w:rsidRPr="00B91FBC" w:rsidRDefault="00B91FBC" w:rsidP="00B91FBC">
            <w:pPr>
              <w:spacing w:after="0" w:line="240" w:lineRule="auto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№</w:t>
            </w:r>
          </w:p>
        </w:tc>
        <w:tc>
          <w:tcPr>
            <w:tcW w:w="3152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2126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Кем подана жалоба</w:t>
            </w:r>
          </w:p>
        </w:tc>
        <w:tc>
          <w:tcPr>
            <w:tcW w:w="2528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Содержание жалобы</w:t>
            </w:r>
          </w:p>
        </w:tc>
      </w:tr>
      <w:tr w:rsidR="00AD1274" w:rsidRPr="00B91FBC" w:rsidTr="00184F7A">
        <w:tc>
          <w:tcPr>
            <w:tcW w:w="534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2126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184F7A">
        <w:tc>
          <w:tcPr>
            <w:tcW w:w="534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hideMark/>
          </w:tcPr>
          <w:p w:rsidR="00AD1274" w:rsidRPr="00730FB7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AD1274" w:rsidRPr="00730FB7" w:rsidRDefault="00AD1274" w:rsidP="00AD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  <w:hideMark/>
          </w:tcPr>
          <w:p w:rsidR="00AD1274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184F7A">
        <w:tc>
          <w:tcPr>
            <w:tcW w:w="534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84F7A" w:rsidRPr="00B91FBC" w:rsidTr="00184F7A">
        <w:tc>
          <w:tcPr>
            <w:tcW w:w="534" w:type="dxa"/>
            <w:hideMark/>
          </w:tcPr>
          <w:p w:rsidR="00184F7A" w:rsidRDefault="00184F7A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  <w:hideMark/>
          </w:tcPr>
          <w:p w:rsidR="00184F7A" w:rsidRPr="00FD1CBC" w:rsidRDefault="00184F7A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 xml:space="preserve">изические лица за исключением 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льготной категории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  <w:hideMark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84F7A" w:rsidRPr="00B91FBC" w:rsidTr="00184F7A">
        <w:tc>
          <w:tcPr>
            <w:tcW w:w="534" w:type="dxa"/>
          </w:tcPr>
          <w:p w:rsidR="00184F7A" w:rsidRDefault="00184F7A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152" w:type="dxa"/>
          </w:tcPr>
          <w:p w:rsidR="00184F7A" w:rsidRDefault="00184F7A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Присмотр и уход (группа  полного дня,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льготных категорий, определяемых учредителем</w:t>
            </w:r>
            <w:proofErr w:type="gramEnd"/>
          </w:p>
        </w:tc>
        <w:tc>
          <w:tcPr>
            <w:tcW w:w="2126" w:type="dxa"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:rsidR="00184F7A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B91FBC" w:rsidRPr="00B91FBC" w:rsidRDefault="00B91FBC" w:rsidP="00B9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10"/>
        <w:tblW w:w="9975" w:type="dxa"/>
        <w:tblLayout w:type="fixed"/>
        <w:tblLook w:val="00A0" w:firstRow="1" w:lastRow="0" w:firstColumn="1" w:lastColumn="0" w:noHBand="0" w:noVBand="0"/>
      </w:tblPr>
      <w:tblGrid>
        <w:gridCol w:w="534"/>
        <w:gridCol w:w="3327"/>
        <w:gridCol w:w="1079"/>
        <w:gridCol w:w="2638"/>
        <w:gridCol w:w="2397"/>
      </w:tblGrid>
      <w:tr w:rsidR="00B91FBC" w:rsidRPr="00B91FBC" w:rsidTr="00184F7A">
        <w:trPr>
          <w:trHeight w:val="400"/>
        </w:trPr>
        <w:tc>
          <w:tcPr>
            <w:tcW w:w="534" w:type="dxa"/>
          </w:tcPr>
          <w:p w:rsidR="00B91FBC" w:rsidRPr="00B91FBC" w:rsidRDefault="00B91FBC" w:rsidP="00B91FBC">
            <w:pPr>
              <w:spacing w:after="0" w:line="240" w:lineRule="auto"/>
              <w:rPr>
                <w:sz w:val="24"/>
                <w:szCs w:val="24"/>
              </w:rPr>
            </w:pPr>
          </w:p>
          <w:p w:rsidR="00B91FBC" w:rsidRPr="00B91FBC" w:rsidRDefault="00B91FBC" w:rsidP="00B91FBC">
            <w:pPr>
              <w:spacing w:after="0" w:line="240" w:lineRule="auto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№</w:t>
            </w:r>
          </w:p>
        </w:tc>
        <w:tc>
          <w:tcPr>
            <w:tcW w:w="3327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079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Дата</w:t>
            </w:r>
          </w:p>
        </w:tc>
        <w:tc>
          <w:tcPr>
            <w:tcW w:w="2638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Уполномоченный орган</w:t>
            </w:r>
            <w:r w:rsidRPr="00B91FBC">
              <w:rPr>
                <w:sz w:val="24"/>
                <w:szCs w:val="24"/>
              </w:rPr>
              <w:br/>
              <w:t xml:space="preserve">  и дата проверки</w:t>
            </w:r>
          </w:p>
        </w:tc>
        <w:tc>
          <w:tcPr>
            <w:tcW w:w="2397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Содержание замечания</w:t>
            </w:r>
          </w:p>
        </w:tc>
      </w:tr>
      <w:tr w:rsidR="00AD1274" w:rsidRPr="00B91FBC" w:rsidTr="00184F7A">
        <w:tc>
          <w:tcPr>
            <w:tcW w:w="534" w:type="dxa"/>
            <w:hideMark/>
          </w:tcPr>
          <w:p w:rsidR="00AD1274" w:rsidRPr="00B91FBC" w:rsidRDefault="00AD1274" w:rsidP="00B91FBC">
            <w:pPr>
              <w:spacing w:after="0" w:line="240" w:lineRule="auto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1079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63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AD1274" w:rsidRDefault="00AD1274" w:rsidP="00E51C39">
            <w:pPr>
              <w:jc w:val="center"/>
            </w:pPr>
            <w:r w:rsidRPr="007F4873"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184F7A">
        <w:tc>
          <w:tcPr>
            <w:tcW w:w="534" w:type="dxa"/>
            <w:hideMark/>
          </w:tcPr>
          <w:p w:rsidR="00AD1274" w:rsidRPr="00B91FBC" w:rsidRDefault="00AD1274" w:rsidP="00B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  <w:hideMark/>
          </w:tcPr>
          <w:p w:rsidR="00AD1274" w:rsidRPr="00730FB7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AD1274" w:rsidRPr="00730FB7" w:rsidRDefault="00AD1274" w:rsidP="00AD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AD1274" w:rsidRDefault="00AD1274" w:rsidP="00E51C39">
            <w:pPr>
              <w:jc w:val="center"/>
            </w:pPr>
            <w:r w:rsidRPr="007F4873"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184F7A">
        <w:tc>
          <w:tcPr>
            <w:tcW w:w="534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79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63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AD1274" w:rsidRDefault="00AD1274" w:rsidP="00E51C39">
            <w:pPr>
              <w:jc w:val="center"/>
            </w:pPr>
            <w:r w:rsidRPr="007F4873">
              <w:rPr>
                <w:sz w:val="24"/>
                <w:szCs w:val="24"/>
              </w:rPr>
              <w:t>отсутствуют</w:t>
            </w:r>
          </w:p>
        </w:tc>
      </w:tr>
      <w:tr w:rsidR="00184F7A" w:rsidRPr="00B91FBC" w:rsidTr="00184F7A">
        <w:tc>
          <w:tcPr>
            <w:tcW w:w="534" w:type="dxa"/>
            <w:hideMark/>
          </w:tcPr>
          <w:p w:rsidR="00184F7A" w:rsidRDefault="00184F7A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  <w:hideMark/>
          </w:tcPr>
          <w:p w:rsidR="00184F7A" w:rsidRPr="00FD1CBC" w:rsidRDefault="00184F7A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за исключением льготной категории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638" w:type="dxa"/>
            <w:hideMark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184F7A" w:rsidRPr="00B91FBC" w:rsidRDefault="00184F7A" w:rsidP="00E51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84F7A" w:rsidRPr="00B91FBC" w:rsidTr="00184F7A">
        <w:tc>
          <w:tcPr>
            <w:tcW w:w="534" w:type="dxa"/>
          </w:tcPr>
          <w:p w:rsidR="00184F7A" w:rsidRDefault="00184F7A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27" w:type="dxa"/>
          </w:tcPr>
          <w:p w:rsidR="00184F7A" w:rsidRDefault="00184F7A" w:rsidP="00A02A7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Присмотр и уход (группа  полного дня, ф</w:t>
            </w:r>
            <w:r w:rsidRPr="00C76F2A">
              <w:rPr>
                <w:rFonts w:ascii="Times New Roman" w:eastAsiaTheme="minorEastAsia" w:hAnsi="Times New Roman"/>
                <w:sz w:val="24"/>
                <w:szCs w:val="24"/>
              </w:rPr>
              <w:t>изические лица льготных категорий, определяемых учредителем</w:t>
            </w:r>
            <w:proofErr w:type="gramEnd"/>
          </w:p>
        </w:tc>
        <w:tc>
          <w:tcPr>
            <w:tcW w:w="1079" w:type="dxa"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8" w:type="dxa"/>
          </w:tcPr>
          <w:p w:rsidR="00184F7A" w:rsidRPr="00B91FBC" w:rsidRDefault="00184F7A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184F7A" w:rsidRDefault="00184F7A" w:rsidP="00E51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Заключительные результаты мониторинга муниципальных услуг </w:t>
      </w:r>
    </w:p>
    <w:p w:rsidR="00B91FBC" w:rsidRPr="00B91FBC" w:rsidRDefault="00B91FBC" w:rsidP="00B91F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(выполненных работ)</w:t>
      </w:r>
    </w:p>
    <w:p w:rsidR="00B91FBC" w:rsidRPr="00863E4E" w:rsidRDefault="00B91FBC" w:rsidP="00863E4E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4E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863E4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863E4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запланированных.</w:t>
      </w:r>
    </w:p>
    <w:p w:rsidR="00E56DF0" w:rsidRPr="0010396B" w:rsidRDefault="00B91FBC" w:rsidP="00E56D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ab/>
      </w:r>
      <w:r w:rsidR="00E56DF0" w:rsidRPr="0010396B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E56DF0" w:rsidRPr="0010396B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ания» исполнен за 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AA3E02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863E4E">
        <w:rPr>
          <w:rFonts w:ascii="Times New Roman" w:hAnsi="Times New Roman" w:cs="Times New Roman"/>
          <w:sz w:val="24"/>
          <w:szCs w:val="24"/>
        </w:rPr>
        <w:t>20</w:t>
      </w:r>
      <w:r w:rsidR="00AA3E02">
        <w:rPr>
          <w:rFonts w:ascii="Times New Roman" w:hAnsi="Times New Roman" w:cs="Times New Roman"/>
          <w:sz w:val="24"/>
          <w:szCs w:val="24"/>
        </w:rPr>
        <w:t>2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863E4E">
        <w:rPr>
          <w:rFonts w:ascii="Times New Roman" w:hAnsi="Times New Roman" w:cs="Times New Roman"/>
          <w:sz w:val="24"/>
          <w:szCs w:val="24"/>
        </w:rPr>
        <w:t xml:space="preserve"> г. на </w:t>
      </w:r>
      <w:r w:rsidR="00890E9B">
        <w:rPr>
          <w:rFonts w:ascii="Times New Roman" w:hAnsi="Times New Roman" w:cs="Times New Roman"/>
          <w:sz w:val="24"/>
          <w:szCs w:val="24"/>
        </w:rPr>
        <w:t>75</w:t>
      </w:r>
      <w:r w:rsidR="00AA3E02">
        <w:rPr>
          <w:rFonts w:ascii="Times New Roman" w:hAnsi="Times New Roman" w:cs="Times New Roman"/>
          <w:sz w:val="24"/>
          <w:szCs w:val="24"/>
        </w:rPr>
        <w:t xml:space="preserve"> </w:t>
      </w:r>
      <w:r w:rsidRPr="0010396B">
        <w:rPr>
          <w:rFonts w:ascii="Times New Roman" w:hAnsi="Times New Roman" w:cs="Times New Roman"/>
          <w:sz w:val="24"/>
          <w:szCs w:val="24"/>
        </w:rPr>
        <w:t>%, т.к. конечный срок реализации программы определя</w:t>
      </w:r>
      <w:r>
        <w:rPr>
          <w:rFonts w:ascii="Times New Roman" w:hAnsi="Times New Roman" w:cs="Times New Roman"/>
          <w:sz w:val="24"/>
          <w:szCs w:val="24"/>
        </w:rPr>
        <w:t>ется учебным годом, 31 мая, 20</w:t>
      </w:r>
      <w:r w:rsidR="0012322A">
        <w:rPr>
          <w:rFonts w:ascii="Times New Roman" w:hAnsi="Times New Roman" w:cs="Times New Roman"/>
          <w:sz w:val="24"/>
          <w:szCs w:val="24"/>
        </w:rPr>
        <w:t>2</w:t>
      </w:r>
      <w:r w:rsidR="000F2F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 (2-кв.20</w:t>
      </w:r>
      <w:r w:rsidR="0012322A">
        <w:rPr>
          <w:rFonts w:ascii="Times New Roman" w:hAnsi="Times New Roman" w:cs="Times New Roman"/>
          <w:sz w:val="24"/>
          <w:szCs w:val="24"/>
        </w:rPr>
        <w:t>2</w:t>
      </w:r>
      <w:r w:rsidR="000F2FCF">
        <w:rPr>
          <w:rFonts w:ascii="Times New Roman" w:hAnsi="Times New Roman" w:cs="Times New Roman"/>
          <w:sz w:val="24"/>
          <w:szCs w:val="24"/>
        </w:rPr>
        <w:t>1</w:t>
      </w:r>
      <w:r w:rsidRPr="0010396B">
        <w:rPr>
          <w:rFonts w:ascii="Times New Roman" w:hAnsi="Times New Roman" w:cs="Times New Roman"/>
          <w:sz w:val="24"/>
          <w:szCs w:val="24"/>
        </w:rPr>
        <w:t>г.).</w:t>
      </w:r>
    </w:p>
    <w:p w:rsidR="00E56DF0" w:rsidRPr="0010396B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6B">
        <w:rPr>
          <w:rFonts w:ascii="Times New Roman" w:hAnsi="Times New Roman" w:cs="Times New Roman"/>
          <w:sz w:val="24"/>
          <w:szCs w:val="24"/>
        </w:rPr>
        <w:t>2)Доля родителей (законных представителей), удовлетворённых условиями и качеством предо</w:t>
      </w:r>
      <w:r w:rsidR="002A34EC">
        <w:rPr>
          <w:rFonts w:ascii="Times New Roman" w:hAnsi="Times New Roman" w:cs="Times New Roman"/>
          <w:sz w:val="24"/>
          <w:szCs w:val="24"/>
        </w:rPr>
        <w:t>ставляемой услуги, составляет 88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что превышает утверждённый в муниципальном задании показатель: в опросе участвовали </w:t>
      </w:r>
      <w:r w:rsidR="002A34EC">
        <w:rPr>
          <w:rFonts w:ascii="Times New Roman" w:hAnsi="Times New Roman" w:cs="Times New Roman"/>
          <w:sz w:val="24"/>
          <w:szCs w:val="24"/>
        </w:rPr>
        <w:t>8 человек</w:t>
      </w:r>
      <w:r w:rsidRPr="0010396B">
        <w:rPr>
          <w:rFonts w:ascii="Times New Roman" w:hAnsi="Times New Roman" w:cs="Times New Roman"/>
          <w:sz w:val="24"/>
          <w:szCs w:val="24"/>
        </w:rPr>
        <w:t xml:space="preserve">, </w:t>
      </w:r>
      <w:r w:rsidR="002A34EC">
        <w:rPr>
          <w:rFonts w:ascii="Times New Roman" w:hAnsi="Times New Roman" w:cs="Times New Roman"/>
          <w:sz w:val="24"/>
          <w:szCs w:val="24"/>
        </w:rPr>
        <w:t>7</w:t>
      </w:r>
      <w:r w:rsidRPr="0010396B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E56DF0" w:rsidRPr="0010396B" w:rsidRDefault="00E56DF0" w:rsidP="00746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3.2.:  по показателям объёма муниципальной услуги:</w:t>
      </w:r>
    </w:p>
    <w:p w:rsidR="00AA3E02" w:rsidRPr="00EC4289" w:rsidRDefault="00E56DF0" w:rsidP="00AA3E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lastRenderedPageBreak/>
        <w:t>Фактическое количество детей</w:t>
      </w:r>
      <w:r>
        <w:rPr>
          <w:rFonts w:ascii="Times New Roman" w:hAnsi="Times New Roman" w:cs="Times New Roman"/>
          <w:sz w:val="24"/>
          <w:szCs w:val="24"/>
        </w:rPr>
        <w:t xml:space="preserve"> от 1 до 3 лет за </w:t>
      </w:r>
      <w:r w:rsidR="00863E4E">
        <w:rPr>
          <w:rFonts w:ascii="Times New Roman" w:hAnsi="Times New Roman" w:cs="Times New Roman"/>
          <w:sz w:val="24"/>
          <w:szCs w:val="24"/>
        </w:rPr>
        <w:t>20</w:t>
      </w:r>
      <w:r w:rsidR="000F2FCF">
        <w:rPr>
          <w:rFonts w:ascii="Times New Roman" w:hAnsi="Times New Roman" w:cs="Times New Roman"/>
          <w:sz w:val="24"/>
          <w:szCs w:val="24"/>
        </w:rPr>
        <w:t>2</w:t>
      </w:r>
      <w:r w:rsidR="00C313A7">
        <w:rPr>
          <w:rFonts w:ascii="Times New Roman" w:hAnsi="Times New Roman" w:cs="Times New Roman"/>
          <w:sz w:val="24"/>
          <w:szCs w:val="24"/>
        </w:rPr>
        <w:t>1</w:t>
      </w:r>
      <w:r w:rsidR="0012322A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396B">
        <w:rPr>
          <w:rFonts w:ascii="Times New Roman" w:hAnsi="Times New Roman" w:cs="Times New Roman"/>
          <w:sz w:val="24"/>
          <w:szCs w:val="24"/>
        </w:rPr>
        <w:t xml:space="preserve"> </w:t>
      </w:r>
      <w:r w:rsidRPr="004F7AA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2FCF" w:rsidRPr="004F7AAA">
        <w:rPr>
          <w:rFonts w:ascii="Times New Roman" w:hAnsi="Times New Roman" w:cs="Times New Roman"/>
          <w:sz w:val="24"/>
          <w:szCs w:val="24"/>
        </w:rPr>
        <w:t>2</w:t>
      </w:r>
      <w:r w:rsidR="00DF143D" w:rsidRPr="004F7AAA">
        <w:rPr>
          <w:rFonts w:ascii="Times New Roman" w:hAnsi="Times New Roman" w:cs="Times New Roman"/>
          <w:sz w:val="24"/>
          <w:szCs w:val="24"/>
        </w:rPr>
        <w:t>3</w:t>
      </w:r>
      <w:r w:rsidR="000F2FCF" w:rsidRPr="004F7AAA">
        <w:rPr>
          <w:rFonts w:ascii="Times New Roman" w:hAnsi="Times New Roman" w:cs="Times New Roman"/>
          <w:sz w:val="24"/>
          <w:szCs w:val="24"/>
        </w:rPr>
        <w:t xml:space="preserve"> </w:t>
      </w:r>
      <w:r w:rsidR="00DF143D" w:rsidRPr="004F7AAA">
        <w:rPr>
          <w:rFonts w:ascii="Times New Roman" w:hAnsi="Times New Roman" w:cs="Times New Roman"/>
          <w:sz w:val="24"/>
          <w:szCs w:val="24"/>
        </w:rPr>
        <w:t>ребенка</w:t>
      </w:r>
      <w:r w:rsidRPr="004F7AAA">
        <w:rPr>
          <w:rFonts w:ascii="Times New Roman" w:hAnsi="Times New Roman" w:cs="Times New Roman"/>
          <w:sz w:val="24"/>
          <w:szCs w:val="24"/>
        </w:rPr>
        <w:t xml:space="preserve">, что </w:t>
      </w:r>
      <w:r w:rsidR="002317F2" w:rsidRPr="004F7AAA">
        <w:rPr>
          <w:rFonts w:ascii="Times New Roman" w:hAnsi="Times New Roman" w:cs="Times New Roman"/>
          <w:sz w:val="24"/>
          <w:szCs w:val="24"/>
        </w:rPr>
        <w:t xml:space="preserve">не </w:t>
      </w:r>
      <w:r w:rsidR="00746BCD" w:rsidRPr="004F7AAA">
        <w:rPr>
          <w:rFonts w:ascii="Times New Roman" w:hAnsi="Times New Roman" w:cs="Times New Roman"/>
          <w:sz w:val="24"/>
          <w:szCs w:val="24"/>
        </w:rPr>
        <w:t>превышает утвержденное отклонение</w:t>
      </w:r>
      <w:r w:rsidR="00AA3E02" w:rsidRPr="004F7AAA">
        <w:rPr>
          <w:rFonts w:ascii="Times New Roman" w:hAnsi="Times New Roman" w:cs="Times New Roman"/>
          <w:sz w:val="24"/>
          <w:szCs w:val="24"/>
        </w:rPr>
        <w:t xml:space="preserve"> в муниципальном задании.</w:t>
      </w:r>
    </w:p>
    <w:p w:rsidR="00E56DF0" w:rsidRPr="00EC4289" w:rsidRDefault="00E56DF0" w:rsidP="00E56D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DF0" w:rsidRPr="00EC4289" w:rsidRDefault="00E56DF0" w:rsidP="00E56D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E56DF0" w:rsidRPr="00EC4289" w:rsidRDefault="00746BCD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289">
        <w:rPr>
          <w:rFonts w:ascii="Times New Roman" w:hAnsi="Times New Roman" w:cs="Times New Roman"/>
          <w:sz w:val="24"/>
          <w:szCs w:val="24"/>
        </w:rPr>
        <w:t>1</w:t>
      </w:r>
      <w:r w:rsidR="00E56DF0" w:rsidRPr="00EC4289">
        <w:rPr>
          <w:rFonts w:ascii="Times New Roman" w:hAnsi="Times New Roman" w:cs="Times New Roman"/>
          <w:sz w:val="24"/>
          <w:szCs w:val="24"/>
        </w:rPr>
        <w:t xml:space="preserve">)Доля родителей (законных представителей), удовлетворённых условиями и качеством предоставляемой услуги, составляет </w:t>
      </w:r>
      <w:r w:rsidR="002A34EC" w:rsidRPr="00EC4289">
        <w:rPr>
          <w:rFonts w:ascii="Times New Roman" w:hAnsi="Times New Roman" w:cs="Times New Roman"/>
          <w:sz w:val="24"/>
          <w:szCs w:val="24"/>
        </w:rPr>
        <w:t>100</w:t>
      </w:r>
      <w:r w:rsidR="00E56DF0" w:rsidRPr="00EC4289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казатель: в опросе участвовали </w:t>
      </w:r>
      <w:r w:rsidR="00AA3E02" w:rsidRPr="00EC4289">
        <w:rPr>
          <w:rFonts w:ascii="Times New Roman" w:hAnsi="Times New Roman" w:cs="Times New Roman"/>
          <w:sz w:val="24"/>
          <w:szCs w:val="24"/>
        </w:rPr>
        <w:t>3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3E02" w:rsidRPr="00EC4289">
        <w:rPr>
          <w:rFonts w:ascii="Times New Roman" w:hAnsi="Times New Roman" w:cs="Times New Roman"/>
          <w:sz w:val="24"/>
          <w:szCs w:val="24"/>
        </w:rPr>
        <w:t>а, 3</w:t>
      </w:r>
      <w:r w:rsidR="00E56DF0" w:rsidRPr="00EC4289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E56DF0" w:rsidRPr="00EC4289" w:rsidRDefault="00E56DF0" w:rsidP="00E5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bCs/>
          <w:sz w:val="24"/>
          <w:szCs w:val="24"/>
        </w:rPr>
        <w:t>По разделу 1, по</w:t>
      </w:r>
      <w:r w:rsidRPr="00EC4289">
        <w:rPr>
          <w:rFonts w:ascii="Times New Roman" w:hAnsi="Times New Roman" w:cs="Times New Roman"/>
          <w:sz w:val="24"/>
          <w:szCs w:val="24"/>
        </w:rPr>
        <w:t xml:space="preserve"> пункту 3.2.:  по показателям объёма муниципальной услуги:</w:t>
      </w:r>
    </w:p>
    <w:p w:rsidR="002A34EC" w:rsidRPr="00EC4289" w:rsidRDefault="002A34EC" w:rsidP="002A34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Фактическое количество детей от 1 до 3 лет за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 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EC4289">
        <w:rPr>
          <w:rFonts w:ascii="Times New Roman" w:hAnsi="Times New Roman" w:cs="Times New Roman"/>
          <w:sz w:val="24"/>
          <w:szCs w:val="24"/>
        </w:rPr>
        <w:t xml:space="preserve"> 20</w:t>
      </w:r>
      <w:r w:rsidR="00AA3E02" w:rsidRPr="00EC4289">
        <w:rPr>
          <w:rFonts w:ascii="Times New Roman" w:hAnsi="Times New Roman" w:cs="Times New Roman"/>
          <w:sz w:val="24"/>
          <w:szCs w:val="24"/>
        </w:rPr>
        <w:t>2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Pr="00EC4289">
        <w:rPr>
          <w:rFonts w:ascii="Times New Roman" w:hAnsi="Times New Roman" w:cs="Times New Roman"/>
          <w:sz w:val="24"/>
          <w:szCs w:val="24"/>
        </w:rPr>
        <w:t xml:space="preserve"> год</w:t>
      </w:r>
      <w:r w:rsidR="00AA3E02" w:rsidRPr="00EC4289">
        <w:rPr>
          <w:rFonts w:ascii="Times New Roman" w:hAnsi="Times New Roman" w:cs="Times New Roman"/>
          <w:sz w:val="24"/>
          <w:szCs w:val="24"/>
        </w:rPr>
        <w:t>а</w:t>
      </w:r>
      <w:r w:rsidRPr="00EC428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Pr="00EC4289">
        <w:rPr>
          <w:rFonts w:ascii="Times New Roman" w:hAnsi="Times New Roman" w:cs="Times New Roman"/>
          <w:sz w:val="24"/>
          <w:szCs w:val="24"/>
        </w:rPr>
        <w:t xml:space="preserve"> </w:t>
      </w:r>
      <w:r w:rsidR="00890E9B">
        <w:rPr>
          <w:rFonts w:ascii="Times New Roman" w:hAnsi="Times New Roman" w:cs="Times New Roman"/>
          <w:sz w:val="24"/>
          <w:szCs w:val="24"/>
        </w:rPr>
        <w:t>ребенок</w:t>
      </w:r>
      <w:r w:rsidRPr="00EC4289">
        <w:rPr>
          <w:rFonts w:ascii="Times New Roman" w:hAnsi="Times New Roman" w:cs="Times New Roman"/>
          <w:sz w:val="24"/>
          <w:szCs w:val="24"/>
        </w:rPr>
        <w:t xml:space="preserve">, что ниже допустимого значения </w:t>
      </w:r>
      <w:r w:rsidR="00AA3E02" w:rsidRPr="004F7AAA">
        <w:rPr>
          <w:rFonts w:ascii="Times New Roman" w:hAnsi="Times New Roman" w:cs="Times New Roman"/>
          <w:sz w:val="24"/>
          <w:szCs w:val="24"/>
        </w:rPr>
        <w:t xml:space="preserve">на </w:t>
      </w:r>
      <w:r w:rsidR="00C313A7" w:rsidRPr="004F7AAA">
        <w:rPr>
          <w:rFonts w:ascii="Times New Roman" w:hAnsi="Times New Roman" w:cs="Times New Roman"/>
          <w:sz w:val="24"/>
          <w:szCs w:val="24"/>
        </w:rPr>
        <w:t>4</w:t>
      </w:r>
      <w:r w:rsidR="00E42235" w:rsidRPr="004F7AAA">
        <w:rPr>
          <w:rFonts w:ascii="Times New Roman" w:hAnsi="Times New Roman" w:cs="Times New Roman"/>
          <w:sz w:val="24"/>
          <w:szCs w:val="24"/>
        </w:rPr>
        <w:t xml:space="preserve"> </w:t>
      </w:r>
      <w:r w:rsidRPr="004F7AAA">
        <w:rPr>
          <w:rFonts w:ascii="Times New Roman" w:hAnsi="Times New Roman" w:cs="Times New Roman"/>
          <w:sz w:val="24"/>
          <w:szCs w:val="24"/>
        </w:rPr>
        <w:t>и</w:t>
      </w:r>
      <w:r w:rsidRPr="00EC4289">
        <w:rPr>
          <w:rFonts w:ascii="Times New Roman" w:hAnsi="Times New Roman" w:cs="Times New Roman"/>
          <w:sz w:val="24"/>
          <w:szCs w:val="24"/>
        </w:rPr>
        <w:t xml:space="preserve"> обусловлено низким спросом со стороны родителей на группы раннего возраста.</w:t>
      </w:r>
    </w:p>
    <w:p w:rsidR="00E56DF0" w:rsidRPr="00EC4289" w:rsidRDefault="00E56DF0" w:rsidP="00E56D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DF0" w:rsidRPr="00EC4289" w:rsidRDefault="00E56DF0" w:rsidP="00E56D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3 до 8 лет:</w:t>
      </w:r>
    </w:p>
    <w:p w:rsidR="002A34EC" w:rsidRPr="00EC4289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 xml:space="preserve">1) 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2A34EC" w:rsidRPr="00EC4289">
        <w:rPr>
          <w:rFonts w:ascii="Times New Roman" w:hAnsi="Times New Roman" w:cs="Times New Roman"/>
          <w:sz w:val="24"/>
          <w:szCs w:val="24"/>
        </w:rPr>
        <w:t>20</w:t>
      </w:r>
      <w:r w:rsidR="00AA3E02" w:rsidRPr="00EC4289">
        <w:rPr>
          <w:rFonts w:ascii="Times New Roman" w:hAnsi="Times New Roman" w:cs="Times New Roman"/>
          <w:sz w:val="24"/>
          <w:szCs w:val="24"/>
        </w:rPr>
        <w:t>2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 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г. на </w:t>
      </w:r>
      <w:r w:rsidR="00890E9B">
        <w:rPr>
          <w:rFonts w:ascii="Times New Roman" w:hAnsi="Times New Roman" w:cs="Times New Roman"/>
          <w:sz w:val="24"/>
          <w:szCs w:val="24"/>
        </w:rPr>
        <w:t>75</w:t>
      </w:r>
      <w:r w:rsidR="000F2FCF">
        <w:rPr>
          <w:rFonts w:ascii="Times New Roman" w:hAnsi="Times New Roman" w:cs="Times New Roman"/>
          <w:sz w:val="24"/>
          <w:szCs w:val="24"/>
        </w:rPr>
        <w:t xml:space="preserve"> </w:t>
      </w:r>
      <w:r w:rsidR="002A34EC" w:rsidRPr="00EC4289">
        <w:rPr>
          <w:rFonts w:ascii="Times New Roman" w:hAnsi="Times New Roman" w:cs="Times New Roman"/>
          <w:sz w:val="24"/>
          <w:szCs w:val="24"/>
        </w:rPr>
        <w:t>%, т.к. конечный срок реализации программы определяется учебным годом, 31 мая, 202</w:t>
      </w:r>
      <w:r w:rsidR="000F2FCF">
        <w:rPr>
          <w:rFonts w:ascii="Times New Roman" w:hAnsi="Times New Roman" w:cs="Times New Roman"/>
          <w:sz w:val="24"/>
          <w:szCs w:val="24"/>
        </w:rPr>
        <w:t xml:space="preserve">1 </w:t>
      </w:r>
      <w:r w:rsidR="002A34EC" w:rsidRPr="00EC4289">
        <w:rPr>
          <w:rFonts w:ascii="Times New Roman" w:hAnsi="Times New Roman" w:cs="Times New Roman"/>
          <w:sz w:val="24"/>
          <w:szCs w:val="24"/>
        </w:rPr>
        <w:t>г (2-кв.202</w:t>
      </w:r>
      <w:r w:rsidR="000F2FCF">
        <w:rPr>
          <w:rFonts w:ascii="Times New Roman" w:hAnsi="Times New Roman" w:cs="Times New Roman"/>
          <w:sz w:val="24"/>
          <w:szCs w:val="24"/>
        </w:rPr>
        <w:t>1</w:t>
      </w:r>
      <w:r w:rsidR="002A34EC" w:rsidRPr="00EC4289">
        <w:rPr>
          <w:rFonts w:ascii="Times New Roman" w:hAnsi="Times New Roman" w:cs="Times New Roman"/>
          <w:sz w:val="24"/>
          <w:szCs w:val="24"/>
        </w:rPr>
        <w:t>г.).</w:t>
      </w:r>
    </w:p>
    <w:p w:rsidR="00E56DF0" w:rsidRPr="00EC4289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289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 w:rsidR="002A34EC" w:rsidRPr="00EC4289">
        <w:rPr>
          <w:rFonts w:ascii="Times New Roman" w:hAnsi="Times New Roman" w:cs="Times New Roman"/>
          <w:sz w:val="24"/>
          <w:szCs w:val="24"/>
        </w:rPr>
        <w:t>90</w:t>
      </w:r>
      <w:r w:rsidRPr="00EC4289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</w:t>
      </w:r>
      <w:r w:rsidR="002A34EC" w:rsidRPr="00EC4289">
        <w:rPr>
          <w:rFonts w:ascii="Times New Roman" w:hAnsi="Times New Roman" w:cs="Times New Roman"/>
          <w:sz w:val="24"/>
          <w:szCs w:val="24"/>
        </w:rPr>
        <w:t>казатель: в опросе участвовали 2</w:t>
      </w:r>
      <w:r w:rsidRPr="00EC4289">
        <w:rPr>
          <w:rFonts w:ascii="Times New Roman" w:hAnsi="Times New Roman" w:cs="Times New Roman"/>
          <w:sz w:val="24"/>
          <w:szCs w:val="24"/>
        </w:rPr>
        <w:t xml:space="preserve">2 человека, </w:t>
      </w:r>
      <w:r w:rsidR="002A34EC" w:rsidRPr="00EC4289">
        <w:rPr>
          <w:rFonts w:ascii="Times New Roman" w:hAnsi="Times New Roman" w:cs="Times New Roman"/>
          <w:sz w:val="24"/>
          <w:szCs w:val="24"/>
        </w:rPr>
        <w:t>20</w:t>
      </w:r>
      <w:r w:rsidRPr="00EC4289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E56DF0" w:rsidRPr="00EC4289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По разделу 1, по пункту 3.2.:  по показателям объёма муниципальной услуги:</w:t>
      </w:r>
    </w:p>
    <w:p w:rsidR="00746BCD" w:rsidRDefault="00E56DF0" w:rsidP="00746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Фактическое кол</w:t>
      </w:r>
      <w:r w:rsidR="00863E4E" w:rsidRPr="00EC4289">
        <w:rPr>
          <w:rFonts w:ascii="Times New Roman" w:hAnsi="Times New Roman" w:cs="Times New Roman"/>
          <w:sz w:val="24"/>
          <w:szCs w:val="24"/>
        </w:rPr>
        <w:t xml:space="preserve">ичество детей от 3 до 8 лет за 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 20</w:t>
      </w:r>
      <w:r w:rsidR="00AA3E02" w:rsidRPr="00EC4289">
        <w:rPr>
          <w:rFonts w:ascii="Times New Roman" w:hAnsi="Times New Roman" w:cs="Times New Roman"/>
          <w:sz w:val="24"/>
          <w:szCs w:val="24"/>
        </w:rPr>
        <w:t>2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 </w:t>
      </w:r>
      <w:r w:rsidR="002A34EC" w:rsidRPr="004F7AAA">
        <w:rPr>
          <w:rFonts w:ascii="Times New Roman" w:hAnsi="Times New Roman" w:cs="Times New Roman"/>
          <w:sz w:val="24"/>
          <w:szCs w:val="24"/>
        </w:rPr>
        <w:t>год</w:t>
      </w:r>
      <w:r w:rsidR="00AA3E02" w:rsidRPr="004F7AAA">
        <w:rPr>
          <w:rFonts w:ascii="Times New Roman" w:hAnsi="Times New Roman" w:cs="Times New Roman"/>
          <w:sz w:val="24"/>
          <w:szCs w:val="24"/>
        </w:rPr>
        <w:t>а</w:t>
      </w:r>
      <w:r w:rsidR="002A34EC" w:rsidRPr="004F7AA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F2FCF" w:rsidRPr="004F7AAA">
        <w:rPr>
          <w:rFonts w:ascii="Times New Roman" w:hAnsi="Times New Roman" w:cs="Times New Roman"/>
          <w:sz w:val="24"/>
          <w:szCs w:val="24"/>
        </w:rPr>
        <w:t>9</w:t>
      </w:r>
      <w:r w:rsidR="00C313A7" w:rsidRPr="004F7AAA">
        <w:rPr>
          <w:rFonts w:ascii="Times New Roman" w:hAnsi="Times New Roman" w:cs="Times New Roman"/>
          <w:sz w:val="24"/>
          <w:szCs w:val="24"/>
        </w:rPr>
        <w:t>7</w:t>
      </w:r>
      <w:r w:rsidRPr="004F7AAA">
        <w:rPr>
          <w:rFonts w:ascii="Times New Roman" w:hAnsi="Times New Roman" w:cs="Times New Roman"/>
          <w:sz w:val="24"/>
          <w:szCs w:val="24"/>
        </w:rPr>
        <w:t xml:space="preserve"> </w:t>
      </w:r>
      <w:r w:rsidR="00890E9B" w:rsidRPr="004F7AAA">
        <w:rPr>
          <w:rFonts w:ascii="Times New Roman" w:hAnsi="Times New Roman" w:cs="Times New Roman"/>
          <w:sz w:val="24"/>
          <w:szCs w:val="24"/>
        </w:rPr>
        <w:t>детей</w:t>
      </w:r>
      <w:r w:rsidRPr="004F7AAA">
        <w:rPr>
          <w:rFonts w:ascii="Times New Roman" w:hAnsi="Times New Roman" w:cs="Times New Roman"/>
          <w:sz w:val="24"/>
          <w:szCs w:val="24"/>
        </w:rPr>
        <w:t>,</w:t>
      </w:r>
      <w:r w:rsidRPr="00EC4289">
        <w:rPr>
          <w:rFonts w:ascii="Times New Roman" w:hAnsi="Times New Roman" w:cs="Times New Roman"/>
          <w:sz w:val="24"/>
          <w:szCs w:val="24"/>
        </w:rPr>
        <w:t xml:space="preserve"> </w:t>
      </w:r>
      <w:r w:rsidR="00F83E27" w:rsidRPr="00EC4289">
        <w:rPr>
          <w:rFonts w:ascii="Times New Roman" w:hAnsi="Times New Roman" w:cs="Times New Roman"/>
          <w:sz w:val="24"/>
          <w:szCs w:val="24"/>
        </w:rPr>
        <w:t xml:space="preserve">что </w:t>
      </w:r>
      <w:r w:rsidR="00C313A7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746BCD" w:rsidRPr="00EC4289">
        <w:rPr>
          <w:rFonts w:ascii="Times New Roman" w:hAnsi="Times New Roman" w:cs="Times New Roman"/>
          <w:sz w:val="24"/>
          <w:szCs w:val="24"/>
        </w:rPr>
        <w:t>утвержденно</w:t>
      </w:r>
      <w:r w:rsidR="00C313A7">
        <w:rPr>
          <w:rFonts w:ascii="Times New Roman" w:hAnsi="Times New Roman" w:cs="Times New Roman"/>
          <w:sz w:val="24"/>
          <w:szCs w:val="24"/>
        </w:rPr>
        <w:t>е</w:t>
      </w:r>
      <w:r w:rsidR="00746BCD" w:rsidRPr="00EC4289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 w:rsidR="000F2FCF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C313A7">
        <w:rPr>
          <w:rFonts w:ascii="Times New Roman" w:hAnsi="Times New Roman" w:cs="Times New Roman"/>
          <w:sz w:val="24"/>
          <w:szCs w:val="24"/>
        </w:rPr>
        <w:t>я</w:t>
      </w:r>
      <w:r w:rsidR="00746BCD" w:rsidRPr="00EC4289">
        <w:rPr>
          <w:rFonts w:ascii="Times New Roman" w:hAnsi="Times New Roman" w:cs="Times New Roman"/>
          <w:sz w:val="24"/>
          <w:szCs w:val="24"/>
        </w:rPr>
        <w:t>.</w:t>
      </w:r>
    </w:p>
    <w:p w:rsidR="00E5789F" w:rsidRPr="002E239D" w:rsidRDefault="00E5789F" w:rsidP="00AA3E0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9D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E5789F" w:rsidRPr="002E239D" w:rsidRDefault="00E5789F" w:rsidP="00E57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39D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E5789F" w:rsidRPr="002E239D" w:rsidRDefault="00E5789F" w:rsidP="00E5789F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9D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r w:rsidR="002E239D">
        <w:rPr>
          <w:rFonts w:ascii="Times New Roman" w:hAnsi="Times New Roman" w:cs="Times New Roman"/>
          <w:sz w:val="24"/>
          <w:szCs w:val="24"/>
        </w:rPr>
        <w:t>89</w:t>
      </w:r>
      <w:r w:rsidRPr="002E239D">
        <w:rPr>
          <w:rFonts w:ascii="Times New Roman" w:hAnsi="Times New Roman" w:cs="Times New Roman"/>
          <w:sz w:val="24"/>
          <w:szCs w:val="24"/>
        </w:rPr>
        <w:t>%</w:t>
      </w:r>
      <w:r w:rsidR="00955BFB" w:rsidRPr="002E239D">
        <w:rPr>
          <w:rFonts w:ascii="Times New Roman" w:hAnsi="Times New Roman" w:cs="Times New Roman"/>
          <w:sz w:val="24"/>
          <w:szCs w:val="24"/>
        </w:rPr>
        <w:t>,что превышает утверждённый в муниципальном задании показатель</w:t>
      </w:r>
      <w:r w:rsidRPr="002E239D">
        <w:rPr>
          <w:rFonts w:ascii="Times New Roman" w:hAnsi="Times New Roman" w:cs="Times New Roman"/>
          <w:sz w:val="24"/>
          <w:szCs w:val="24"/>
        </w:rPr>
        <w:t>.</w:t>
      </w:r>
    </w:p>
    <w:p w:rsidR="00E5789F" w:rsidRPr="002E239D" w:rsidRDefault="00E5789F" w:rsidP="00E5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9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2E239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2E239D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F83E27" w:rsidRDefault="00F82087" w:rsidP="00D533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89F" w:rsidRPr="002E239D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AA3E02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E5789F" w:rsidRPr="002E239D">
        <w:rPr>
          <w:rFonts w:ascii="Times New Roman" w:hAnsi="Times New Roman" w:cs="Times New Roman"/>
          <w:sz w:val="24"/>
          <w:szCs w:val="24"/>
        </w:rPr>
        <w:t>20</w:t>
      </w:r>
      <w:r w:rsidR="00AA3E02">
        <w:rPr>
          <w:rFonts w:ascii="Times New Roman" w:hAnsi="Times New Roman" w:cs="Times New Roman"/>
          <w:sz w:val="24"/>
          <w:szCs w:val="24"/>
        </w:rPr>
        <w:t>2</w:t>
      </w:r>
      <w:r w:rsidR="00890E9B">
        <w:rPr>
          <w:rFonts w:ascii="Times New Roman" w:hAnsi="Times New Roman" w:cs="Times New Roman"/>
          <w:sz w:val="24"/>
          <w:szCs w:val="24"/>
        </w:rPr>
        <w:t>1</w:t>
      </w:r>
      <w:r w:rsidR="002E239D">
        <w:rPr>
          <w:rFonts w:ascii="Times New Roman" w:hAnsi="Times New Roman" w:cs="Times New Roman"/>
          <w:sz w:val="24"/>
          <w:szCs w:val="24"/>
        </w:rPr>
        <w:t xml:space="preserve"> год</w:t>
      </w:r>
      <w:r w:rsidR="00AA3E02">
        <w:rPr>
          <w:rFonts w:ascii="Times New Roman" w:hAnsi="Times New Roman" w:cs="Times New Roman"/>
          <w:sz w:val="24"/>
          <w:szCs w:val="24"/>
        </w:rPr>
        <w:t>а</w:t>
      </w:r>
      <w:r w:rsidR="00E5789F" w:rsidRPr="002E239D">
        <w:rPr>
          <w:rFonts w:ascii="Times New Roman" w:hAnsi="Times New Roman" w:cs="Times New Roman"/>
          <w:sz w:val="24"/>
          <w:szCs w:val="24"/>
        </w:rPr>
        <w:t xml:space="preserve"> составляет  1</w:t>
      </w:r>
      <w:r w:rsidR="00890E9B">
        <w:rPr>
          <w:rFonts w:ascii="Times New Roman" w:hAnsi="Times New Roman" w:cs="Times New Roman"/>
          <w:sz w:val="24"/>
          <w:szCs w:val="24"/>
        </w:rPr>
        <w:t>20</w:t>
      </w:r>
      <w:r w:rsidR="00F83E27">
        <w:rPr>
          <w:rFonts w:ascii="Times New Roman" w:hAnsi="Times New Roman" w:cs="Times New Roman"/>
          <w:sz w:val="24"/>
          <w:szCs w:val="24"/>
        </w:rPr>
        <w:t xml:space="preserve"> </w:t>
      </w:r>
      <w:r w:rsidR="00AA3E02">
        <w:rPr>
          <w:rFonts w:ascii="Times New Roman" w:hAnsi="Times New Roman" w:cs="Times New Roman"/>
          <w:sz w:val="24"/>
          <w:szCs w:val="24"/>
        </w:rPr>
        <w:t>детей</w:t>
      </w:r>
      <w:r w:rsidR="00E5789F" w:rsidRPr="002E239D">
        <w:rPr>
          <w:rFonts w:ascii="Times New Roman" w:hAnsi="Times New Roman" w:cs="Times New Roman"/>
          <w:sz w:val="24"/>
          <w:szCs w:val="24"/>
        </w:rPr>
        <w:t xml:space="preserve">, </w:t>
      </w:r>
      <w:r w:rsidR="00F83E27" w:rsidRPr="00EC4289">
        <w:rPr>
          <w:rFonts w:ascii="Times New Roman" w:hAnsi="Times New Roman" w:cs="Times New Roman"/>
          <w:sz w:val="24"/>
          <w:szCs w:val="24"/>
        </w:rPr>
        <w:t xml:space="preserve">что </w:t>
      </w:r>
      <w:r w:rsidR="009173D8">
        <w:rPr>
          <w:rFonts w:ascii="Times New Roman" w:hAnsi="Times New Roman" w:cs="Times New Roman"/>
          <w:sz w:val="24"/>
          <w:szCs w:val="24"/>
        </w:rPr>
        <w:t>не превышает</w:t>
      </w:r>
      <w:r w:rsidR="002317F2" w:rsidRPr="00EC4289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9173D8">
        <w:rPr>
          <w:rFonts w:ascii="Times New Roman" w:hAnsi="Times New Roman" w:cs="Times New Roman"/>
          <w:sz w:val="24"/>
          <w:szCs w:val="24"/>
        </w:rPr>
        <w:t>е</w:t>
      </w:r>
      <w:r w:rsidR="002317F2" w:rsidRPr="00EC4289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 w:rsidR="002317F2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9173D8">
        <w:rPr>
          <w:rFonts w:ascii="Times New Roman" w:hAnsi="Times New Roman" w:cs="Times New Roman"/>
          <w:sz w:val="24"/>
          <w:szCs w:val="24"/>
        </w:rPr>
        <w:t>е</w:t>
      </w:r>
      <w:r w:rsidR="000F2FCF" w:rsidRPr="00EC4289">
        <w:rPr>
          <w:rFonts w:ascii="Times New Roman" w:hAnsi="Times New Roman" w:cs="Times New Roman"/>
          <w:sz w:val="24"/>
          <w:szCs w:val="24"/>
        </w:rPr>
        <w:t>.</w:t>
      </w:r>
    </w:p>
    <w:p w:rsidR="00E5789F" w:rsidRPr="002E239D" w:rsidRDefault="00E5789F" w:rsidP="00F83E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FBC" w:rsidRPr="004F7AAA" w:rsidRDefault="009173D8" w:rsidP="0091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9D">
        <w:rPr>
          <w:rFonts w:ascii="Times New Roman" w:hAnsi="Times New Roman" w:cs="Times New Roman"/>
          <w:b/>
          <w:sz w:val="24"/>
          <w:szCs w:val="24"/>
        </w:rPr>
        <w:t xml:space="preserve">услуга присмотр и уход, предоставляемая для физических лиц </w:t>
      </w:r>
      <w:r w:rsidRPr="009173D8">
        <w:rPr>
          <w:rFonts w:ascii="Times New Roman" w:hAnsi="Times New Roman" w:cs="Times New Roman"/>
          <w:b/>
          <w:sz w:val="24"/>
          <w:szCs w:val="24"/>
        </w:rPr>
        <w:t xml:space="preserve">льготных категорий, </w:t>
      </w:r>
      <w:r w:rsidRPr="004F7AAA">
        <w:rPr>
          <w:rFonts w:ascii="Times New Roman" w:hAnsi="Times New Roman" w:cs="Times New Roman"/>
          <w:b/>
          <w:sz w:val="24"/>
          <w:szCs w:val="24"/>
        </w:rPr>
        <w:t>определяемых учредителем</w:t>
      </w:r>
    </w:p>
    <w:p w:rsidR="009173D8" w:rsidRDefault="009173D8" w:rsidP="00917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A">
        <w:rPr>
          <w:rFonts w:ascii="Times New Roman" w:hAnsi="Times New Roman" w:cs="Times New Roman"/>
          <w:sz w:val="24"/>
          <w:szCs w:val="24"/>
        </w:rPr>
        <w:t>Дети данной категории отсутствуют в учреждении.</w:t>
      </w:r>
      <w:bookmarkStart w:id="0" w:name="_GoBack"/>
      <w:bookmarkEnd w:id="0"/>
    </w:p>
    <w:p w:rsidR="00B91FBC" w:rsidRPr="00B91FBC" w:rsidRDefault="00B91FBC" w:rsidP="00E56D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B91FBC" w:rsidRPr="00B91FBC" w:rsidRDefault="00B91FBC" w:rsidP="00E5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планирует </w:t>
      </w:r>
      <w:r w:rsidR="00011AA1">
        <w:rPr>
          <w:rFonts w:ascii="Times New Roman" w:eastAsia="Times New Roman" w:hAnsi="Times New Roman" w:cs="Times New Roman"/>
          <w:sz w:val="24"/>
          <w:szCs w:val="24"/>
        </w:rPr>
        <w:t>продолжить выполня</w:t>
      </w:r>
      <w:r w:rsidRPr="00B91FBC">
        <w:rPr>
          <w:rFonts w:ascii="Times New Roman" w:eastAsia="Times New Roman" w:hAnsi="Times New Roman" w:cs="Times New Roman"/>
          <w:sz w:val="24"/>
          <w:szCs w:val="24"/>
        </w:rPr>
        <w:t>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B91FBC" w:rsidRPr="00B91FBC" w:rsidRDefault="00B91FBC" w:rsidP="00E5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:rsidR="00B91FBC" w:rsidRPr="00B91FBC" w:rsidRDefault="00B91FBC" w:rsidP="00E56D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Состояние имущества, эксплуатируемое МБДОУ детский сад «Ветерок» находится в удовлетворительном состоянии.</w:t>
      </w: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Заведующий МБДОУ детский сад «</w:t>
      </w:r>
      <w:r w:rsidRPr="00B91FBC">
        <w:rPr>
          <w:rFonts w:ascii="Times New Roman" w:eastAsia="Times New Roman" w:hAnsi="Times New Roman" w:cs="Times New Roman"/>
          <w:sz w:val="24"/>
          <w:szCs w:val="24"/>
          <w:u w:val="single"/>
        </w:rPr>
        <w:t>Ветерок</w:t>
      </w:r>
      <w:r w:rsidRPr="00B91FBC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А.О. Григорьева </w:t>
      </w:r>
    </w:p>
    <w:p w:rsidR="00940DDC" w:rsidRPr="002B250C" w:rsidRDefault="00B91FBC" w:rsidP="009B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 xml:space="preserve">  Дата: «</w:t>
      </w:r>
      <w:r w:rsidR="007173B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2E239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B91F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7173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апреля </w:t>
      </w:r>
      <w:r w:rsidR="00863E4E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AA3E0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7173B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B91F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B91FB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40DDC" w:rsidRPr="002B250C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C63CB2"/>
    <w:multiLevelType w:val="hybridMultilevel"/>
    <w:tmpl w:val="EA60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1"/>
    <w:rsid w:val="00011AA1"/>
    <w:rsid w:val="000372D2"/>
    <w:rsid w:val="000614CD"/>
    <w:rsid w:val="00067109"/>
    <w:rsid w:val="00070511"/>
    <w:rsid w:val="00070976"/>
    <w:rsid w:val="000B0F01"/>
    <w:rsid w:val="000C4BBF"/>
    <w:rsid w:val="000F2FCF"/>
    <w:rsid w:val="0012322A"/>
    <w:rsid w:val="00136DE0"/>
    <w:rsid w:val="00166BB9"/>
    <w:rsid w:val="00166FD5"/>
    <w:rsid w:val="00174BD9"/>
    <w:rsid w:val="00184F7A"/>
    <w:rsid w:val="001872B6"/>
    <w:rsid w:val="001B282A"/>
    <w:rsid w:val="002079FB"/>
    <w:rsid w:val="002317F2"/>
    <w:rsid w:val="0028104F"/>
    <w:rsid w:val="0028263B"/>
    <w:rsid w:val="00285201"/>
    <w:rsid w:val="002958E8"/>
    <w:rsid w:val="00296386"/>
    <w:rsid w:val="002A34EC"/>
    <w:rsid w:val="002B250C"/>
    <w:rsid w:val="002D4480"/>
    <w:rsid w:val="002E239D"/>
    <w:rsid w:val="00382611"/>
    <w:rsid w:val="00387150"/>
    <w:rsid w:val="003B3F28"/>
    <w:rsid w:val="003C7FD7"/>
    <w:rsid w:val="0041697B"/>
    <w:rsid w:val="00431EAB"/>
    <w:rsid w:val="00437C97"/>
    <w:rsid w:val="004F0A94"/>
    <w:rsid w:val="004F286B"/>
    <w:rsid w:val="004F42BC"/>
    <w:rsid w:val="004F7AAA"/>
    <w:rsid w:val="0050479B"/>
    <w:rsid w:val="00550F38"/>
    <w:rsid w:val="00553237"/>
    <w:rsid w:val="00561FBE"/>
    <w:rsid w:val="005661BE"/>
    <w:rsid w:val="005718BB"/>
    <w:rsid w:val="00575D3C"/>
    <w:rsid w:val="00586FF6"/>
    <w:rsid w:val="0059783C"/>
    <w:rsid w:val="005C0345"/>
    <w:rsid w:val="00627F2D"/>
    <w:rsid w:val="00645807"/>
    <w:rsid w:val="00646635"/>
    <w:rsid w:val="00660D5A"/>
    <w:rsid w:val="006758F4"/>
    <w:rsid w:val="006976A2"/>
    <w:rsid w:val="006A623B"/>
    <w:rsid w:val="006A770B"/>
    <w:rsid w:val="006B7E69"/>
    <w:rsid w:val="006F43DB"/>
    <w:rsid w:val="007173B9"/>
    <w:rsid w:val="00746BCD"/>
    <w:rsid w:val="00756516"/>
    <w:rsid w:val="007B56E8"/>
    <w:rsid w:val="007C75FF"/>
    <w:rsid w:val="00847B86"/>
    <w:rsid w:val="00860DBA"/>
    <w:rsid w:val="00863E4E"/>
    <w:rsid w:val="00890E9B"/>
    <w:rsid w:val="008D5853"/>
    <w:rsid w:val="008D7607"/>
    <w:rsid w:val="009173D8"/>
    <w:rsid w:val="0092154C"/>
    <w:rsid w:val="0092719B"/>
    <w:rsid w:val="00940DDC"/>
    <w:rsid w:val="00955BFB"/>
    <w:rsid w:val="009830AC"/>
    <w:rsid w:val="00984ED6"/>
    <w:rsid w:val="00997172"/>
    <w:rsid w:val="009B2469"/>
    <w:rsid w:val="009E3B87"/>
    <w:rsid w:val="00A2773B"/>
    <w:rsid w:val="00A321EF"/>
    <w:rsid w:val="00A56FE6"/>
    <w:rsid w:val="00A81519"/>
    <w:rsid w:val="00AA18DB"/>
    <w:rsid w:val="00AA3E02"/>
    <w:rsid w:val="00AD1274"/>
    <w:rsid w:val="00AD4322"/>
    <w:rsid w:val="00AD7B3B"/>
    <w:rsid w:val="00AE3BE1"/>
    <w:rsid w:val="00AE74EC"/>
    <w:rsid w:val="00B15A66"/>
    <w:rsid w:val="00B23761"/>
    <w:rsid w:val="00B30F84"/>
    <w:rsid w:val="00B33B55"/>
    <w:rsid w:val="00B85B92"/>
    <w:rsid w:val="00B91FBC"/>
    <w:rsid w:val="00BA0DAF"/>
    <w:rsid w:val="00BB793B"/>
    <w:rsid w:val="00BC5AC3"/>
    <w:rsid w:val="00BD64A1"/>
    <w:rsid w:val="00C24446"/>
    <w:rsid w:val="00C3078C"/>
    <w:rsid w:val="00C313A7"/>
    <w:rsid w:val="00C619C4"/>
    <w:rsid w:val="00C76F2A"/>
    <w:rsid w:val="00CA351C"/>
    <w:rsid w:val="00CF53D9"/>
    <w:rsid w:val="00D53337"/>
    <w:rsid w:val="00DA26CB"/>
    <w:rsid w:val="00DB1540"/>
    <w:rsid w:val="00DC6316"/>
    <w:rsid w:val="00DD4301"/>
    <w:rsid w:val="00DE6F84"/>
    <w:rsid w:val="00DF143D"/>
    <w:rsid w:val="00DF1B14"/>
    <w:rsid w:val="00E0549B"/>
    <w:rsid w:val="00E42235"/>
    <w:rsid w:val="00E51C39"/>
    <w:rsid w:val="00E56DF0"/>
    <w:rsid w:val="00E5789F"/>
    <w:rsid w:val="00E60AED"/>
    <w:rsid w:val="00EC4289"/>
    <w:rsid w:val="00F07173"/>
    <w:rsid w:val="00F30A90"/>
    <w:rsid w:val="00F82087"/>
    <w:rsid w:val="00F82ECB"/>
    <w:rsid w:val="00F83E27"/>
    <w:rsid w:val="00FA58C4"/>
    <w:rsid w:val="00FB2A18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5"/>
    <w:rsid w:val="00B91FBC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6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BB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5"/>
    <w:rsid w:val="00B91FBC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6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B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66CB-6418-45F6-999E-A884183E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2020-06-05T06:46:00Z</cp:lastPrinted>
  <dcterms:created xsi:type="dcterms:W3CDTF">2020-12-23T10:01:00Z</dcterms:created>
  <dcterms:modified xsi:type="dcterms:W3CDTF">2021-04-19T04:27:00Z</dcterms:modified>
</cp:coreProperties>
</file>