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DF" w:rsidRPr="00E1444E" w:rsidRDefault="00712BDF" w:rsidP="00712BDF">
      <w:pPr>
        <w:pStyle w:val="a7"/>
        <w:ind w:left="360"/>
        <w:rPr>
          <w:b/>
          <w:sz w:val="22"/>
          <w:szCs w:val="22"/>
        </w:rPr>
      </w:pPr>
      <w:r w:rsidRPr="00E1444E">
        <w:rPr>
          <w:b/>
          <w:sz w:val="22"/>
          <w:szCs w:val="22"/>
        </w:rPr>
        <w:t>ХАНТЫ-МАНСИЙСКИЙ АВТОНОМНЫЙ ОКРУГ</w:t>
      </w:r>
    </w:p>
    <w:p w:rsidR="00712BDF" w:rsidRPr="00E1444E" w:rsidRDefault="00712BDF" w:rsidP="00712BDF">
      <w:pPr>
        <w:pStyle w:val="a9"/>
        <w:ind w:left="360"/>
        <w:rPr>
          <w:bCs w:val="0"/>
          <w:sz w:val="22"/>
          <w:szCs w:val="22"/>
        </w:rPr>
      </w:pPr>
      <w:r w:rsidRPr="00E1444E">
        <w:rPr>
          <w:bCs w:val="0"/>
          <w:sz w:val="22"/>
          <w:szCs w:val="22"/>
        </w:rPr>
        <w:t>МУНИЦИПАЛЬНОЕ ОБРАЗОВАНИЕ «БЕРЁЗОВСКИЙ РАЙОН»</w:t>
      </w:r>
    </w:p>
    <w:p w:rsidR="00712BDF" w:rsidRPr="00E1444E" w:rsidRDefault="00712BDF" w:rsidP="00712BDF">
      <w:pPr>
        <w:pStyle w:val="3"/>
        <w:spacing w:after="0" w:line="240" w:lineRule="auto"/>
        <w:ind w:left="360" w:rightChars="-39" w:right="-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444E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2"/>
          <w:szCs w:val="22"/>
        </w:rPr>
        <w:t>АВТОНОМ</w:t>
      </w:r>
      <w:r w:rsidRPr="00E1444E">
        <w:rPr>
          <w:rFonts w:ascii="Times New Roman" w:hAnsi="Times New Roman" w:cs="Times New Roman"/>
          <w:b/>
          <w:bCs/>
          <w:sz w:val="22"/>
          <w:szCs w:val="22"/>
        </w:rPr>
        <w:t xml:space="preserve">НОЕ ДОШКОЛЬНОЕ ОБРАЗОВАТЕЛЬНОЕ УЧРЕЖДЕНИЕ </w:t>
      </w:r>
    </w:p>
    <w:p w:rsidR="00712BDF" w:rsidRPr="00E1444E" w:rsidRDefault="00712BDF" w:rsidP="00712BDF">
      <w:pPr>
        <w:pStyle w:val="3"/>
        <w:spacing w:after="0" w:line="240" w:lineRule="auto"/>
        <w:ind w:left="360" w:rightChars="-39" w:right="-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44E">
        <w:rPr>
          <w:rFonts w:ascii="Times New Roman" w:hAnsi="Times New Roman" w:cs="Times New Roman"/>
          <w:b/>
          <w:bCs/>
          <w:sz w:val="22"/>
          <w:szCs w:val="22"/>
        </w:rPr>
        <w:t>ДЕТСКИЙ САД «СНЕЖИНКА»</w:t>
      </w:r>
    </w:p>
    <w:tbl>
      <w:tblPr>
        <w:tblStyle w:val="a5"/>
        <w:tblW w:w="10203" w:type="dxa"/>
        <w:tblBorders>
          <w:top w:val="thickThin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942"/>
        <w:gridCol w:w="4792"/>
      </w:tblGrid>
      <w:tr w:rsidR="00712BDF" w:rsidRPr="00E1444E" w:rsidTr="008926D4">
        <w:trPr>
          <w:trHeight w:val="67"/>
        </w:trPr>
        <w:tc>
          <w:tcPr>
            <w:tcW w:w="3469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628146, </w:t>
            </w:r>
            <w:proofErr w:type="gramStart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Игрим</w:t>
            </w:r>
            <w:proofErr w:type="spellEnd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 </w:t>
            </w:r>
            <w:proofErr w:type="spellStart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Устремская</w:t>
            </w:r>
            <w:proofErr w:type="spellEnd"/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94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</w:tr>
      <w:tr w:rsidR="00712BDF" w:rsidRPr="00141ECB" w:rsidTr="008926D4">
        <w:trPr>
          <w:trHeight w:val="881"/>
        </w:trPr>
        <w:tc>
          <w:tcPr>
            <w:tcW w:w="346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8613004760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ОКВЭД 80.10.1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1028601580204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 861301001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РКЦ г. Ханты-Мансийск </w:t>
            </w:r>
          </w:p>
        </w:tc>
        <w:tc>
          <w:tcPr>
            <w:tcW w:w="194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047162000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 55445551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Л/с. 231.21.023.2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тел./факс: (34674) 3-06-67, 3-07-67, 6-19-67 </w:t>
            </w:r>
          </w:p>
          <w:p w:rsidR="00712BDF" w:rsidRPr="00712BDF" w:rsidRDefault="00712BDF" w:rsidP="00712BDF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2B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e-mail: sneg12_86@mail.ru</w:t>
            </w:r>
          </w:p>
        </w:tc>
      </w:tr>
    </w:tbl>
    <w:p w:rsidR="00712BDF" w:rsidRPr="00712BDF" w:rsidRDefault="00712BDF" w:rsidP="00712BDF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en-US"/>
        </w:rPr>
      </w:pPr>
    </w:p>
    <w:p w:rsidR="00712BDF" w:rsidRPr="00712BDF" w:rsidRDefault="00712BDF" w:rsidP="00712BD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712BDF">
        <w:rPr>
          <w:rFonts w:ascii="Times New Roman" w:hAnsi="Times New Roman" w:cs="Times New Roman"/>
        </w:rPr>
        <w:t>Результаты</w:t>
      </w:r>
    </w:p>
    <w:p w:rsidR="00712BDF" w:rsidRPr="00712BDF" w:rsidRDefault="00712BDF" w:rsidP="00712BD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712BDF">
        <w:rPr>
          <w:rFonts w:ascii="Times New Roman" w:hAnsi="Times New Roman" w:cs="Times New Roman"/>
        </w:rPr>
        <w:t>мониторинга соответствия объема оказанных муниципальных услуг (выполненных работ)</w:t>
      </w:r>
    </w:p>
    <w:p w:rsidR="00712BDF" w:rsidRPr="00712BDF" w:rsidRDefault="00712BDF" w:rsidP="00712BD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712BDF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712BDF" w:rsidRPr="00712BDF" w:rsidRDefault="00712BDF" w:rsidP="00712BD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712BDF">
        <w:rPr>
          <w:rFonts w:ascii="Times New Roman" w:hAnsi="Times New Roman" w:cs="Times New Roman"/>
        </w:rPr>
        <w:t>по состоянию на 1апреля 202</w:t>
      </w:r>
      <w:r>
        <w:rPr>
          <w:rFonts w:ascii="Times New Roman" w:hAnsi="Times New Roman" w:cs="Times New Roman"/>
        </w:rPr>
        <w:t>1</w:t>
      </w:r>
      <w:r w:rsidRPr="00712BDF">
        <w:rPr>
          <w:rFonts w:ascii="Times New Roman" w:hAnsi="Times New Roman" w:cs="Times New Roman"/>
        </w:rPr>
        <w:t xml:space="preserve"> года</w:t>
      </w:r>
    </w:p>
    <w:p w:rsidR="00712BDF" w:rsidRDefault="00712BDF" w:rsidP="00712BDF">
      <w:pPr>
        <w:pStyle w:val="ConsPlusNonformat"/>
        <w:widowControl/>
        <w:ind w:left="360"/>
        <w:jc w:val="center"/>
        <w:rPr>
          <w:rFonts w:ascii="Times New Roman" w:hAnsi="Times New Roman"/>
          <w:b/>
          <w:sz w:val="24"/>
          <w:u w:val="single"/>
        </w:rPr>
      </w:pPr>
    </w:p>
    <w:p w:rsidR="00712BDF" w:rsidRPr="00756516" w:rsidRDefault="00712BDF" w:rsidP="00712BDF">
      <w:pPr>
        <w:pStyle w:val="ConsPlusNonformat"/>
        <w:widowControl/>
        <w:ind w:left="360"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>Муниципальное автономное дошкольное образовательное учреждение детский сад</w:t>
      </w:r>
    </w:p>
    <w:p w:rsidR="00712BDF" w:rsidRDefault="00712BDF" w:rsidP="00712BDF">
      <w:pPr>
        <w:pStyle w:val="ConsPlusNonformat"/>
        <w:widowControl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1444E">
        <w:rPr>
          <w:rFonts w:ascii="Times New Roman" w:hAnsi="Times New Roman"/>
          <w:sz w:val="24"/>
          <w:szCs w:val="24"/>
          <w:u w:val="single"/>
        </w:rPr>
        <w:t>«Снежинка»</w:t>
      </w:r>
    </w:p>
    <w:p w:rsidR="00712BDF" w:rsidRDefault="00712BDF" w:rsidP="00712BDF">
      <w:pPr>
        <w:pStyle w:val="ConsPlusNonformat"/>
        <w:widowControl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70511" w:rsidRPr="00712BDF" w:rsidRDefault="00070511" w:rsidP="00712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BDF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712BDF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675"/>
        <w:gridCol w:w="4185"/>
        <w:gridCol w:w="2553"/>
        <w:gridCol w:w="2554"/>
      </w:tblGrid>
      <w:tr w:rsidR="00070511" w:rsidRPr="002B250C" w:rsidTr="000741B8">
        <w:trPr>
          <w:trHeight w:val="837"/>
        </w:trPr>
        <w:tc>
          <w:tcPr>
            <w:tcW w:w="675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5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0741B8">
        <w:tc>
          <w:tcPr>
            <w:tcW w:w="675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0741B8">
        <w:tc>
          <w:tcPr>
            <w:tcW w:w="675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0741B8">
        <w:tc>
          <w:tcPr>
            <w:tcW w:w="675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0741B8">
        <w:tc>
          <w:tcPr>
            <w:tcW w:w="675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59783C" w:rsidRPr="002B250C" w:rsidTr="000741B8">
        <w:tc>
          <w:tcPr>
            <w:tcW w:w="675" w:type="dxa"/>
          </w:tcPr>
          <w:p w:rsidR="0059783C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</w:tcPr>
          <w:p w:rsidR="0059783C" w:rsidRPr="002B250C" w:rsidRDefault="0059783C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2553" w:type="dxa"/>
          </w:tcPr>
          <w:p w:rsidR="0059783C" w:rsidRDefault="0059783C" w:rsidP="00E60AED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60AED" w:rsidRPr="002B250C" w:rsidRDefault="00E60AED" w:rsidP="00E60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9783C" w:rsidRPr="00E60AED" w:rsidRDefault="0080392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E60AED" w:rsidRPr="002B250C" w:rsidTr="000741B8">
        <w:tc>
          <w:tcPr>
            <w:tcW w:w="675" w:type="dxa"/>
            <w:tcBorders>
              <w:bottom w:val="single" w:sz="4" w:space="0" w:color="auto"/>
            </w:tcBorders>
          </w:tcPr>
          <w:p w:rsidR="00E60AED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E60AED" w:rsidRPr="002B250C" w:rsidRDefault="00E60AED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2553" w:type="dxa"/>
          </w:tcPr>
          <w:p w:rsidR="00E60AED" w:rsidRDefault="00E60AED" w:rsidP="00566E49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60AED" w:rsidRPr="002B250C" w:rsidRDefault="00E60AED" w:rsidP="0056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60AED" w:rsidRPr="00E60AED" w:rsidRDefault="00611A09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0741B8" w:rsidRPr="002B250C" w:rsidTr="000741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741B8" w:rsidRDefault="000741B8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0741B8" w:rsidRDefault="000741B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741B8" w:rsidRPr="002B250C" w:rsidRDefault="000741B8" w:rsidP="00DD5F25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0741B8" w:rsidRDefault="000741B8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0741B8" w:rsidRPr="002B250C" w:rsidTr="000741B8">
        <w:tc>
          <w:tcPr>
            <w:tcW w:w="675" w:type="dxa"/>
            <w:tcBorders>
              <w:top w:val="single" w:sz="4" w:space="0" w:color="auto"/>
            </w:tcBorders>
          </w:tcPr>
          <w:p w:rsidR="000741B8" w:rsidRDefault="000741B8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0741B8" w:rsidRDefault="000741B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741B8" w:rsidRPr="002B250C" w:rsidRDefault="000741B8" w:rsidP="00DD5F25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0741B8" w:rsidRDefault="000741B8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070511" w:rsidRPr="002B250C" w:rsidTr="00206024">
        <w:tc>
          <w:tcPr>
            <w:tcW w:w="568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Единица измерения показателей объема </w:t>
            </w:r>
            <w:r w:rsidRPr="002B250C">
              <w:rPr>
                <w:rFonts w:ascii="Times New Roman" w:hAnsi="Times New Roman" w:cs="Times New Roman"/>
              </w:rPr>
              <w:lastRenderedPageBreak/>
              <w:t>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>Утвержденный объем оказанных муниципальны</w:t>
            </w:r>
            <w:r w:rsidRPr="002B250C">
              <w:rPr>
                <w:rFonts w:ascii="Times New Roman" w:hAnsi="Times New Roman" w:cs="Times New Roman"/>
              </w:rPr>
              <w:lastRenderedPageBreak/>
              <w:t>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>Фактический объем оказанных муниципальны</w:t>
            </w:r>
            <w:r w:rsidRPr="002B250C">
              <w:rPr>
                <w:rFonts w:ascii="Times New Roman" w:hAnsi="Times New Roman" w:cs="Times New Roman"/>
              </w:rPr>
              <w:lastRenderedPageBreak/>
              <w:t>х услуг (выполненных работ)</w:t>
            </w:r>
          </w:p>
        </w:tc>
      </w:tr>
      <w:tr w:rsidR="00070511" w:rsidRPr="002B250C" w:rsidTr="00502E77">
        <w:tc>
          <w:tcPr>
            <w:tcW w:w="568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07051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7051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2D6F" w:rsidRPr="002B250C" w:rsidTr="00502E77">
        <w:tc>
          <w:tcPr>
            <w:tcW w:w="568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AB2D6F" w:rsidRPr="00502E77" w:rsidRDefault="00712BDF" w:rsidP="00502E77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E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AB2D6F" w:rsidRPr="00502E77" w:rsidRDefault="00712BDF" w:rsidP="00502E7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4A1" w:rsidRPr="002B250C" w:rsidTr="00502E77">
        <w:tc>
          <w:tcPr>
            <w:tcW w:w="568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6119E" w:rsidRPr="002B250C" w:rsidTr="00502E77">
        <w:tc>
          <w:tcPr>
            <w:tcW w:w="568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6119E" w:rsidRPr="000B6AB5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C6119E" w:rsidRPr="00502E77" w:rsidRDefault="00712BDF" w:rsidP="00502E77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E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6119E" w:rsidRPr="00502E77" w:rsidRDefault="00712BDF" w:rsidP="00502E7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A1" w:rsidRPr="002B250C" w:rsidTr="00502E77">
        <w:tc>
          <w:tcPr>
            <w:tcW w:w="568" w:type="dxa"/>
          </w:tcPr>
          <w:p w:rsidR="00BD64A1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64A1" w:rsidRPr="002B250C" w:rsidRDefault="00BD64A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D64A1" w:rsidRPr="002B250C" w:rsidTr="00502E77">
        <w:tc>
          <w:tcPr>
            <w:tcW w:w="568" w:type="dxa"/>
          </w:tcPr>
          <w:p w:rsid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D64A1" w:rsidRPr="002B250C" w:rsidRDefault="00BD64A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D64A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261" w:rsidRPr="002B250C" w:rsidTr="00502E77">
        <w:tc>
          <w:tcPr>
            <w:tcW w:w="568" w:type="dxa"/>
          </w:tcPr>
          <w:p w:rsidR="0065726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57261" w:rsidRDefault="0065726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0741B8">
              <w:rPr>
                <w:rFonts w:ascii="Times New Roman" w:hAnsi="Times New Roman"/>
                <w:sz w:val="24"/>
              </w:rPr>
              <w:t xml:space="preserve"> (полного дня)</w:t>
            </w:r>
          </w:p>
          <w:p w:rsidR="000741B8" w:rsidRDefault="000741B8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657261" w:rsidRPr="002B250C" w:rsidRDefault="00C6119E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65726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657261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06024" w:rsidRPr="002B250C" w:rsidTr="00502E77">
        <w:tc>
          <w:tcPr>
            <w:tcW w:w="568" w:type="dxa"/>
          </w:tcPr>
          <w:p w:rsidR="00206024" w:rsidRDefault="00206024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206024" w:rsidRDefault="00206024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206024" w:rsidRDefault="00206024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206024" w:rsidRPr="002B250C" w:rsidRDefault="00206024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vAlign w:val="center"/>
          </w:tcPr>
          <w:p w:rsidR="00206024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6024" w:rsidRPr="00502E77" w:rsidRDefault="00712BDF" w:rsidP="00502E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417"/>
        <w:gridCol w:w="1843"/>
        <w:gridCol w:w="1843"/>
      </w:tblGrid>
      <w:tr w:rsidR="00070511" w:rsidRPr="002B250C" w:rsidTr="00476478">
        <w:tc>
          <w:tcPr>
            <w:tcW w:w="568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417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43" w:type="dxa"/>
          </w:tcPr>
          <w:p w:rsidR="00070511" w:rsidRPr="002B250C" w:rsidRDefault="00070511" w:rsidP="00502E77">
            <w:pPr>
              <w:pStyle w:val="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Pr="00550F38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2E77" w:rsidRPr="002B250C" w:rsidRDefault="00502E77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17" w:type="dxa"/>
          </w:tcPr>
          <w:p w:rsidR="00502E77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Pr="00550F38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2E77" w:rsidRPr="002B250C" w:rsidRDefault="00502E77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417" w:type="dxa"/>
          </w:tcPr>
          <w:p w:rsidR="00502E77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E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Pr="00550F38" w:rsidRDefault="00502E77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4394" w:type="dxa"/>
          </w:tcPr>
          <w:p w:rsidR="00502E77" w:rsidRPr="002B250C" w:rsidRDefault="00502E77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</w:t>
            </w:r>
            <w:r>
              <w:rPr>
                <w:rFonts w:ascii="Times New Roman" w:hAnsi="Times New Roman"/>
                <w:sz w:val="24"/>
              </w:rPr>
              <w:lastRenderedPageBreak/>
              <w:t>лет)</w:t>
            </w:r>
          </w:p>
        </w:tc>
        <w:tc>
          <w:tcPr>
            <w:tcW w:w="1417" w:type="dxa"/>
          </w:tcPr>
          <w:p w:rsidR="00502E77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Default="00502E77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502E77" w:rsidRPr="000B6AB5" w:rsidRDefault="00502E77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417" w:type="dxa"/>
          </w:tcPr>
          <w:p w:rsidR="00502E77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E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Pr="00550F38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02E77" w:rsidRPr="002B250C" w:rsidRDefault="00502E77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17" w:type="dxa"/>
          </w:tcPr>
          <w:p w:rsidR="00502E77" w:rsidRDefault="00502E77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02E77" w:rsidRPr="002B250C" w:rsidRDefault="00502E77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417" w:type="dxa"/>
          </w:tcPr>
          <w:p w:rsidR="00502E77" w:rsidRPr="00102076" w:rsidRDefault="00502E77" w:rsidP="0055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Default="00502E77" w:rsidP="00D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17" w:type="dxa"/>
          </w:tcPr>
          <w:p w:rsidR="00502E77" w:rsidRPr="002B250C" w:rsidRDefault="00502E77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502E77" w:rsidRPr="002B250C" w:rsidTr="009037D4">
        <w:tc>
          <w:tcPr>
            <w:tcW w:w="568" w:type="dxa"/>
          </w:tcPr>
          <w:p w:rsidR="00502E77" w:rsidRDefault="00502E77" w:rsidP="00D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17" w:type="dxa"/>
          </w:tcPr>
          <w:p w:rsidR="00502E77" w:rsidRPr="002B250C" w:rsidRDefault="00502E77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2E77" w:rsidRPr="00502E77" w:rsidRDefault="00502E77" w:rsidP="008926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3194"/>
        <w:gridCol w:w="1843"/>
        <w:gridCol w:w="1843"/>
      </w:tblGrid>
      <w:tr w:rsidR="00070511" w:rsidRPr="002B250C" w:rsidTr="00476478">
        <w:tc>
          <w:tcPr>
            <w:tcW w:w="516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94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476478">
        <w:tc>
          <w:tcPr>
            <w:tcW w:w="516" w:type="dxa"/>
            <w:vMerge w:val="restart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4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B250C" w:rsidTr="00476478">
        <w:tc>
          <w:tcPr>
            <w:tcW w:w="516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15D4A" w:rsidRPr="002B250C" w:rsidTr="007E5578">
        <w:trPr>
          <w:trHeight w:val="2208"/>
        </w:trPr>
        <w:tc>
          <w:tcPr>
            <w:tcW w:w="516" w:type="dxa"/>
          </w:tcPr>
          <w:p w:rsidR="00B15D4A" w:rsidRPr="002B250C" w:rsidRDefault="00B15D4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B15D4A" w:rsidRPr="002B250C" w:rsidRDefault="00B15D4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194" w:type="dxa"/>
          </w:tcPr>
          <w:p w:rsidR="00B15D4A" w:rsidRPr="002B250C" w:rsidRDefault="00B15D4A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15D4A" w:rsidRPr="002B250C" w:rsidRDefault="00B15D4A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15D4A" w:rsidRPr="002B250C" w:rsidRDefault="00B15D4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15D4A" w:rsidRPr="002B250C" w:rsidTr="00141ECB">
        <w:trPr>
          <w:trHeight w:val="1380"/>
        </w:trPr>
        <w:tc>
          <w:tcPr>
            <w:tcW w:w="516" w:type="dxa"/>
          </w:tcPr>
          <w:p w:rsidR="00B15D4A" w:rsidRPr="00DE6F84" w:rsidRDefault="00B15D4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B15D4A" w:rsidRPr="002B250C" w:rsidRDefault="00B15D4A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B15D4A" w:rsidRPr="002B250C" w:rsidRDefault="00B15D4A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B15D4A" w:rsidRPr="002B250C" w:rsidRDefault="00B15D4A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15D4A" w:rsidRPr="002B250C" w:rsidRDefault="00B15D4A" w:rsidP="00106D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5D4A" w:rsidRPr="002B250C" w:rsidRDefault="00B15D4A" w:rsidP="00106D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15D4A" w:rsidRPr="002B250C" w:rsidTr="00476478">
        <w:trPr>
          <w:trHeight w:val="1380"/>
        </w:trPr>
        <w:tc>
          <w:tcPr>
            <w:tcW w:w="516" w:type="dxa"/>
          </w:tcPr>
          <w:p w:rsidR="00B15D4A" w:rsidRDefault="00B15D4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15D4A" w:rsidRPr="002B250C" w:rsidRDefault="00B15D4A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B15D4A" w:rsidRPr="002B250C" w:rsidRDefault="00B15D4A" w:rsidP="00106D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15D4A" w:rsidRPr="002B250C" w:rsidRDefault="00B15D4A" w:rsidP="00106D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15D4A" w:rsidRPr="002B250C" w:rsidRDefault="00B15D4A" w:rsidP="00106D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476478">
        <w:tc>
          <w:tcPr>
            <w:tcW w:w="516" w:type="dxa"/>
            <w:vMerge w:val="restart"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194" w:type="dxa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C628F" w:rsidRPr="002B250C" w:rsidTr="00476478">
        <w:tc>
          <w:tcPr>
            <w:tcW w:w="516" w:type="dxa"/>
            <w:vMerge/>
          </w:tcPr>
          <w:p w:rsidR="00BC628F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BC628F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Pr="009830AC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76478" w:rsidRPr="002B250C" w:rsidRDefault="00476478" w:rsidP="00285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3194" w:type="dxa"/>
          </w:tcPr>
          <w:p w:rsidR="00476478" w:rsidRPr="002B250C" w:rsidRDefault="00476478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Pr="002B250C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Pr="009830AC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476478" w:rsidRPr="002B250C" w:rsidRDefault="00476478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3194" w:type="dxa"/>
          </w:tcPr>
          <w:p w:rsidR="00476478" w:rsidRPr="002B250C" w:rsidRDefault="00476478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Pr="002B250C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476478" w:rsidRDefault="00476478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3194" w:type="dxa"/>
          </w:tcPr>
          <w:p w:rsidR="00476478" w:rsidRDefault="00476478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504" w:type="dxa"/>
          </w:tcPr>
          <w:p w:rsidR="00476478" w:rsidRDefault="00476478" w:rsidP="0047647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476478" w:rsidRDefault="00476478" w:rsidP="004764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3194" w:type="dxa"/>
          </w:tcPr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DD5F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502E7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2E77" w:rsidRPr="002B250C" w:rsidRDefault="00502E7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02E77" w:rsidRPr="002B250C" w:rsidRDefault="00502E77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02E77" w:rsidRPr="002B250C" w:rsidRDefault="00502E7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адаптированная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образовательная программа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02E77" w:rsidRPr="002B250C" w:rsidRDefault="00502E77" w:rsidP="00566E4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Pr="00285201" w:rsidRDefault="00502E7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02E77" w:rsidRPr="002B250C" w:rsidRDefault="00502E77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Default="00502E7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174BD9">
        <w:tc>
          <w:tcPr>
            <w:tcW w:w="567" w:type="dxa"/>
          </w:tcPr>
          <w:p w:rsidR="00502E77" w:rsidRDefault="00502E7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502E77" w:rsidRPr="002B250C" w:rsidRDefault="00502E77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502E77" w:rsidRPr="002B250C" w:rsidRDefault="00502E7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502E77" w:rsidRPr="002B250C" w:rsidRDefault="00502E77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502E77" w:rsidRPr="002B250C" w:rsidRDefault="00502E7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502E77" w:rsidRPr="002B250C" w:rsidRDefault="00502E77" w:rsidP="00E7046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Pr="00285201" w:rsidRDefault="00502E7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502E77" w:rsidRPr="002B250C" w:rsidRDefault="00502E77" w:rsidP="00E7046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Default="00502E7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2E77" w:rsidRPr="002B250C" w:rsidTr="00EC503B">
        <w:tc>
          <w:tcPr>
            <w:tcW w:w="597" w:type="dxa"/>
          </w:tcPr>
          <w:p w:rsidR="00502E77" w:rsidRDefault="00502E7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66" w:type="dxa"/>
          </w:tcPr>
          <w:p w:rsidR="00502E77" w:rsidRDefault="00502E7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502E77" w:rsidRDefault="00502E7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02E77" w:rsidRPr="002B250C" w:rsidRDefault="00502E7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2E77" w:rsidRPr="001A1319" w:rsidRDefault="00502E77" w:rsidP="008926D4">
            <w:pPr>
              <w:jc w:val="center"/>
              <w:rPr>
                <w:rFonts w:ascii="Times New Roman" w:hAnsi="Times New Roman" w:cs="Times New Roman"/>
              </w:rPr>
            </w:pPr>
            <w:r w:rsidRPr="001A131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502E77" w:rsidRDefault="00502E77" w:rsidP="0050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77" w:rsidRPr="00A724B5" w:rsidRDefault="00502E77" w:rsidP="0050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Заключительные результаты мониторинга муниципальных услуг (выполненных работ)</w:t>
      </w:r>
    </w:p>
    <w:p w:rsidR="00502E77" w:rsidRPr="00A724B5" w:rsidRDefault="00502E77" w:rsidP="00502E7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A724B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724B5">
        <w:rPr>
          <w:rFonts w:ascii="Times New Roman" w:hAnsi="Times New Roman" w:cs="Times New Roman"/>
          <w:b/>
          <w:sz w:val="24"/>
          <w:szCs w:val="24"/>
        </w:rPr>
        <w:t xml:space="preserve"> запланированных:</w:t>
      </w:r>
    </w:p>
    <w:p w:rsidR="00502E77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77" w:rsidRPr="00A724B5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услуга: реализация основных общеобразовательных программ</w:t>
      </w:r>
    </w:p>
    <w:p w:rsidR="00502E77" w:rsidRPr="00A724B5" w:rsidRDefault="00502E77" w:rsidP="0050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eastAsia="Times New Roman" w:hAnsi="Times New Roman" w:cs="Times New Roman"/>
          <w:sz w:val="24"/>
          <w:szCs w:val="24"/>
        </w:rPr>
        <w:tab/>
        <w:t xml:space="preserve">Показатель «Полнота реализации основной общеобразовательной программы дошкольного образования» </w:t>
      </w:r>
      <w:r w:rsidRPr="00A724B5">
        <w:rPr>
          <w:rFonts w:ascii="Times New Roman" w:hAnsi="Times New Roman" w:cs="Times New Roman"/>
          <w:sz w:val="24"/>
          <w:szCs w:val="24"/>
        </w:rPr>
        <w:t>для детей:</w:t>
      </w:r>
    </w:p>
    <w:p w:rsidR="00502E77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от 1-3 лет </w:t>
      </w:r>
      <w:proofErr w:type="gramStart"/>
      <w:r w:rsidRPr="00A724B5">
        <w:rPr>
          <w:rFonts w:ascii="Times New Roman" w:hAnsi="Times New Roman" w:cs="Times New Roman"/>
          <w:sz w:val="24"/>
          <w:szCs w:val="24"/>
        </w:rPr>
        <w:t>группа полного дня</w:t>
      </w:r>
      <w:proofErr w:type="gramEnd"/>
      <w:r w:rsidRPr="00A724B5">
        <w:rPr>
          <w:rFonts w:ascii="Times New Roman" w:hAnsi="Times New Roman" w:cs="Times New Roman"/>
          <w:sz w:val="24"/>
          <w:szCs w:val="24"/>
        </w:rPr>
        <w:t>: составила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724B5">
        <w:rPr>
          <w:rFonts w:ascii="Times New Roman" w:hAnsi="Times New Roman" w:cs="Times New Roman"/>
          <w:sz w:val="24"/>
          <w:szCs w:val="24"/>
        </w:rPr>
        <w:t xml:space="preserve">%, что ниже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24B5">
        <w:rPr>
          <w:rFonts w:ascii="Times New Roman" w:hAnsi="Times New Roman" w:cs="Times New Roman"/>
          <w:sz w:val="24"/>
          <w:szCs w:val="24"/>
        </w:rPr>
        <w:t>% допустимых значений, утвержденных в муниципальном задании, в связи с тем, что итог по реализации программы подводится 31 мая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Pr="00A724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E77" w:rsidRPr="00C57270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1 до 3 лет за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5837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5837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 детей,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что ниже утвержденного отклонения на </w:t>
      </w:r>
      <w:r w:rsidR="0039396C">
        <w:rPr>
          <w:rFonts w:ascii="Times New Roman" w:hAnsi="Times New Roman" w:cs="Times New Roman"/>
          <w:sz w:val="24"/>
          <w:szCs w:val="24"/>
        </w:rPr>
        <w:t>1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 чел. Идет прием детей в ДОУ.</w:t>
      </w:r>
    </w:p>
    <w:p w:rsidR="00502E77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 xml:space="preserve">от 1-3 лет </w:t>
      </w:r>
      <w:r w:rsidRPr="00A724B5">
        <w:rPr>
          <w:rFonts w:ascii="Times New Roman" w:hAnsi="Times New Roman" w:cs="Times New Roman"/>
          <w:sz w:val="24"/>
          <w:szCs w:val="24"/>
        </w:rPr>
        <w:t xml:space="preserve">(группа кратковременного пребывания): </w:t>
      </w:r>
    </w:p>
    <w:p w:rsidR="00502E77" w:rsidRPr="00A724B5" w:rsidRDefault="00502E77" w:rsidP="00502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количество детей от 1 до 3 лет за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 </w:t>
      </w: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5837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A724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5837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A724B5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98371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983717">
        <w:rPr>
          <w:rFonts w:ascii="Times New Roman" w:hAnsi="Times New Roman" w:cs="Times New Roman"/>
          <w:sz w:val="24"/>
          <w:szCs w:val="24"/>
        </w:rPr>
        <w:t>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Pr="00983717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 Идет прием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в ДОУ</w:t>
      </w:r>
      <w:r w:rsidRPr="00A724B5">
        <w:rPr>
          <w:rFonts w:ascii="Times New Roman" w:hAnsi="Times New Roman" w:cs="Times New Roman"/>
          <w:sz w:val="24"/>
          <w:szCs w:val="24"/>
        </w:rPr>
        <w:t>.</w:t>
      </w:r>
    </w:p>
    <w:p w:rsidR="00502E77" w:rsidRPr="00A724B5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от 3-8 лет</w:t>
      </w:r>
      <w:r w:rsidRPr="00A724B5">
        <w:rPr>
          <w:rFonts w:ascii="Times New Roman" w:eastAsia="Times New Roman" w:hAnsi="Times New Roman" w:cs="Times New Roman"/>
          <w:sz w:val="24"/>
          <w:szCs w:val="24"/>
        </w:rPr>
        <w:t xml:space="preserve"> исполнен за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24B5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7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24B5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A724B5"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Pr="00A724B5">
        <w:rPr>
          <w:rFonts w:ascii="Times New Roman" w:hAnsi="Times New Roman" w:cs="Times New Roman"/>
          <w:sz w:val="24"/>
          <w:szCs w:val="24"/>
        </w:rPr>
        <w:t xml:space="preserve"> ниже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24B5">
        <w:rPr>
          <w:rFonts w:ascii="Times New Roman" w:hAnsi="Times New Roman" w:cs="Times New Roman"/>
          <w:sz w:val="24"/>
          <w:szCs w:val="24"/>
        </w:rPr>
        <w:t>% допустимых значений, утвержденных в муниципальном задании, в связи с тем, что итог по реализации программы подводится 31 мая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Pr="00A724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E77" w:rsidRPr="00A724B5" w:rsidRDefault="007129F6" w:rsidP="0071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E77" w:rsidRPr="00A724B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502E77">
        <w:rPr>
          <w:rFonts w:ascii="Times New Roman" w:hAnsi="Times New Roman" w:cs="Times New Roman"/>
          <w:sz w:val="24"/>
          <w:szCs w:val="24"/>
        </w:rPr>
        <w:t>1</w:t>
      </w:r>
      <w:r w:rsidR="00502E77" w:rsidRPr="00A724B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02E77"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="00502E77" w:rsidRPr="00A724B5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583721">
        <w:rPr>
          <w:rFonts w:ascii="Times New Roman" w:hAnsi="Times New Roman" w:cs="Times New Roman"/>
          <w:sz w:val="24"/>
          <w:szCs w:val="24"/>
        </w:rPr>
        <w:t>07</w:t>
      </w:r>
      <w:r w:rsidR="00502E77" w:rsidRPr="00A724B5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что превышает утвержденное отклонение на </w:t>
      </w:r>
      <w:r w:rsidR="0039396C">
        <w:rPr>
          <w:rFonts w:ascii="Times New Roman" w:hAnsi="Times New Roman" w:cs="Times New Roman"/>
          <w:sz w:val="24"/>
          <w:szCs w:val="24"/>
        </w:rPr>
        <w:t>1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 чел. Что связано с поступлением детей в ДОУ.</w:t>
      </w:r>
    </w:p>
    <w:p w:rsidR="00502E77" w:rsidRPr="00A724B5" w:rsidRDefault="00502E77" w:rsidP="00502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По показателю «Доля родителей (законных представителей) удовлетворенных условиями и качеством предоставляемых услуг» составляет 65%, что соответствует утвержденному показателю для категории детей от 1 до 3 лет и от 3 до 8 лет.</w:t>
      </w:r>
    </w:p>
    <w:p w:rsidR="00502E77" w:rsidRPr="00A724B5" w:rsidRDefault="00502E77" w:rsidP="00502E7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E77" w:rsidRPr="00A724B5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услуга: реализация дополнительных общеразвивающих программ</w:t>
      </w:r>
    </w:p>
    <w:p w:rsidR="00502E77" w:rsidRDefault="00502E77" w:rsidP="00502E7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По показателю «Доля родителей (законных представителей) удовлетворенных условиями и качеством предоставляемых услуг» составляет 65%, что соответствует утвержденному показателю.</w:t>
      </w:r>
    </w:p>
    <w:p w:rsidR="00502E77" w:rsidRPr="00A724B5" w:rsidRDefault="00502E77" w:rsidP="00502E7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24B5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Pr="00A724B5">
        <w:rPr>
          <w:rFonts w:ascii="Times New Roman" w:hAnsi="Times New Roman" w:cs="Times New Roman"/>
          <w:sz w:val="24"/>
          <w:szCs w:val="24"/>
        </w:rPr>
        <w:t xml:space="preserve"> года составляет 3</w:t>
      </w:r>
      <w:r w:rsidR="005837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21">
        <w:rPr>
          <w:rFonts w:ascii="Times New Roman" w:hAnsi="Times New Roman" w:cs="Times New Roman"/>
          <w:sz w:val="24"/>
          <w:szCs w:val="24"/>
        </w:rPr>
        <w:t>ребенка</w:t>
      </w:r>
      <w:r w:rsidRPr="00A724B5">
        <w:rPr>
          <w:rFonts w:ascii="Times New Roman" w:hAnsi="Times New Roman" w:cs="Times New Roman"/>
          <w:sz w:val="24"/>
          <w:szCs w:val="24"/>
        </w:rPr>
        <w:t xml:space="preserve">, что </w:t>
      </w:r>
      <w:r w:rsidR="00583721" w:rsidRPr="00583721">
        <w:rPr>
          <w:rFonts w:ascii="Times New Roman" w:hAnsi="Times New Roman" w:cs="Times New Roman"/>
          <w:sz w:val="24"/>
          <w:szCs w:val="24"/>
        </w:rPr>
        <w:t>превышает утвержденное отклонение на 1 чел. Что свя</w:t>
      </w:r>
      <w:r w:rsidR="00583721">
        <w:rPr>
          <w:rFonts w:ascii="Times New Roman" w:hAnsi="Times New Roman" w:cs="Times New Roman"/>
          <w:sz w:val="24"/>
          <w:szCs w:val="24"/>
        </w:rPr>
        <w:t xml:space="preserve">зано с поступлением детей в </w:t>
      </w:r>
      <w:r w:rsidR="0039396C">
        <w:rPr>
          <w:rFonts w:ascii="Times New Roman" w:hAnsi="Times New Roman" w:cs="Times New Roman"/>
          <w:sz w:val="24"/>
          <w:szCs w:val="24"/>
        </w:rPr>
        <w:t>группу</w:t>
      </w:r>
      <w:r w:rsidRPr="00A724B5">
        <w:rPr>
          <w:rFonts w:ascii="Times New Roman" w:hAnsi="Times New Roman" w:cs="Times New Roman"/>
          <w:sz w:val="24"/>
          <w:szCs w:val="24"/>
        </w:rPr>
        <w:t>.</w:t>
      </w:r>
    </w:p>
    <w:p w:rsidR="00502E77" w:rsidRPr="00A724B5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2E77" w:rsidRPr="00A724B5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724B5">
        <w:rPr>
          <w:rFonts w:ascii="Times New Roman" w:hAnsi="Times New Roman" w:cs="Times New Roman"/>
          <w:b/>
          <w:sz w:val="24"/>
          <w:szCs w:val="24"/>
        </w:rPr>
        <w:t>слуга: организация отдыха детей и молодежи</w:t>
      </w:r>
    </w:p>
    <w:p w:rsidR="00502E77" w:rsidRPr="00A724B5" w:rsidRDefault="00502E77" w:rsidP="00502E7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</w:t>
      </w:r>
      <w:r w:rsidRPr="00A724B5">
        <w:rPr>
          <w:rFonts w:ascii="Times New Roman" w:hAnsi="Times New Roman" w:cs="Times New Roman"/>
          <w:sz w:val="24"/>
          <w:szCs w:val="24"/>
        </w:rPr>
        <w:t>еализована во 2 квартале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 w:rsidRPr="00A724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2E77" w:rsidRDefault="00502E77" w:rsidP="00502E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F6" w:rsidRDefault="007129F6" w:rsidP="007129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1ECB">
        <w:rPr>
          <w:rFonts w:ascii="Times New Roman" w:hAnsi="Times New Roman" w:cs="Times New Roman"/>
          <w:b/>
          <w:sz w:val="24"/>
          <w:szCs w:val="24"/>
        </w:rPr>
        <w:t>У</w:t>
      </w:r>
      <w:r w:rsidRPr="0014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слуга присмотр и уход, предоставляемая для физических лиц за исключением льготной категории</w:t>
      </w:r>
    </w:p>
    <w:p w:rsidR="00502E77" w:rsidRPr="00A724B5" w:rsidRDefault="00502E77" w:rsidP="00502E7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По показателю «Доля родителей (законных представителей) удовлетворенных условиями и качеством предоставляемых услуг» составляет 65%, что соответствует утвержденному показателю.</w:t>
      </w:r>
    </w:p>
    <w:p w:rsidR="00502E77" w:rsidRPr="00F06A46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C72">
        <w:rPr>
          <w:rFonts w:ascii="Times New Roman" w:hAnsi="Times New Roman" w:cs="Times New Roman"/>
          <w:sz w:val="24"/>
          <w:szCs w:val="24"/>
        </w:rPr>
        <w:t>Фактическое количество детей, без льготной категории за 1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583721">
        <w:rPr>
          <w:rFonts w:ascii="Times New Roman" w:hAnsi="Times New Roman" w:cs="Times New Roman"/>
          <w:sz w:val="24"/>
          <w:szCs w:val="24"/>
        </w:rPr>
        <w:t>26</w:t>
      </w:r>
      <w:r w:rsidRPr="00F74C72">
        <w:rPr>
          <w:rFonts w:ascii="Times New Roman" w:hAnsi="Times New Roman" w:cs="Times New Roman"/>
          <w:sz w:val="24"/>
          <w:szCs w:val="24"/>
        </w:rPr>
        <w:t xml:space="preserve">, 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что </w:t>
      </w:r>
      <w:r w:rsidR="0039396C">
        <w:rPr>
          <w:rFonts w:ascii="Times New Roman" w:hAnsi="Times New Roman" w:cs="Times New Roman"/>
          <w:sz w:val="24"/>
          <w:szCs w:val="24"/>
        </w:rPr>
        <w:t xml:space="preserve">не </w:t>
      </w:r>
      <w:r w:rsidR="00583721" w:rsidRPr="00583721">
        <w:rPr>
          <w:rFonts w:ascii="Times New Roman" w:hAnsi="Times New Roman" w:cs="Times New Roman"/>
          <w:sz w:val="24"/>
          <w:szCs w:val="24"/>
        </w:rPr>
        <w:t xml:space="preserve">превышает утвержденное отклонение. </w:t>
      </w:r>
    </w:p>
    <w:p w:rsidR="00502E77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F6" w:rsidRDefault="007129F6" w:rsidP="007129F6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 в муниципальном задании.</w:t>
      </w:r>
    </w:p>
    <w:p w:rsidR="007129F6" w:rsidRDefault="007129F6" w:rsidP="007129F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По разделу 1, по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:rsidR="007129F6" w:rsidRDefault="007129F6" w:rsidP="007129F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за 1 квартал 2021 составляет  101 ребенок, что соответствует утвержденному показателю.</w:t>
      </w:r>
    </w:p>
    <w:p w:rsidR="007129F6" w:rsidRDefault="007129F6" w:rsidP="007129F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F6" w:rsidRPr="00141ECB" w:rsidRDefault="007129F6" w:rsidP="007129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CB">
        <w:rPr>
          <w:rFonts w:ascii="Times New Roman" w:hAnsi="Times New Roman" w:cs="Times New Roman"/>
          <w:b/>
          <w:sz w:val="24"/>
          <w:szCs w:val="24"/>
        </w:rPr>
        <w:t>У</w:t>
      </w:r>
      <w:r w:rsidRPr="0014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слуга присмотр и уход, предоставляемая для физических лиц </w:t>
      </w:r>
      <w:r w:rsidRPr="00141ECB">
        <w:rPr>
          <w:rFonts w:ascii="Times New Roman" w:hAnsi="Times New Roman"/>
          <w:b/>
          <w:sz w:val="24"/>
          <w:szCs w:val="24"/>
        </w:rPr>
        <w:t>льготных категорий, определяемых учредителем</w:t>
      </w:r>
      <w:r w:rsidRPr="0014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29F6" w:rsidRDefault="007129F6" w:rsidP="007129F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льготной категории </w:t>
      </w:r>
      <w:r w:rsidR="008319C7" w:rsidRPr="00141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Pr="00141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129F6" w:rsidRDefault="007129F6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F6" w:rsidRDefault="007129F6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77" w:rsidRPr="00A724B5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502E77" w:rsidRPr="00A724B5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502E77" w:rsidRPr="00A724B5" w:rsidRDefault="00502E77" w:rsidP="005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B5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502E77" w:rsidRPr="00A724B5" w:rsidRDefault="00502E77" w:rsidP="00502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lastRenderedPageBreak/>
        <w:t>Состояние имущества, эксплуатируемое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4B5">
        <w:rPr>
          <w:rFonts w:ascii="Times New Roman" w:hAnsi="Times New Roman" w:cs="Times New Roman"/>
          <w:sz w:val="24"/>
          <w:szCs w:val="24"/>
        </w:rPr>
        <w:t>ДОУ детский сад «Снежинка», удовлетворительное.</w:t>
      </w: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Заведующий МАДОУ детский сад «</w:t>
      </w:r>
      <w:r w:rsidRPr="00A724B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Pr="00A724B5">
        <w:rPr>
          <w:rFonts w:ascii="Times New Roman" w:hAnsi="Times New Roman" w:cs="Times New Roman"/>
          <w:sz w:val="24"/>
          <w:szCs w:val="24"/>
        </w:rPr>
        <w:t>» _________________/</w:t>
      </w:r>
      <w:r w:rsidRPr="00A724B5">
        <w:rPr>
          <w:rFonts w:ascii="Times New Roman" w:hAnsi="Times New Roman" w:cs="Times New Roman"/>
          <w:sz w:val="24"/>
          <w:szCs w:val="24"/>
          <w:u w:val="single"/>
        </w:rPr>
        <w:t xml:space="preserve">Н.Н. </w:t>
      </w:r>
      <w:proofErr w:type="spellStart"/>
      <w:r w:rsidRPr="00A724B5">
        <w:rPr>
          <w:rFonts w:ascii="Times New Roman" w:hAnsi="Times New Roman" w:cs="Times New Roman"/>
          <w:sz w:val="24"/>
          <w:szCs w:val="24"/>
          <w:u w:val="single"/>
        </w:rPr>
        <w:t>Собянина</w:t>
      </w:r>
      <w:proofErr w:type="spellEnd"/>
      <w:r w:rsidRPr="00A724B5">
        <w:rPr>
          <w:rFonts w:ascii="Times New Roman" w:hAnsi="Times New Roman" w:cs="Times New Roman"/>
          <w:sz w:val="24"/>
          <w:szCs w:val="24"/>
        </w:rPr>
        <w:t>/</w:t>
      </w: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77" w:rsidRPr="00A724B5" w:rsidRDefault="00502E77" w:rsidP="0050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B5">
        <w:rPr>
          <w:rFonts w:ascii="Times New Roman" w:hAnsi="Times New Roman" w:cs="Times New Roman"/>
          <w:sz w:val="24"/>
          <w:szCs w:val="24"/>
        </w:rPr>
        <w:t>Дата: «</w:t>
      </w:r>
      <w:r>
        <w:rPr>
          <w:rFonts w:ascii="Times New Roman" w:hAnsi="Times New Roman" w:cs="Times New Roman"/>
          <w:sz w:val="24"/>
          <w:szCs w:val="24"/>
          <w:u w:val="single"/>
        </w:rPr>
        <w:t>01» апреля 2021</w:t>
      </w:r>
      <w:r w:rsidRPr="00A724B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724B5">
        <w:rPr>
          <w:rFonts w:ascii="Times New Roman" w:hAnsi="Times New Roman" w:cs="Times New Roman"/>
          <w:sz w:val="24"/>
          <w:szCs w:val="24"/>
        </w:rPr>
        <w:t>.</w:t>
      </w:r>
    </w:p>
    <w:p w:rsidR="00940DDC" w:rsidRPr="002B250C" w:rsidRDefault="00940DDC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sectPr w:rsidR="00940DDC" w:rsidRPr="002B250C" w:rsidSect="00A020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564E7"/>
    <w:multiLevelType w:val="hybridMultilevel"/>
    <w:tmpl w:val="8466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26CBD"/>
    <w:rsid w:val="000360E2"/>
    <w:rsid w:val="000372D2"/>
    <w:rsid w:val="00070511"/>
    <w:rsid w:val="00070976"/>
    <w:rsid w:val="000741B8"/>
    <w:rsid w:val="000B6AB5"/>
    <w:rsid w:val="000C3F67"/>
    <w:rsid w:val="00141ECB"/>
    <w:rsid w:val="00166BB9"/>
    <w:rsid w:val="00174BD9"/>
    <w:rsid w:val="001B282A"/>
    <w:rsid w:val="001F4511"/>
    <w:rsid w:val="00206024"/>
    <w:rsid w:val="002177ED"/>
    <w:rsid w:val="00244DDF"/>
    <w:rsid w:val="00285201"/>
    <w:rsid w:val="002958E8"/>
    <w:rsid w:val="00296386"/>
    <w:rsid w:val="002B250C"/>
    <w:rsid w:val="002D4480"/>
    <w:rsid w:val="002F702B"/>
    <w:rsid w:val="0036402C"/>
    <w:rsid w:val="0039396C"/>
    <w:rsid w:val="00394284"/>
    <w:rsid w:val="003B3F28"/>
    <w:rsid w:val="003D14F6"/>
    <w:rsid w:val="00476478"/>
    <w:rsid w:val="0049698A"/>
    <w:rsid w:val="004B19AB"/>
    <w:rsid w:val="004F286B"/>
    <w:rsid w:val="004F37B2"/>
    <w:rsid w:val="00502E77"/>
    <w:rsid w:val="00550F38"/>
    <w:rsid w:val="00553237"/>
    <w:rsid w:val="00583721"/>
    <w:rsid w:val="00583E36"/>
    <w:rsid w:val="0059783C"/>
    <w:rsid w:val="005C0345"/>
    <w:rsid w:val="00600A4C"/>
    <w:rsid w:val="00611A09"/>
    <w:rsid w:val="00652695"/>
    <w:rsid w:val="00657261"/>
    <w:rsid w:val="00667DEB"/>
    <w:rsid w:val="006758F4"/>
    <w:rsid w:val="006976A2"/>
    <w:rsid w:val="006A1986"/>
    <w:rsid w:val="006A623B"/>
    <w:rsid w:val="006B7E69"/>
    <w:rsid w:val="006E3AFE"/>
    <w:rsid w:val="007129F6"/>
    <w:rsid w:val="00712BDF"/>
    <w:rsid w:val="00756516"/>
    <w:rsid w:val="00764350"/>
    <w:rsid w:val="00785A79"/>
    <w:rsid w:val="007C75FF"/>
    <w:rsid w:val="0080392D"/>
    <w:rsid w:val="008319C7"/>
    <w:rsid w:val="00847B86"/>
    <w:rsid w:val="008D1325"/>
    <w:rsid w:val="008F4BAA"/>
    <w:rsid w:val="009172DF"/>
    <w:rsid w:val="00940DDC"/>
    <w:rsid w:val="009830AC"/>
    <w:rsid w:val="00987FD7"/>
    <w:rsid w:val="009B6C18"/>
    <w:rsid w:val="009C019C"/>
    <w:rsid w:val="009F38E3"/>
    <w:rsid w:val="00A020D3"/>
    <w:rsid w:val="00A321EF"/>
    <w:rsid w:val="00A52588"/>
    <w:rsid w:val="00AA3863"/>
    <w:rsid w:val="00AB2D6F"/>
    <w:rsid w:val="00AD4322"/>
    <w:rsid w:val="00AD4B6E"/>
    <w:rsid w:val="00B15D4A"/>
    <w:rsid w:val="00B755FB"/>
    <w:rsid w:val="00BA0DAF"/>
    <w:rsid w:val="00BA3719"/>
    <w:rsid w:val="00BB5234"/>
    <w:rsid w:val="00BC5AC3"/>
    <w:rsid w:val="00BC628F"/>
    <w:rsid w:val="00BD64A1"/>
    <w:rsid w:val="00C24446"/>
    <w:rsid w:val="00C3078C"/>
    <w:rsid w:val="00C44723"/>
    <w:rsid w:val="00C6119E"/>
    <w:rsid w:val="00C619C4"/>
    <w:rsid w:val="00CF0B4B"/>
    <w:rsid w:val="00DB1540"/>
    <w:rsid w:val="00DE6F84"/>
    <w:rsid w:val="00DF1B14"/>
    <w:rsid w:val="00E60AED"/>
    <w:rsid w:val="00E6166A"/>
    <w:rsid w:val="00EC503B"/>
    <w:rsid w:val="00F366B2"/>
    <w:rsid w:val="00F62E6B"/>
    <w:rsid w:val="00F96210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styleId="a7">
    <w:name w:val="Title"/>
    <w:basedOn w:val="a"/>
    <w:link w:val="a8"/>
    <w:qFormat/>
    <w:rsid w:val="00712B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712BDF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12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2BDF"/>
    <w:rPr>
      <w:sz w:val="16"/>
      <w:szCs w:val="16"/>
    </w:rPr>
  </w:style>
  <w:style w:type="paragraph" w:styleId="a9">
    <w:name w:val="Subtitle"/>
    <w:basedOn w:val="a"/>
    <w:link w:val="aa"/>
    <w:qFormat/>
    <w:rsid w:val="0071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712BD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712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styleId="a7">
    <w:name w:val="Title"/>
    <w:basedOn w:val="a"/>
    <w:link w:val="a8"/>
    <w:qFormat/>
    <w:rsid w:val="00712B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712BDF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12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2BDF"/>
    <w:rPr>
      <w:sz w:val="16"/>
      <w:szCs w:val="16"/>
    </w:rPr>
  </w:style>
  <w:style w:type="paragraph" w:styleId="a9">
    <w:name w:val="Subtitle"/>
    <w:basedOn w:val="a"/>
    <w:link w:val="aa"/>
    <w:qFormat/>
    <w:rsid w:val="0071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712BD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712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0E3-269D-4F74-A952-E172149E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2021-03-24T06:56:00Z</dcterms:created>
  <dcterms:modified xsi:type="dcterms:W3CDTF">2021-04-20T04:29:00Z</dcterms:modified>
</cp:coreProperties>
</file>