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CDA" w:rsidRPr="00017CDA" w:rsidRDefault="00017CDA" w:rsidP="00017CDA">
      <w:pPr>
        <w:shd w:val="clear" w:color="auto" w:fill="FFFFFF"/>
        <w:spacing w:after="0" w:line="240" w:lineRule="auto"/>
        <w:jc w:val="center"/>
        <w:textAlignment w:val="baseline"/>
        <w:outlineLvl w:val="4"/>
        <w:rPr>
          <w:rFonts w:ascii="Arial" w:eastAsia="Times New Roman" w:hAnsi="Arial" w:cs="Arial"/>
          <w:color w:val="333333"/>
          <w:sz w:val="39"/>
          <w:szCs w:val="39"/>
          <w:lang w:eastAsia="ru-RU"/>
        </w:rPr>
      </w:pPr>
      <w:r w:rsidRPr="00017CDA">
        <w:rPr>
          <w:rFonts w:ascii="Arial" w:eastAsia="Times New Roman" w:hAnsi="Arial" w:cs="Arial"/>
          <w:color w:val="333333"/>
          <w:sz w:val="39"/>
          <w:szCs w:val="39"/>
          <w:lang w:eastAsia="ru-RU"/>
        </w:rPr>
        <w:t>Нормативно-правовое обеспечение ДОД в России</w:t>
      </w:r>
    </w:p>
    <w:p w:rsidR="00017CDA" w:rsidRPr="00017CDA" w:rsidRDefault="00670AD7" w:rsidP="00017CD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hyperlink r:id="rId5" w:tgtFrame="_blank" w:history="1">
        <w:r w:rsidR="00017CDA" w:rsidRPr="00017CDA">
          <w:rPr>
            <w:rFonts w:ascii="inherit" w:eastAsia="Times New Roman" w:hAnsi="inherit" w:cs="Times New Roman"/>
            <w:color w:val="289DCC"/>
            <w:sz w:val="24"/>
            <w:szCs w:val="24"/>
            <w:u w:val="single"/>
            <w:bdr w:val="none" w:sz="0" w:space="0" w:color="auto" w:frame="1"/>
            <w:lang w:eastAsia="ru-RU"/>
          </w:rPr>
          <w:t>Приказ Министерства просвещения РФ от 9 ноября 2018 г. N 196 “Об утверждении Порядка организации и осуществления образовательной деятельности по дополнительным общеобразовательным программам”</w:t>
        </w:r>
      </w:hyperlink>
    </w:p>
    <w:p w:rsidR="00017CDA" w:rsidRPr="00017CDA" w:rsidRDefault="00670AD7" w:rsidP="00017CD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hyperlink r:id="rId6" w:tgtFrame="_blank" w:history="1">
        <w:r w:rsidR="00017CDA" w:rsidRPr="00017CDA">
          <w:rPr>
            <w:rFonts w:ascii="inherit" w:eastAsia="Times New Roman" w:hAnsi="inherit" w:cs="Times New Roman"/>
            <w:color w:val="289DCC"/>
            <w:sz w:val="24"/>
            <w:szCs w:val="24"/>
            <w:u w:val="single"/>
            <w:bdr w:val="none" w:sz="0" w:space="0" w:color="auto" w:frame="1"/>
            <w:lang w:eastAsia="ru-RU"/>
          </w:rPr>
          <w:t>Приказ Министерства просвещения Российской Федерации от 30.09.2020 № 533 «О внесении изменений в Порядок организации и осуществления образовательной деятельности по дополнительным общеобразовательным программам, утвержденный приказом Министерства просвещения Российской Федерации от 9 ноября 2018 г. № 196»</w:t>
        </w:r>
      </w:hyperlink>
    </w:p>
    <w:p w:rsidR="00017CDA" w:rsidRPr="00017CDA" w:rsidRDefault="00670AD7" w:rsidP="00017CD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hyperlink r:id="rId7" w:tgtFrame="_blank" w:history="1">
        <w:r w:rsidR="00017CDA" w:rsidRPr="00017CDA">
          <w:rPr>
            <w:rFonts w:ascii="inherit" w:eastAsia="Times New Roman" w:hAnsi="inherit" w:cs="Times New Roman"/>
            <w:color w:val="289DCC"/>
            <w:sz w:val="24"/>
            <w:szCs w:val="24"/>
            <w:u w:val="single"/>
            <w:bdr w:val="none" w:sz="0" w:space="0" w:color="auto" w:frame="1"/>
            <w:lang w:eastAsia="ru-RU"/>
          </w:rPr>
          <w:t>Приказ Министерства труда и социальной защиты Российской Федерации от 5 мая 2018 года № 298н “Об утверждении профессионального стандарта “Педагог дополнительного образования детей и взрослых”</w:t>
        </w:r>
      </w:hyperlink>
    </w:p>
    <w:p w:rsidR="00017CDA" w:rsidRPr="00017CDA" w:rsidRDefault="00670AD7" w:rsidP="00017CD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hyperlink r:id="rId8" w:tgtFrame="_blank" w:history="1">
        <w:r w:rsidR="00017CDA" w:rsidRPr="00017CDA">
          <w:rPr>
            <w:rFonts w:ascii="inherit" w:eastAsia="Times New Roman" w:hAnsi="inherit" w:cs="Times New Roman"/>
            <w:color w:val="289DCC"/>
            <w:sz w:val="24"/>
            <w:szCs w:val="24"/>
            <w:u w:val="single"/>
            <w:bdr w:val="none" w:sz="0" w:space="0" w:color="auto" w:frame="1"/>
            <w:lang w:eastAsia="ru-RU"/>
          </w:rPr>
          <w:t>Постановление Главного государственного санитарного врача РФ от 28.09.2020 г. 28 Об утверждении санитарных правил СП 2.4. 3648-20</w:t>
        </w:r>
      </w:hyperlink>
    </w:p>
    <w:p w:rsidR="00017CDA" w:rsidRPr="00017CDA" w:rsidRDefault="00670AD7" w:rsidP="00017CD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hyperlink r:id="rId9" w:tgtFrame="_blank" w:history="1">
        <w:r w:rsidR="00017CDA" w:rsidRPr="00017CDA">
          <w:rPr>
            <w:rFonts w:ascii="inherit" w:eastAsia="Times New Roman" w:hAnsi="inherit" w:cs="Times New Roman"/>
            <w:color w:val="289DCC"/>
            <w:sz w:val="24"/>
            <w:szCs w:val="24"/>
            <w:u w:val="single"/>
            <w:bdr w:val="none" w:sz="0" w:space="0" w:color="auto" w:frame="1"/>
            <w:lang w:eastAsia="ru-RU"/>
          </w:rPr>
          <w:t>Приказ Минобрнауки РФ от 25.10.2013 N 1185 “Об утверждении примерной формы договора об образовании на обучение по дополнительным образовательным программам”</w:t>
        </w:r>
      </w:hyperlink>
    </w:p>
    <w:p w:rsidR="00017CDA" w:rsidRPr="00017CDA" w:rsidRDefault="00670AD7" w:rsidP="00017CD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hyperlink r:id="rId10" w:tgtFrame="_blank" w:history="1">
        <w:r w:rsidR="00017CDA" w:rsidRPr="00017CDA">
          <w:rPr>
            <w:rFonts w:ascii="inherit" w:eastAsia="Times New Roman" w:hAnsi="inherit" w:cs="Times New Roman"/>
            <w:color w:val="289DCC"/>
            <w:sz w:val="24"/>
            <w:szCs w:val="24"/>
            <w:u w:val="single"/>
            <w:bdr w:val="none" w:sz="0" w:space="0" w:color="auto" w:frame="1"/>
            <w:lang w:eastAsia="ru-RU"/>
          </w:rPr>
          <w:t>Письмо Минобрнауки РФ №09-955 от 5 мая 2017 года «О наполнении Единого национального портала дополнительного образования детей»</w:t>
        </w:r>
      </w:hyperlink>
    </w:p>
    <w:p w:rsidR="00017CDA" w:rsidRPr="00017CDA" w:rsidRDefault="00670AD7" w:rsidP="00017CD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hyperlink r:id="rId11" w:tgtFrame="_blank" w:history="1">
        <w:r w:rsidR="00017CDA" w:rsidRPr="00017CDA">
          <w:rPr>
            <w:rFonts w:ascii="inherit" w:eastAsia="Times New Roman" w:hAnsi="inherit" w:cs="Times New Roman"/>
            <w:color w:val="289DCC"/>
            <w:sz w:val="24"/>
            <w:szCs w:val="24"/>
            <w:u w:val="single"/>
            <w:bdr w:val="none" w:sz="0" w:space="0" w:color="auto" w:frame="1"/>
            <w:lang w:eastAsia="ru-RU"/>
          </w:rPr>
          <w:t>Проект Концепции развития дополнительного образования детей до 2030 года</w:t>
        </w:r>
      </w:hyperlink>
    </w:p>
    <w:p w:rsidR="00017CDA" w:rsidRPr="00017CDA" w:rsidRDefault="00670AD7" w:rsidP="00017CD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hyperlink r:id="rId12" w:tgtFrame="_blank" w:history="1">
        <w:r w:rsidR="00017CDA" w:rsidRPr="00017CDA">
          <w:rPr>
            <w:rFonts w:ascii="inherit" w:eastAsia="Times New Roman" w:hAnsi="inherit" w:cs="Times New Roman"/>
            <w:color w:val="289DCC"/>
            <w:sz w:val="24"/>
            <w:szCs w:val="24"/>
            <w:u w:val="single"/>
            <w:bdr w:val="none" w:sz="0" w:space="0" w:color="auto" w:frame="1"/>
            <w:lang w:eastAsia="ru-RU"/>
          </w:rPr>
          <w:t>Паспорт федерального проекта «Патриотическое воспитание граждан Российской Федерации»</w:t>
        </w:r>
      </w:hyperlink>
    </w:p>
    <w:p w:rsidR="00017CDA" w:rsidRPr="00017CDA" w:rsidRDefault="00670AD7" w:rsidP="00017CD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hyperlink r:id="rId13" w:tgtFrame="_blank" w:history="1">
        <w:r w:rsidR="00017CDA" w:rsidRPr="00017CDA">
          <w:rPr>
            <w:rFonts w:ascii="inherit" w:eastAsia="Times New Roman" w:hAnsi="inherit" w:cs="Times New Roman"/>
            <w:color w:val="289DCC"/>
            <w:sz w:val="24"/>
            <w:szCs w:val="24"/>
            <w:u w:val="single"/>
            <w:bdr w:val="none" w:sz="0" w:space="0" w:color="auto" w:frame="1"/>
            <w:lang w:eastAsia="ru-RU"/>
          </w:rPr>
          <w:t>Приказ Министерства науки и высшего образования Российской Федерации, Министерства просвещения Российской Федерации от 05.08.2020 № 882/391 “Об организации и осуществлении образовательной деятельности при сетевой форме реализации образовательных программ”</w:t>
        </w:r>
      </w:hyperlink>
    </w:p>
    <w:p w:rsidR="00017CDA" w:rsidRPr="00017CDA" w:rsidRDefault="00670AD7" w:rsidP="00017CD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hyperlink r:id="rId14" w:tgtFrame="_blank" w:history="1">
        <w:r w:rsidR="00017CDA" w:rsidRPr="00017CDA">
          <w:rPr>
            <w:rFonts w:ascii="inherit" w:eastAsia="Times New Roman" w:hAnsi="inherit" w:cs="Times New Roman"/>
            <w:color w:val="289DCC"/>
            <w:sz w:val="24"/>
            <w:szCs w:val="24"/>
            <w:u w:val="single"/>
            <w:bdr w:val="none" w:sz="0" w:space="0" w:color="auto" w:frame="1"/>
            <w:lang w:eastAsia="ru-RU"/>
          </w:rPr>
          <w:t>Паспорт “Национальный проект “Образование” (1 декабря 2019 года – 31 декабря 2024 года)</w:t>
        </w:r>
      </w:hyperlink>
    </w:p>
    <w:p w:rsidR="00017CDA" w:rsidRPr="00017CDA" w:rsidRDefault="00670AD7" w:rsidP="00017CD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hyperlink r:id="rId15" w:tgtFrame="_blank" w:history="1">
        <w:r w:rsidR="00017CDA" w:rsidRPr="00017CDA">
          <w:rPr>
            <w:rFonts w:ascii="inherit" w:eastAsia="Times New Roman" w:hAnsi="inherit" w:cs="Times New Roman"/>
            <w:color w:val="289DCC"/>
            <w:sz w:val="24"/>
            <w:szCs w:val="24"/>
            <w:u w:val="single"/>
            <w:bdr w:val="none" w:sz="0" w:space="0" w:color="auto" w:frame="1"/>
            <w:lang w:eastAsia="ru-RU"/>
          </w:rPr>
          <w:t>Приказ Министерства просвещения Российской Федерации от 3 сентября 2019 № 467 “Об утверждении Целевой модели развития региональных систем дополнительного образования детей”</w:t>
        </w:r>
      </w:hyperlink>
    </w:p>
    <w:p w:rsidR="00017CDA" w:rsidRPr="00017CDA" w:rsidRDefault="00670AD7" w:rsidP="00017CD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hyperlink r:id="rId16" w:tgtFrame="_blank" w:history="1">
        <w:r w:rsidR="00017CDA" w:rsidRPr="00017CDA">
          <w:rPr>
            <w:rFonts w:ascii="inherit" w:eastAsia="Times New Roman" w:hAnsi="inherit" w:cs="Times New Roman"/>
            <w:color w:val="289DCC"/>
            <w:sz w:val="24"/>
            <w:szCs w:val="24"/>
            <w:u w:val="single"/>
            <w:bdr w:val="none" w:sz="0" w:space="0" w:color="auto" w:frame="1"/>
            <w:lang w:eastAsia="ru-RU"/>
          </w:rPr>
          <w:t>Проект федерального закона Пр-829 от 21.05.2020 “О внесении изменений в Федеральный закон “Об образовании в Российской Федерации” по вопросам воспитания обучающихся”</w:t>
        </w:r>
      </w:hyperlink>
    </w:p>
    <w:p w:rsidR="00017CDA" w:rsidRPr="00017CDA" w:rsidRDefault="00670AD7" w:rsidP="00017CD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hyperlink r:id="rId17" w:tgtFrame="_blank" w:history="1">
        <w:r w:rsidR="00017CDA" w:rsidRPr="00017CDA">
          <w:rPr>
            <w:rFonts w:ascii="inherit" w:eastAsia="Times New Roman" w:hAnsi="inherit" w:cs="Times New Roman"/>
            <w:color w:val="289DCC"/>
            <w:sz w:val="24"/>
            <w:szCs w:val="24"/>
            <w:u w:val="single"/>
            <w:bdr w:val="none" w:sz="0" w:space="0" w:color="auto" w:frame="1"/>
            <w:lang w:eastAsia="ru-RU"/>
          </w:rPr>
          <w:t>Письмо Минпросвещения России от 07.05.2020 № ВБ-976/04 «О реализации курсов внеурочной деятельности, программ воспитания и социализации, дополнительных общеразвивающих программ с использованием дистанционных образовательных технологий» (вместе с «Рекомендациями по реализации внеурочной деятельности, программы воспитания и социализации и дополнительных общеобразовательных программ с применением дистанционных образовательных технологий»)</w:t>
        </w:r>
      </w:hyperlink>
    </w:p>
    <w:p w:rsidR="00017CDA" w:rsidRPr="00017CDA" w:rsidRDefault="00017CDA" w:rsidP="00017CDA">
      <w:pPr>
        <w:shd w:val="clear" w:color="auto" w:fill="FFFFFF"/>
        <w:spacing w:after="0" w:line="240" w:lineRule="auto"/>
        <w:jc w:val="center"/>
        <w:textAlignment w:val="baseline"/>
        <w:outlineLvl w:val="4"/>
        <w:rPr>
          <w:rFonts w:ascii="Arial" w:eastAsia="Times New Roman" w:hAnsi="Arial" w:cs="Arial"/>
          <w:color w:val="333333"/>
          <w:sz w:val="39"/>
          <w:szCs w:val="39"/>
          <w:lang w:eastAsia="ru-RU"/>
        </w:rPr>
      </w:pPr>
      <w:r w:rsidRPr="00017CDA">
        <w:rPr>
          <w:rFonts w:ascii="Arial" w:eastAsia="Times New Roman" w:hAnsi="Arial" w:cs="Arial"/>
          <w:color w:val="333333"/>
          <w:sz w:val="39"/>
          <w:szCs w:val="39"/>
          <w:lang w:eastAsia="ru-RU"/>
        </w:rPr>
        <w:t>Методические рекомендации</w:t>
      </w:r>
    </w:p>
    <w:p w:rsidR="00017CDA" w:rsidRPr="00017CDA" w:rsidRDefault="00670AD7" w:rsidP="00017CD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hyperlink r:id="rId18" w:tgtFrame="_blank" w:history="1">
        <w:r w:rsidR="00017CDA" w:rsidRPr="00017CDA">
          <w:rPr>
            <w:rFonts w:ascii="inherit" w:eastAsia="Times New Roman" w:hAnsi="inherit" w:cs="Times New Roman"/>
            <w:color w:val="289DCC"/>
            <w:sz w:val="24"/>
            <w:szCs w:val="24"/>
            <w:u w:val="single"/>
            <w:bdr w:val="none" w:sz="0" w:space="0" w:color="auto" w:frame="1"/>
            <w:lang w:eastAsia="ru-RU"/>
          </w:rPr>
          <w:t>Методические рекомендации по расчету охвата учащихся по ДОП в возрасте 5-18 лет</w:t>
        </w:r>
      </w:hyperlink>
    </w:p>
    <w:p w:rsidR="00017CDA" w:rsidRPr="00017CDA" w:rsidRDefault="00670AD7" w:rsidP="00017CD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hyperlink r:id="rId19" w:tgtFrame="_blank" w:history="1">
        <w:r w:rsidR="00017CDA" w:rsidRPr="00017CDA">
          <w:rPr>
            <w:rFonts w:ascii="inherit" w:eastAsia="Times New Roman" w:hAnsi="inherit" w:cs="Times New Roman"/>
            <w:color w:val="289DCC"/>
            <w:sz w:val="24"/>
            <w:szCs w:val="24"/>
            <w:u w:val="single"/>
            <w:bdr w:val="none" w:sz="0" w:space="0" w:color="auto" w:frame="1"/>
            <w:lang w:eastAsia="ru-RU"/>
          </w:rPr>
          <w:t>Методические рекомендации о недопущении сворачивания системы ДОД в регионах</w:t>
        </w:r>
      </w:hyperlink>
    </w:p>
    <w:p w:rsidR="00017CDA" w:rsidRPr="00017CDA" w:rsidRDefault="00670AD7" w:rsidP="00017CD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hyperlink r:id="rId20" w:tgtFrame="_blank" w:history="1">
        <w:r w:rsidR="00017CDA" w:rsidRPr="00017CDA">
          <w:rPr>
            <w:rFonts w:ascii="inherit" w:eastAsia="Times New Roman" w:hAnsi="inherit" w:cs="Times New Roman"/>
            <w:color w:val="289DCC"/>
            <w:sz w:val="24"/>
            <w:szCs w:val="24"/>
            <w:u w:val="single"/>
            <w:bdr w:val="none" w:sz="0" w:space="0" w:color="auto" w:frame="1"/>
            <w:lang w:eastAsia="ru-RU"/>
          </w:rPr>
          <w:t>Методические рекомендации о недопущении сворачивания системы (Минкультуры РФ)</w:t>
        </w:r>
      </w:hyperlink>
    </w:p>
    <w:p w:rsidR="00017CDA" w:rsidRPr="00017CDA" w:rsidRDefault="00670AD7" w:rsidP="00017CD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hyperlink r:id="rId21" w:tgtFrame="_blank" w:history="1">
        <w:r w:rsidR="00017CDA" w:rsidRPr="00017CDA">
          <w:rPr>
            <w:rFonts w:ascii="inherit" w:eastAsia="Times New Roman" w:hAnsi="inherit" w:cs="Times New Roman"/>
            <w:color w:val="289DCC"/>
            <w:sz w:val="24"/>
            <w:szCs w:val="24"/>
            <w:u w:val="single"/>
            <w:bdr w:val="none" w:sz="0" w:space="0" w:color="auto" w:frame="1"/>
            <w:lang w:eastAsia="ru-RU"/>
          </w:rPr>
          <w:t>Методические рекомендации по государственно-частному партнерству в ДОД</w:t>
        </w:r>
      </w:hyperlink>
    </w:p>
    <w:p w:rsidR="00017CDA" w:rsidRPr="00017CDA" w:rsidRDefault="00670AD7" w:rsidP="00017CD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hyperlink r:id="rId22" w:tgtFrame="_blank" w:history="1">
        <w:r w:rsidR="00017CDA" w:rsidRPr="00017CDA">
          <w:rPr>
            <w:rFonts w:ascii="inherit" w:eastAsia="Times New Roman" w:hAnsi="inherit" w:cs="Times New Roman"/>
            <w:color w:val="289DCC"/>
            <w:sz w:val="24"/>
            <w:szCs w:val="24"/>
            <w:u w:val="single"/>
            <w:bdr w:val="none" w:sz="0" w:space="0" w:color="auto" w:frame="1"/>
            <w:lang w:eastAsia="ru-RU"/>
          </w:rPr>
          <w:t>Методические рекомендации по организации внеурочной деятельности и дополнительных общеразвивающих программ</w:t>
        </w:r>
      </w:hyperlink>
    </w:p>
    <w:p w:rsidR="00017CDA" w:rsidRPr="00017CDA" w:rsidRDefault="00670AD7" w:rsidP="00017CD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hyperlink r:id="rId23" w:tgtFrame="_blank" w:history="1">
        <w:r w:rsidR="00017CDA" w:rsidRPr="00017CDA">
          <w:rPr>
            <w:rFonts w:ascii="inherit" w:eastAsia="Times New Roman" w:hAnsi="inherit" w:cs="Times New Roman"/>
            <w:color w:val="289DCC"/>
            <w:sz w:val="24"/>
            <w:szCs w:val="24"/>
            <w:u w:val="single"/>
            <w:bdr w:val="none" w:sz="0" w:space="0" w:color="auto" w:frame="1"/>
            <w:lang w:eastAsia="ru-RU"/>
          </w:rPr>
          <w:t>Методические рекомендации по проектированию дополнительных общеразвивающих программ</w:t>
        </w:r>
      </w:hyperlink>
    </w:p>
    <w:p w:rsidR="00017CDA" w:rsidRPr="00017CDA" w:rsidRDefault="00670AD7" w:rsidP="00017CD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hyperlink r:id="rId24" w:tgtFrame="_blank" w:history="1">
        <w:r w:rsidR="00017CDA" w:rsidRPr="00017CDA">
          <w:rPr>
            <w:rFonts w:ascii="inherit" w:eastAsia="Times New Roman" w:hAnsi="inherit" w:cs="Times New Roman"/>
            <w:color w:val="289DCC"/>
            <w:sz w:val="24"/>
            <w:szCs w:val="24"/>
            <w:u w:val="single"/>
            <w:bdr w:val="none" w:sz="0" w:space="0" w:color="auto" w:frame="1"/>
            <w:lang w:eastAsia="ru-RU"/>
          </w:rPr>
          <w:t>Методические рекомендации по совершенствованию процесса интеграции общего и дополнительного образования в условиях образовательного комплекса</w:t>
        </w:r>
      </w:hyperlink>
    </w:p>
    <w:p w:rsidR="00017CDA" w:rsidRPr="00017CDA" w:rsidRDefault="00670AD7" w:rsidP="00017CD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hyperlink r:id="rId25" w:tgtFrame="_blank" w:history="1">
        <w:r w:rsidR="00017CDA" w:rsidRPr="00017CDA">
          <w:rPr>
            <w:rFonts w:ascii="inherit" w:eastAsia="Times New Roman" w:hAnsi="inherit" w:cs="Times New Roman"/>
            <w:color w:val="289DCC"/>
            <w:sz w:val="24"/>
            <w:szCs w:val="24"/>
            <w:u w:val="single"/>
            <w:bdr w:val="none" w:sz="0" w:space="0" w:color="auto" w:frame="1"/>
            <w:lang w:eastAsia="ru-RU"/>
          </w:rPr>
          <w:t>Методические рекомендации по мониторингу и актуализации образовательных результатов учебной деятельности в региональной системе дополнительного образования</w:t>
        </w:r>
      </w:hyperlink>
    </w:p>
    <w:p w:rsidR="00017CDA" w:rsidRPr="00017CDA" w:rsidRDefault="00670AD7" w:rsidP="00017CD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hyperlink r:id="rId26" w:tgtFrame="_blank" w:history="1">
        <w:r w:rsidR="00017CDA" w:rsidRPr="00017CDA">
          <w:rPr>
            <w:rFonts w:ascii="inherit" w:eastAsia="Times New Roman" w:hAnsi="inherit" w:cs="Times New Roman"/>
            <w:color w:val="289DCC"/>
            <w:sz w:val="24"/>
            <w:szCs w:val="24"/>
            <w:u w:val="single"/>
            <w:bdr w:val="none" w:sz="0" w:space="0" w:color="auto" w:frame="1"/>
            <w:lang w:eastAsia="ru-RU"/>
          </w:rPr>
          <w:t>Методические рекомендации по разработке требований и системы экспертной оценки дополнительных общеобразовательных программ в сфере научно-технического творчества (в том числе в области робототехники), обеспечивающих достижение учащимися метапредметных и личностных образовательных результатов</w:t>
        </w:r>
      </w:hyperlink>
    </w:p>
    <w:p w:rsidR="00017CDA" w:rsidRPr="00017CDA" w:rsidRDefault="00670AD7" w:rsidP="00017CD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hyperlink r:id="rId27" w:tgtFrame="_blank" w:history="1">
        <w:r w:rsidR="00017CDA" w:rsidRPr="00017CDA">
          <w:rPr>
            <w:rFonts w:ascii="inherit" w:eastAsia="Times New Roman" w:hAnsi="inherit" w:cs="Times New Roman"/>
            <w:color w:val="289DCC"/>
            <w:sz w:val="24"/>
            <w:szCs w:val="24"/>
            <w:u w:val="single"/>
            <w:bdr w:val="none" w:sz="0" w:space="0" w:color="auto" w:frame="1"/>
            <w:lang w:eastAsia="ru-RU"/>
          </w:rPr>
          <w:t>Методические рекомендации “Интеграция среднего профессионального и дополнительного образования”</w:t>
        </w:r>
      </w:hyperlink>
    </w:p>
    <w:p w:rsidR="00017CDA" w:rsidRPr="00017CDA" w:rsidRDefault="00670AD7" w:rsidP="00017CD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hyperlink r:id="rId28" w:tgtFrame="_blank" w:history="1">
        <w:r w:rsidR="00017CDA" w:rsidRPr="00017CDA">
          <w:rPr>
            <w:rFonts w:ascii="inherit" w:eastAsia="Times New Roman" w:hAnsi="inherit" w:cs="Times New Roman"/>
            <w:color w:val="289DCC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Методические рекомендации “Модель </w:t>
        </w:r>
        <w:proofErr w:type="spellStart"/>
        <w:r w:rsidR="00017CDA" w:rsidRPr="00017CDA">
          <w:rPr>
            <w:rFonts w:ascii="inherit" w:eastAsia="Times New Roman" w:hAnsi="inherit" w:cs="Times New Roman"/>
            <w:color w:val="289DCC"/>
            <w:sz w:val="24"/>
            <w:szCs w:val="24"/>
            <w:u w:val="single"/>
            <w:bdr w:val="none" w:sz="0" w:space="0" w:color="auto" w:frame="1"/>
            <w:lang w:eastAsia="ru-RU"/>
          </w:rPr>
          <w:t>тьюторского</w:t>
        </w:r>
        <w:proofErr w:type="spellEnd"/>
        <w:r w:rsidR="00017CDA" w:rsidRPr="00017CDA">
          <w:rPr>
            <w:rFonts w:ascii="inherit" w:eastAsia="Times New Roman" w:hAnsi="inherit" w:cs="Times New Roman"/>
            <w:color w:val="289DCC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сопровождения мотивированных и одарённых обучающихся по дополнительным общеобразовательным программам технической направленности, в том числе робототехнике”</w:t>
        </w:r>
      </w:hyperlink>
    </w:p>
    <w:p w:rsidR="00017CDA" w:rsidRPr="00017CDA" w:rsidRDefault="00670AD7" w:rsidP="00017CD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hyperlink r:id="rId29" w:tgtFrame="_blank" w:history="1">
        <w:r w:rsidR="00017CDA" w:rsidRPr="00017CDA">
          <w:rPr>
            <w:rFonts w:ascii="inherit" w:eastAsia="Times New Roman" w:hAnsi="inherit" w:cs="Times New Roman"/>
            <w:color w:val="289DCC"/>
            <w:sz w:val="24"/>
            <w:szCs w:val="24"/>
            <w:u w:val="single"/>
            <w:bdr w:val="none" w:sz="0" w:space="0" w:color="auto" w:frame="1"/>
            <w:lang w:eastAsia="ru-RU"/>
          </w:rPr>
          <w:t>Методические рекомендации по организационной защите физическим лицом своих персональных данных</w:t>
        </w:r>
      </w:hyperlink>
    </w:p>
    <w:p w:rsidR="00017CDA" w:rsidRPr="00017CDA" w:rsidRDefault="00670AD7" w:rsidP="00017CD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hyperlink r:id="rId30" w:tgtFrame="_blank" w:history="1">
        <w:r w:rsidR="00017CDA" w:rsidRPr="00017CDA">
          <w:rPr>
            <w:rFonts w:ascii="inherit" w:eastAsia="Times New Roman" w:hAnsi="inherit" w:cs="Times New Roman"/>
            <w:color w:val="289DCC"/>
            <w:sz w:val="24"/>
            <w:szCs w:val="24"/>
            <w:u w:val="single"/>
            <w:bdr w:val="none" w:sz="0" w:space="0" w:color="auto" w:frame="1"/>
            <w:lang w:eastAsia="ru-RU"/>
          </w:rPr>
          <w:t>Организационно-методические рекомендации, обеспечивающие реализацию программ профессиональной подготовки водителей категорий “b” и “m” и подкатегории “a1” из числа лиц, не достигших 18-летнего возраста, включая лиц с ограниченными возможностями здоровья</w:t>
        </w:r>
      </w:hyperlink>
    </w:p>
    <w:p w:rsidR="00017CDA" w:rsidRPr="00017CDA" w:rsidRDefault="00670AD7" w:rsidP="00017CD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hyperlink r:id="rId31" w:tgtFrame="_blank" w:history="1">
        <w:r w:rsidR="00017CDA" w:rsidRPr="00017CDA">
          <w:rPr>
            <w:rFonts w:ascii="inherit" w:eastAsia="Times New Roman" w:hAnsi="inherit" w:cs="Times New Roman"/>
            <w:color w:val="289DCC"/>
            <w:sz w:val="24"/>
            <w:szCs w:val="24"/>
            <w:u w:val="single"/>
            <w:bdr w:val="none" w:sz="0" w:space="0" w:color="auto" w:frame="1"/>
            <w:lang w:eastAsia="ru-RU"/>
          </w:rPr>
          <w:t>Методические рекомендации “Об использовании устройств мобильной связи в общеобразовательных организациях”.</w:t>
        </w:r>
      </w:hyperlink>
    </w:p>
    <w:p w:rsidR="00017CDA" w:rsidRPr="00017CDA" w:rsidRDefault="00017CDA" w:rsidP="00017CDA">
      <w:pPr>
        <w:shd w:val="clear" w:color="auto" w:fill="FFFFFF"/>
        <w:spacing w:after="0" w:line="240" w:lineRule="auto"/>
        <w:jc w:val="center"/>
        <w:textAlignment w:val="baseline"/>
        <w:outlineLvl w:val="4"/>
        <w:rPr>
          <w:rFonts w:ascii="Arial" w:eastAsia="Times New Roman" w:hAnsi="Arial" w:cs="Arial"/>
          <w:color w:val="333333"/>
          <w:sz w:val="39"/>
          <w:szCs w:val="39"/>
          <w:lang w:eastAsia="ru-RU"/>
        </w:rPr>
      </w:pPr>
      <w:r w:rsidRPr="00017CDA">
        <w:rPr>
          <w:rFonts w:ascii="Arial" w:eastAsia="Times New Roman" w:hAnsi="Arial" w:cs="Arial"/>
          <w:color w:val="333333"/>
          <w:sz w:val="39"/>
          <w:szCs w:val="39"/>
          <w:lang w:eastAsia="ru-RU"/>
        </w:rPr>
        <w:t>Самообследование организаций дополнительного образования</w:t>
      </w:r>
    </w:p>
    <w:p w:rsidR="00017CDA" w:rsidRPr="00017CDA" w:rsidRDefault="00670AD7" w:rsidP="00017CD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hyperlink r:id="rId32" w:tgtFrame="_blank" w:history="1">
        <w:r w:rsidR="00017CDA" w:rsidRPr="00017CDA">
          <w:rPr>
            <w:rFonts w:ascii="inherit" w:eastAsia="Times New Roman" w:hAnsi="inherit" w:cs="Times New Roman"/>
            <w:color w:val="289DCC"/>
            <w:sz w:val="24"/>
            <w:szCs w:val="24"/>
            <w:u w:val="single"/>
            <w:bdr w:val="none" w:sz="0" w:space="0" w:color="auto" w:frame="1"/>
            <w:lang w:eastAsia="ru-RU"/>
          </w:rPr>
          <w:t>Приказ Минобрнауки России от 14.06.2013 N 462 (ред. от 14.12.2017) Об утверждении Порядка проведения самообследования образовательной организацией</w:t>
        </w:r>
      </w:hyperlink>
    </w:p>
    <w:p w:rsidR="00017CDA" w:rsidRPr="00017CDA" w:rsidRDefault="00670AD7" w:rsidP="00017CD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hyperlink r:id="rId33" w:tgtFrame="_blank" w:history="1">
        <w:r w:rsidR="00017CDA" w:rsidRPr="00017CDA">
          <w:rPr>
            <w:rFonts w:ascii="inherit" w:eastAsia="Times New Roman" w:hAnsi="inherit" w:cs="Times New Roman"/>
            <w:color w:val="289DCC"/>
            <w:sz w:val="24"/>
            <w:szCs w:val="24"/>
            <w:u w:val="single"/>
            <w:bdr w:val="none" w:sz="0" w:space="0" w:color="auto" w:frame="1"/>
            <w:lang w:eastAsia="ru-RU"/>
          </w:rPr>
          <w:t>Приказ Министерства образования и науки РФ от 10 декабря 2013 г. N 1324 “Об утверждении показателей деятельности образовательной организации, подлежащей самообследованию” (с изменениями и дополнениями от 15 февраля 2017 года)</w:t>
        </w:r>
      </w:hyperlink>
    </w:p>
    <w:p w:rsidR="00017CDA" w:rsidRPr="00017CDA" w:rsidRDefault="00670AD7" w:rsidP="00017CD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hyperlink r:id="rId34" w:tgtFrame="_blank" w:history="1">
        <w:r w:rsidR="00017CDA" w:rsidRPr="00017CDA">
          <w:rPr>
            <w:rFonts w:ascii="inherit" w:eastAsia="Times New Roman" w:hAnsi="inherit" w:cs="Times New Roman"/>
            <w:color w:val="289DCC"/>
            <w:sz w:val="24"/>
            <w:szCs w:val="24"/>
            <w:u w:val="single"/>
            <w:bdr w:val="none" w:sz="0" w:space="0" w:color="auto" w:frame="1"/>
            <w:lang w:eastAsia="ru-RU"/>
          </w:rPr>
          <w:t>Постановление Правительства РФ от 10 июля 2013 г. N 582 “Об утверждении Правил размещения на официальном сайте образовательной организации в информационно-телекоммуникационной сети “Интернет” и обновления информации об образовательной организации” (с изменениями и дополнениями от 20 октября 2015 года, 17 мая, 7 августа 2017 года)</w:t>
        </w:r>
      </w:hyperlink>
    </w:p>
    <w:p w:rsidR="00017CDA" w:rsidRPr="00017CDA" w:rsidRDefault="00017CDA" w:rsidP="00017CDA">
      <w:pPr>
        <w:shd w:val="clear" w:color="auto" w:fill="FFFFFF"/>
        <w:spacing w:after="0" w:line="240" w:lineRule="auto"/>
        <w:jc w:val="center"/>
        <w:textAlignment w:val="baseline"/>
        <w:outlineLvl w:val="4"/>
        <w:rPr>
          <w:rFonts w:ascii="Arial" w:eastAsia="Times New Roman" w:hAnsi="Arial" w:cs="Arial"/>
          <w:color w:val="333333"/>
          <w:sz w:val="39"/>
          <w:szCs w:val="39"/>
          <w:lang w:eastAsia="ru-RU"/>
        </w:rPr>
      </w:pPr>
      <w:r w:rsidRPr="00017CDA">
        <w:rPr>
          <w:rFonts w:ascii="Arial" w:eastAsia="Times New Roman" w:hAnsi="Arial" w:cs="Arial"/>
          <w:color w:val="333333"/>
          <w:sz w:val="39"/>
          <w:szCs w:val="39"/>
          <w:lang w:eastAsia="ru-RU"/>
        </w:rPr>
        <w:t>Информация для методистов и работников дополнительного образования детей</w:t>
      </w:r>
    </w:p>
    <w:p w:rsidR="00017CDA" w:rsidRPr="00017CDA" w:rsidRDefault="00670AD7" w:rsidP="00017CDA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hyperlink r:id="rId35" w:tgtFrame="_blank" w:history="1">
        <w:r w:rsidR="00017CDA" w:rsidRPr="00017CDA">
          <w:rPr>
            <w:rFonts w:ascii="inherit" w:eastAsia="Times New Roman" w:hAnsi="inherit" w:cs="Times New Roman"/>
            <w:color w:val="289DCC"/>
            <w:sz w:val="24"/>
            <w:szCs w:val="24"/>
            <w:u w:val="single"/>
            <w:bdr w:val="none" w:sz="0" w:space="0" w:color="auto" w:frame="1"/>
            <w:lang w:eastAsia="ru-RU"/>
          </w:rPr>
          <w:t>Каталог методической литературы для работников дополнительного образования детей</w:t>
        </w:r>
      </w:hyperlink>
    </w:p>
    <w:p w:rsidR="00017CDA" w:rsidRPr="00017CDA" w:rsidRDefault="00670AD7" w:rsidP="00017CDA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hyperlink r:id="rId36" w:tgtFrame="_blank" w:history="1">
        <w:r w:rsidR="00017CDA" w:rsidRPr="00017CDA">
          <w:rPr>
            <w:rFonts w:ascii="inherit" w:eastAsia="Times New Roman" w:hAnsi="inherit" w:cs="Times New Roman"/>
            <w:color w:val="289DCC"/>
            <w:sz w:val="24"/>
            <w:szCs w:val="24"/>
            <w:u w:val="single"/>
            <w:bdr w:val="none" w:sz="0" w:space="0" w:color="auto" w:frame="1"/>
            <w:lang w:eastAsia="ru-RU"/>
          </w:rPr>
          <w:t>Рекомендации Минобрнауки по организации образовательных мероприятий</w:t>
        </w:r>
      </w:hyperlink>
    </w:p>
    <w:p w:rsidR="00017CDA" w:rsidRPr="00017CDA" w:rsidRDefault="00670AD7" w:rsidP="00017CDA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hyperlink r:id="rId37" w:tgtFrame="_blank" w:history="1">
        <w:r w:rsidR="00017CDA" w:rsidRPr="00017CDA">
          <w:rPr>
            <w:rFonts w:ascii="inherit" w:eastAsia="Times New Roman" w:hAnsi="inherit" w:cs="Times New Roman"/>
            <w:color w:val="289DCC"/>
            <w:sz w:val="24"/>
            <w:szCs w:val="24"/>
            <w:u w:val="single"/>
            <w:bdr w:val="none" w:sz="0" w:space="0" w:color="auto" w:frame="1"/>
            <w:lang w:eastAsia="ru-RU"/>
          </w:rPr>
          <w:t>Методические рекомендации «О внеурочной деятельности и реализации дополнительных общеобразовательных программ»</w:t>
        </w:r>
      </w:hyperlink>
    </w:p>
    <w:p w:rsidR="00017CDA" w:rsidRPr="00017CDA" w:rsidRDefault="00670AD7" w:rsidP="00017CDA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hyperlink r:id="rId38" w:tgtFrame="_blank" w:history="1">
        <w:r w:rsidR="00017CDA" w:rsidRPr="00017CDA">
          <w:rPr>
            <w:rFonts w:ascii="inherit" w:eastAsia="Times New Roman" w:hAnsi="inherit" w:cs="Times New Roman"/>
            <w:color w:val="289DCC"/>
            <w:sz w:val="24"/>
            <w:szCs w:val="24"/>
            <w:u w:val="single"/>
            <w:bdr w:val="none" w:sz="0" w:space="0" w:color="auto" w:frame="1"/>
            <w:lang w:eastAsia="ru-RU"/>
          </w:rPr>
          <w:t>Перечень произведений русского классического музыкального искусства для дополнительного использования в учебных программах и во внеурочной деятельности общеобразовательных организаций.</w:t>
        </w:r>
      </w:hyperlink>
    </w:p>
    <w:p w:rsidR="00017CDA" w:rsidRPr="00017CDA" w:rsidRDefault="00017CDA" w:rsidP="00017CDA">
      <w:pPr>
        <w:shd w:val="clear" w:color="auto" w:fill="FFFFFF"/>
        <w:spacing w:after="0" w:line="240" w:lineRule="auto"/>
        <w:jc w:val="center"/>
        <w:textAlignment w:val="baseline"/>
        <w:outlineLvl w:val="4"/>
        <w:rPr>
          <w:rFonts w:ascii="Arial" w:eastAsia="Times New Roman" w:hAnsi="Arial" w:cs="Arial"/>
          <w:color w:val="333333"/>
          <w:sz w:val="39"/>
          <w:szCs w:val="39"/>
          <w:lang w:eastAsia="ru-RU"/>
        </w:rPr>
      </w:pPr>
      <w:r w:rsidRPr="00017CDA">
        <w:rPr>
          <w:rFonts w:ascii="Arial" w:eastAsia="Times New Roman" w:hAnsi="Arial" w:cs="Arial"/>
          <w:color w:val="333333"/>
          <w:sz w:val="39"/>
          <w:szCs w:val="39"/>
          <w:lang w:eastAsia="ru-RU"/>
        </w:rPr>
        <w:t>Дополнительные общеразвивающие программы по предпринимательству</w:t>
      </w:r>
    </w:p>
    <w:p w:rsidR="00017CDA" w:rsidRPr="00017CDA" w:rsidRDefault="00670AD7" w:rsidP="00017CDA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hyperlink r:id="rId39" w:tgtFrame="_blank" w:history="1">
        <w:r w:rsidR="00017CDA" w:rsidRPr="00017CDA">
          <w:rPr>
            <w:rFonts w:ascii="inherit" w:eastAsia="Times New Roman" w:hAnsi="inherit" w:cs="Times New Roman"/>
            <w:color w:val="289DCC"/>
            <w:sz w:val="24"/>
            <w:szCs w:val="24"/>
            <w:u w:val="single"/>
            <w:bdr w:val="none" w:sz="0" w:space="0" w:color="auto" w:frame="1"/>
            <w:lang w:eastAsia="ru-RU"/>
          </w:rPr>
          <w:t>Дополнительная общеразвивающая программа «Бизнес игры», вводный уровень</w:t>
        </w:r>
      </w:hyperlink>
    </w:p>
    <w:p w:rsidR="00017CDA" w:rsidRPr="00017CDA" w:rsidRDefault="00670AD7" w:rsidP="00017CDA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hyperlink r:id="rId40" w:tgtFrame="_blank" w:history="1">
        <w:r w:rsidR="00017CDA" w:rsidRPr="00017CDA">
          <w:rPr>
            <w:rFonts w:ascii="inherit" w:eastAsia="Times New Roman" w:hAnsi="inherit" w:cs="Times New Roman"/>
            <w:color w:val="289DCC"/>
            <w:sz w:val="24"/>
            <w:szCs w:val="24"/>
            <w:u w:val="single"/>
            <w:bdr w:val="none" w:sz="0" w:space="0" w:color="auto" w:frame="1"/>
            <w:lang w:eastAsia="ru-RU"/>
          </w:rPr>
          <w:t>Дополнительная общеразвивающая программа «Предпринимательская культура», ознакомительный уровень</w:t>
        </w:r>
      </w:hyperlink>
    </w:p>
    <w:p w:rsidR="00017CDA" w:rsidRPr="00017CDA" w:rsidRDefault="00670AD7" w:rsidP="00017CDA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hyperlink r:id="rId41" w:tgtFrame="_blank" w:history="1">
        <w:r w:rsidR="00017CDA" w:rsidRPr="00017CDA">
          <w:rPr>
            <w:rFonts w:ascii="inherit" w:eastAsia="Times New Roman" w:hAnsi="inherit" w:cs="Times New Roman"/>
            <w:color w:val="289DCC"/>
            <w:sz w:val="24"/>
            <w:szCs w:val="24"/>
            <w:u w:val="single"/>
            <w:bdr w:val="none" w:sz="0" w:space="0" w:color="auto" w:frame="1"/>
            <w:lang w:eastAsia="ru-RU"/>
          </w:rPr>
          <w:t>Дополнительная общеразвивающая программа «Предпринимательские компетенции», ознакомительный уровень</w:t>
        </w:r>
      </w:hyperlink>
    </w:p>
    <w:p w:rsidR="00017CDA" w:rsidRPr="00017CDA" w:rsidRDefault="00670AD7" w:rsidP="00017CDA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hyperlink r:id="rId42" w:tgtFrame="_blank" w:history="1">
        <w:r w:rsidR="00017CDA" w:rsidRPr="00017CDA">
          <w:rPr>
            <w:rFonts w:ascii="inherit" w:eastAsia="Times New Roman" w:hAnsi="inherit" w:cs="Times New Roman"/>
            <w:color w:val="289DCC"/>
            <w:sz w:val="24"/>
            <w:szCs w:val="24"/>
            <w:u w:val="single"/>
            <w:bdr w:val="none" w:sz="0" w:space="0" w:color="auto" w:frame="1"/>
            <w:lang w:eastAsia="ru-RU"/>
          </w:rPr>
          <w:t>Дополнительная общеразвивающая программа «Создание собственного дела», ознакомительный уровень</w:t>
        </w:r>
      </w:hyperlink>
    </w:p>
    <w:p w:rsidR="00017CDA" w:rsidRPr="00017CDA" w:rsidRDefault="00017CDA" w:rsidP="00017CDA">
      <w:pPr>
        <w:shd w:val="clear" w:color="auto" w:fill="FFFFFF"/>
        <w:spacing w:after="0" w:line="240" w:lineRule="auto"/>
        <w:jc w:val="center"/>
        <w:textAlignment w:val="baseline"/>
        <w:outlineLvl w:val="4"/>
        <w:rPr>
          <w:rFonts w:ascii="Arial" w:eastAsia="Times New Roman" w:hAnsi="Arial" w:cs="Arial"/>
          <w:color w:val="333333"/>
          <w:sz w:val="39"/>
          <w:szCs w:val="39"/>
          <w:lang w:eastAsia="ru-RU"/>
        </w:rPr>
      </w:pPr>
      <w:r w:rsidRPr="00017CDA">
        <w:rPr>
          <w:rFonts w:ascii="Arial" w:eastAsia="Times New Roman" w:hAnsi="Arial" w:cs="Arial"/>
          <w:color w:val="333333"/>
          <w:sz w:val="39"/>
          <w:szCs w:val="39"/>
          <w:lang w:eastAsia="ru-RU"/>
        </w:rPr>
        <w:lastRenderedPageBreak/>
        <w:t>Дополнительные общеразвивающие программы по робототехнике</w:t>
      </w:r>
    </w:p>
    <w:p w:rsidR="00017CDA" w:rsidRPr="00017CDA" w:rsidRDefault="00670AD7" w:rsidP="00017CDA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hyperlink r:id="rId43" w:tgtFrame="_blank" w:history="1">
        <w:r w:rsidR="00017CDA" w:rsidRPr="00017CDA">
          <w:rPr>
            <w:rFonts w:ascii="inherit" w:eastAsia="Times New Roman" w:hAnsi="inherit" w:cs="Times New Roman"/>
            <w:color w:val="289DCC"/>
            <w:sz w:val="24"/>
            <w:szCs w:val="24"/>
            <w:u w:val="single"/>
            <w:bdr w:val="none" w:sz="0" w:space="0" w:color="auto" w:frame="1"/>
            <w:lang w:eastAsia="ru-RU"/>
          </w:rPr>
          <w:t>Дополнительная общеразвивающая программа “Основы робототехники”, ознакомительный уровень</w:t>
        </w:r>
      </w:hyperlink>
    </w:p>
    <w:p w:rsidR="00017CDA" w:rsidRPr="00017CDA" w:rsidRDefault="00670AD7" w:rsidP="00017CDA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hyperlink r:id="rId44" w:tgtFrame="_blank" w:history="1">
        <w:r w:rsidR="00017CDA" w:rsidRPr="00017CDA">
          <w:rPr>
            <w:rFonts w:ascii="inherit" w:eastAsia="Times New Roman" w:hAnsi="inherit" w:cs="Times New Roman"/>
            <w:color w:val="289DCC"/>
            <w:sz w:val="24"/>
            <w:szCs w:val="24"/>
            <w:u w:val="single"/>
            <w:bdr w:val="none" w:sz="0" w:space="0" w:color="auto" w:frame="1"/>
            <w:lang w:eastAsia="ru-RU"/>
          </w:rPr>
          <w:t>Дополнительная общеразвивающая программа “Мой первый робот”, вводный уровень</w:t>
        </w:r>
      </w:hyperlink>
    </w:p>
    <w:p w:rsidR="00017CDA" w:rsidRPr="00017CDA" w:rsidRDefault="00670AD7" w:rsidP="00017CDA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hyperlink r:id="rId45" w:tgtFrame="_blank" w:history="1">
        <w:r w:rsidR="00017CDA" w:rsidRPr="00017CDA">
          <w:rPr>
            <w:rFonts w:ascii="inherit" w:eastAsia="Times New Roman" w:hAnsi="inherit" w:cs="Times New Roman"/>
            <w:color w:val="289DCC"/>
            <w:sz w:val="24"/>
            <w:szCs w:val="24"/>
            <w:u w:val="single"/>
            <w:bdr w:val="none" w:sz="0" w:space="0" w:color="auto" w:frame="1"/>
            <w:lang w:eastAsia="ru-RU"/>
          </w:rPr>
          <w:t>Дополнительная общеразвивающая программа «Мой первый управляемый робот», базовый уровень</w:t>
        </w:r>
      </w:hyperlink>
    </w:p>
    <w:p w:rsidR="00017CDA" w:rsidRPr="00017CDA" w:rsidRDefault="00670AD7" w:rsidP="00017CDA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hyperlink r:id="rId46" w:tgtFrame="_blank" w:history="1">
        <w:r w:rsidR="00017CDA" w:rsidRPr="00017CDA">
          <w:rPr>
            <w:rFonts w:ascii="inherit" w:eastAsia="Times New Roman" w:hAnsi="inherit" w:cs="Times New Roman"/>
            <w:color w:val="289DCC"/>
            <w:sz w:val="24"/>
            <w:szCs w:val="24"/>
            <w:u w:val="single"/>
            <w:bdr w:val="none" w:sz="0" w:space="0" w:color="auto" w:frame="1"/>
            <w:lang w:eastAsia="ru-RU"/>
          </w:rPr>
          <w:t>Дополнительная общеразвивающая программа «Мобильные роботы», углубленный уровень</w:t>
        </w:r>
      </w:hyperlink>
    </w:p>
    <w:p w:rsidR="00017CDA" w:rsidRPr="00017CDA" w:rsidRDefault="00017CDA" w:rsidP="00017CDA">
      <w:pPr>
        <w:shd w:val="clear" w:color="auto" w:fill="FFFFFF"/>
        <w:spacing w:after="0" w:line="240" w:lineRule="auto"/>
        <w:jc w:val="center"/>
        <w:textAlignment w:val="baseline"/>
        <w:outlineLvl w:val="4"/>
        <w:rPr>
          <w:rFonts w:ascii="Arial" w:eastAsia="Times New Roman" w:hAnsi="Arial" w:cs="Arial"/>
          <w:color w:val="333333"/>
          <w:sz w:val="39"/>
          <w:szCs w:val="39"/>
          <w:lang w:eastAsia="ru-RU"/>
        </w:rPr>
      </w:pPr>
      <w:r w:rsidRPr="00017CDA">
        <w:rPr>
          <w:rFonts w:ascii="Arial" w:eastAsia="Times New Roman" w:hAnsi="Arial" w:cs="Arial"/>
          <w:color w:val="333333"/>
          <w:sz w:val="39"/>
          <w:szCs w:val="39"/>
          <w:lang w:eastAsia="ru-RU"/>
        </w:rPr>
        <w:t>Дополнительные общеразвивающие программы по программированию</w:t>
      </w:r>
    </w:p>
    <w:p w:rsidR="00017CDA" w:rsidRPr="00017CDA" w:rsidRDefault="00670AD7" w:rsidP="00017CDA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hyperlink r:id="rId47" w:tgtFrame="_blank" w:history="1">
        <w:r w:rsidR="00017CDA" w:rsidRPr="00017CDA">
          <w:rPr>
            <w:rFonts w:ascii="inherit" w:eastAsia="Times New Roman" w:hAnsi="inherit" w:cs="Times New Roman"/>
            <w:color w:val="289DCC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Дополнительная общеразвивающая программа «Мастерская </w:t>
        </w:r>
        <w:proofErr w:type="spellStart"/>
        <w:r w:rsidR="00017CDA" w:rsidRPr="00017CDA">
          <w:rPr>
            <w:rFonts w:ascii="inherit" w:eastAsia="Times New Roman" w:hAnsi="inherit" w:cs="Times New Roman"/>
            <w:color w:val="289DCC"/>
            <w:sz w:val="24"/>
            <w:szCs w:val="24"/>
            <w:u w:val="single"/>
            <w:bdr w:val="none" w:sz="0" w:space="0" w:color="auto" w:frame="1"/>
            <w:lang w:eastAsia="ru-RU"/>
          </w:rPr>
          <w:t>scratch</w:t>
        </w:r>
        <w:proofErr w:type="spellEnd"/>
        <w:r w:rsidR="00017CDA" w:rsidRPr="00017CDA">
          <w:rPr>
            <w:rFonts w:ascii="inherit" w:eastAsia="Times New Roman" w:hAnsi="inherit" w:cs="Times New Roman"/>
            <w:color w:val="289DCC"/>
            <w:sz w:val="24"/>
            <w:szCs w:val="24"/>
            <w:u w:val="single"/>
            <w:bdr w:val="none" w:sz="0" w:space="0" w:color="auto" w:frame="1"/>
            <w:lang w:eastAsia="ru-RU"/>
          </w:rPr>
          <w:t>», ознакомительный уровень</w:t>
        </w:r>
      </w:hyperlink>
    </w:p>
    <w:p w:rsidR="00017CDA" w:rsidRPr="00017CDA" w:rsidRDefault="00670AD7" w:rsidP="00017CDA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hyperlink r:id="rId48" w:tgtFrame="_blank" w:history="1">
        <w:r w:rsidR="00017CDA" w:rsidRPr="00017CDA">
          <w:rPr>
            <w:rFonts w:ascii="inherit" w:eastAsia="Times New Roman" w:hAnsi="inherit" w:cs="Times New Roman"/>
            <w:color w:val="289DCC"/>
            <w:sz w:val="24"/>
            <w:szCs w:val="24"/>
            <w:u w:val="single"/>
            <w:bdr w:val="none" w:sz="0" w:space="0" w:color="auto" w:frame="1"/>
            <w:lang w:eastAsia="ru-RU"/>
          </w:rPr>
          <w:t>Дополнительная общеразвивающая программа «Основы программирования В C/C++», ознакомительный уровень</w:t>
        </w:r>
      </w:hyperlink>
    </w:p>
    <w:p w:rsidR="00017CDA" w:rsidRPr="00017CDA" w:rsidRDefault="00670AD7" w:rsidP="00017CDA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hyperlink r:id="rId49" w:tgtFrame="_blank" w:history="1">
        <w:r w:rsidR="00017CDA" w:rsidRPr="00017CDA">
          <w:rPr>
            <w:rFonts w:ascii="inherit" w:eastAsia="Times New Roman" w:hAnsi="inherit" w:cs="Times New Roman"/>
            <w:color w:val="289DCC"/>
            <w:sz w:val="24"/>
            <w:szCs w:val="24"/>
            <w:u w:val="single"/>
            <w:bdr w:val="none" w:sz="0" w:space="0" w:color="auto" w:frame="1"/>
            <w:lang w:eastAsia="ru-RU"/>
          </w:rPr>
          <w:t>Дополнительная общеразвивающая программа «Программирование на языке С++», базовый уровень</w:t>
        </w:r>
      </w:hyperlink>
    </w:p>
    <w:p w:rsidR="00017CDA" w:rsidRPr="00017CDA" w:rsidRDefault="00670AD7" w:rsidP="00017CDA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hyperlink r:id="rId50" w:tgtFrame="_blank" w:history="1">
        <w:r w:rsidR="00017CDA" w:rsidRPr="00017CDA">
          <w:rPr>
            <w:rFonts w:ascii="inherit" w:eastAsia="Times New Roman" w:hAnsi="inherit" w:cs="Times New Roman"/>
            <w:color w:val="289DCC"/>
            <w:sz w:val="24"/>
            <w:szCs w:val="24"/>
            <w:u w:val="single"/>
            <w:bdr w:val="none" w:sz="0" w:space="0" w:color="auto" w:frame="1"/>
            <w:lang w:eastAsia="ru-RU"/>
          </w:rPr>
          <w:t>Дополнительная общеразвивающая программа «Прикладное программирование В C/C++», углубленный уровень</w:t>
        </w:r>
      </w:hyperlink>
    </w:p>
    <w:p w:rsidR="00017CDA" w:rsidRPr="00017CDA" w:rsidRDefault="00017CDA" w:rsidP="00017CDA">
      <w:pPr>
        <w:shd w:val="clear" w:color="auto" w:fill="FFFFFF"/>
        <w:spacing w:after="0" w:line="240" w:lineRule="auto"/>
        <w:jc w:val="center"/>
        <w:textAlignment w:val="baseline"/>
        <w:outlineLvl w:val="4"/>
        <w:rPr>
          <w:rFonts w:ascii="Arial" w:eastAsia="Times New Roman" w:hAnsi="Arial" w:cs="Arial"/>
          <w:color w:val="333333"/>
          <w:sz w:val="39"/>
          <w:szCs w:val="39"/>
          <w:lang w:eastAsia="ru-RU"/>
        </w:rPr>
      </w:pPr>
      <w:r w:rsidRPr="00017CDA">
        <w:rPr>
          <w:rFonts w:ascii="Arial" w:eastAsia="Times New Roman" w:hAnsi="Arial" w:cs="Arial"/>
          <w:color w:val="333333"/>
          <w:sz w:val="39"/>
          <w:szCs w:val="39"/>
          <w:lang w:eastAsia="ru-RU"/>
        </w:rPr>
        <w:t>Дополнительные общеразвивающие программы по 3D-моделированию</w:t>
      </w:r>
    </w:p>
    <w:p w:rsidR="00017CDA" w:rsidRPr="00017CDA" w:rsidRDefault="00670AD7" w:rsidP="00017CDA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hyperlink r:id="rId51" w:tgtFrame="_blank" w:history="1">
        <w:r w:rsidR="00017CDA" w:rsidRPr="00017CDA">
          <w:rPr>
            <w:rFonts w:ascii="inherit" w:eastAsia="Times New Roman" w:hAnsi="inherit" w:cs="Times New Roman"/>
            <w:color w:val="289DCC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Дополнительная общеразвивающая программа «3D-моделирование. Базовый курс 3ds </w:t>
        </w:r>
        <w:proofErr w:type="spellStart"/>
        <w:r w:rsidR="00017CDA" w:rsidRPr="00017CDA">
          <w:rPr>
            <w:rFonts w:ascii="inherit" w:eastAsia="Times New Roman" w:hAnsi="inherit" w:cs="Times New Roman"/>
            <w:color w:val="289DCC"/>
            <w:sz w:val="24"/>
            <w:szCs w:val="24"/>
            <w:u w:val="single"/>
            <w:bdr w:val="none" w:sz="0" w:space="0" w:color="auto" w:frame="1"/>
            <w:lang w:eastAsia="ru-RU"/>
          </w:rPr>
          <w:t>Мax</w:t>
        </w:r>
        <w:proofErr w:type="spellEnd"/>
        <w:r w:rsidR="00017CDA" w:rsidRPr="00017CDA">
          <w:rPr>
            <w:rFonts w:ascii="inherit" w:eastAsia="Times New Roman" w:hAnsi="inherit" w:cs="Times New Roman"/>
            <w:color w:val="289DCC"/>
            <w:sz w:val="24"/>
            <w:szCs w:val="24"/>
            <w:u w:val="single"/>
            <w:bdr w:val="none" w:sz="0" w:space="0" w:color="auto" w:frame="1"/>
            <w:lang w:eastAsia="ru-RU"/>
          </w:rPr>
          <w:t>», ознакомительный уровень</w:t>
        </w:r>
      </w:hyperlink>
    </w:p>
    <w:p w:rsidR="00017CDA" w:rsidRPr="00017CDA" w:rsidRDefault="00670AD7" w:rsidP="00017CDA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hyperlink r:id="rId52" w:tgtFrame="_blank" w:history="1">
        <w:r w:rsidR="00017CDA" w:rsidRPr="00017CDA">
          <w:rPr>
            <w:rFonts w:ascii="inherit" w:eastAsia="Times New Roman" w:hAnsi="inherit" w:cs="Times New Roman"/>
            <w:color w:val="289DCC"/>
            <w:sz w:val="24"/>
            <w:szCs w:val="24"/>
            <w:u w:val="single"/>
            <w:bdr w:val="none" w:sz="0" w:space="0" w:color="auto" w:frame="1"/>
            <w:lang w:eastAsia="ru-RU"/>
          </w:rPr>
          <w:t>Дополнительная общеразвивающая программа «Моя первая 3D-модель», вводный уровень</w:t>
        </w:r>
      </w:hyperlink>
    </w:p>
    <w:p w:rsidR="00017CDA" w:rsidRPr="00017CDA" w:rsidRDefault="00670AD7" w:rsidP="00017CDA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hyperlink r:id="rId53" w:tgtFrame="_blank" w:history="1">
        <w:r w:rsidR="00017CDA" w:rsidRPr="00017CDA">
          <w:rPr>
            <w:rFonts w:ascii="inherit" w:eastAsia="Times New Roman" w:hAnsi="inherit" w:cs="Times New Roman"/>
            <w:color w:val="289DCC"/>
            <w:sz w:val="24"/>
            <w:szCs w:val="24"/>
            <w:u w:val="single"/>
            <w:bdr w:val="none" w:sz="0" w:space="0" w:color="auto" w:frame="1"/>
            <w:lang w:eastAsia="ru-RU"/>
          </w:rPr>
          <w:t>Дополнительная общеразвивающая программа «Основы разработки 3D-игр», вводный уровень</w:t>
        </w:r>
      </w:hyperlink>
    </w:p>
    <w:p w:rsidR="00017CDA" w:rsidRPr="00017CDA" w:rsidRDefault="00670AD7" w:rsidP="00017CDA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hyperlink r:id="rId54" w:tgtFrame="_blank" w:history="1">
        <w:r w:rsidR="00017CDA" w:rsidRPr="00017CDA">
          <w:rPr>
            <w:rFonts w:ascii="inherit" w:eastAsia="Times New Roman" w:hAnsi="inherit" w:cs="Times New Roman"/>
            <w:color w:val="289DCC"/>
            <w:sz w:val="24"/>
            <w:szCs w:val="24"/>
            <w:u w:val="single"/>
            <w:bdr w:val="none" w:sz="0" w:space="0" w:color="auto" w:frame="1"/>
            <w:lang w:eastAsia="ru-RU"/>
          </w:rPr>
          <w:t>Дополнительная общеразвивающая программа «3D-моделирование и анимация. Основы», базовый уровень</w:t>
        </w:r>
      </w:hyperlink>
    </w:p>
    <w:p w:rsidR="00017CDA" w:rsidRPr="00017CDA" w:rsidRDefault="00670AD7" w:rsidP="00017CDA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hyperlink r:id="rId55" w:tgtFrame="_blank" w:history="1">
        <w:r w:rsidR="00017CDA" w:rsidRPr="00017CDA">
          <w:rPr>
            <w:rFonts w:ascii="inherit" w:eastAsia="Times New Roman" w:hAnsi="inherit" w:cs="Times New Roman"/>
            <w:color w:val="289DCC"/>
            <w:sz w:val="24"/>
            <w:szCs w:val="24"/>
            <w:u w:val="single"/>
            <w:bdr w:val="none" w:sz="0" w:space="0" w:color="auto" w:frame="1"/>
            <w:lang w:eastAsia="ru-RU"/>
          </w:rPr>
          <w:t>Дополнительная общеразвивающая программа «Инженерно-техническое 3D-моделирование», углубл</w:t>
        </w:r>
        <w:bookmarkStart w:id="0" w:name="_GoBack"/>
        <w:bookmarkEnd w:id="0"/>
        <w:r w:rsidR="00017CDA" w:rsidRPr="00017CDA">
          <w:rPr>
            <w:rFonts w:ascii="inherit" w:eastAsia="Times New Roman" w:hAnsi="inherit" w:cs="Times New Roman"/>
            <w:color w:val="289DCC"/>
            <w:sz w:val="24"/>
            <w:szCs w:val="24"/>
            <w:u w:val="single"/>
            <w:bdr w:val="none" w:sz="0" w:space="0" w:color="auto" w:frame="1"/>
            <w:lang w:eastAsia="ru-RU"/>
          </w:rPr>
          <w:t>е</w:t>
        </w:r>
        <w:r w:rsidR="00017CDA" w:rsidRPr="00017CDA">
          <w:rPr>
            <w:rFonts w:ascii="inherit" w:eastAsia="Times New Roman" w:hAnsi="inherit" w:cs="Times New Roman"/>
            <w:color w:val="289DCC"/>
            <w:sz w:val="24"/>
            <w:szCs w:val="24"/>
            <w:u w:val="single"/>
            <w:bdr w:val="none" w:sz="0" w:space="0" w:color="auto" w:frame="1"/>
            <w:lang w:eastAsia="ru-RU"/>
          </w:rPr>
          <w:t>нный уровень</w:t>
        </w:r>
      </w:hyperlink>
    </w:p>
    <w:p w:rsidR="005F69EB" w:rsidRDefault="005F69EB"/>
    <w:sectPr w:rsidR="005F69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47E3"/>
    <w:multiLevelType w:val="multilevel"/>
    <w:tmpl w:val="3E8022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477A0A"/>
    <w:multiLevelType w:val="multilevel"/>
    <w:tmpl w:val="45FE94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A60A80"/>
    <w:multiLevelType w:val="multilevel"/>
    <w:tmpl w:val="E1540B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5910C51"/>
    <w:multiLevelType w:val="multilevel"/>
    <w:tmpl w:val="4A0C1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8732E89"/>
    <w:multiLevelType w:val="multilevel"/>
    <w:tmpl w:val="E42630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100198A"/>
    <w:multiLevelType w:val="multilevel"/>
    <w:tmpl w:val="076E88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BFF66E5"/>
    <w:multiLevelType w:val="multilevel"/>
    <w:tmpl w:val="52063C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0C75D3D"/>
    <w:multiLevelType w:val="multilevel"/>
    <w:tmpl w:val="73B6AE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7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570"/>
    <w:rsid w:val="00017CDA"/>
    <w:rsid w:val="00025570"/>
    <w:rsid w:val="00263B61"/>
    <w:rsid w:val="005F69EB"/>
    <w:rsid w:val="00670AD7"/>
    <w:rsid w:val="00AE1B75"/>
    <w:rsid w:val="00F86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F0FD8B-8F7C-404D-9A9B-8B6363226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017CD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017CD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017C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5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83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31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64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40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205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82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707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48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47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28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8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271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8847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48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70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168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rodod.moscow/wp-content/uploads/882-391.pdf" TargetMode="External"/><Relationship Id="rId18" Type="http://schemas.openxmlformats.org/officeDocument/2006/relationships/hyperlink" Target="http://dopedu.ru/attachments/article/87/%D0%9C%D0%A0%20%D0%A0%D0%B0%D1%81%D1%87%D0%B5%D1%82%20%D0%BE%D1%85%D0%B2%D0%B0%D1%82%D0%B0%20%28%D0%BF%D1%80%D0%BE%D0%B5%D0%BA%D1%82%29.pdf" TargetMode="External"/><Relationship Id="rId26" Type="http://schemas.openxmlformats.org/officeDocument/2006/relationships/hyperlink" Target="http://prodod.moscow/wp-content/uploads/2018/02/Razrabotka-trebovanij-i-sistemy-ekspertnoj-otsenki.pdf" TargetMode="External"/><Relationship Id="rId39" Type="http://schemas.openxmlformats.org/officeDocument/2006/relationships/hyperlink" Target="http://prodod.moscow/wp-content/uploads/2019/03/1_Programma-Biznes-igry.pdf" TargetMode="External"/><Relationship Id="rId21" Type="http://schemas.openxmlformats.org/officeDocument/2006/relationships/hyperlink" Target="http://dopedu.ru/attachments/article/87/%D0%9C%D0%A0%20%D0%93%D0%A7%D0%9F.pdf" TargetMode="External"/><Relationship Id="rId34" Type="http://schemas.openxmlformats.org/officeDocument/2006/relationships/hyperlink" Target="http://base.garant.ru/70413268/" TargetMode="External"/><Relationship Id="rId42" Type="http://schemas.openxmlformats.org/officeDocument/2006/relationships/hyperlink" Target="http://prodod.moscow/wp-content/uploads/2019/03/4_Programma-Sozdanie-sobstvennogo-dela.pdf" TargetMode="External"/><Relationship Id="rId47" Type="http://schemas.openxmlformats.org/officeDocument/2006/relationships/hyperlink" Target="https://prodod.moscow/wp-content/uploads/2018/01/Masterskaya-scratch.pdf" TargetMode="External"/><Relationship Id="rId50" Type="http://schemas.openxmlformats.org/officeDocument/2006/relationships/hyperlink" Target="https://prodod.moscow/wp-content/uploads/2018/01/Prikladnoe-programmirovanie-v-CC-uglublennyj.pdf" TargetMode="External"/><Relationship Id="rId55" Type="http://schemas.openxmlformats.org/officeDocument/2006/relationships/hyperlink" Target="https://prodod.moscow/wp-content/uploads/2018/01/Inzhenerno-tehnicheskoe-3D-modelirovanie.pdf" TargetMode="External"/><Relationship Id="rId7" Type="http://schemas.openxmlformats.org/officeDocument/2006/relationships/hyperlink" Target="https://prodod.moscow/wp-content/uploads/1550042860_1545744383_profstandart_novaya_redaktsiya.pdf" TargetMode="External"/><Relationship Id="rId12" Type="http://schemas.openxmlformats.org/officeDocument/2006/relationships/hyperlink" Target="https://prodod.moscow/wp-content/uploads/FP_Patrioticheskoe_vospitanie_grazhdan_proekt.pdf" TargetMode="External"/><Relationship Id="rId17" Type="http://schemas.openxmlformats.org/officeDocument/2006/relationships/hyperlink" Target="https://prodod.moscow/wp-content/uploads/Pismo_Do.pdf" TargetMode="External"/><Relationship Id="rId25" Type="http://schemas.openxmlformats.org/officeDocument/2006/relationships/hyperlink" Target="http://prodod.moscow/wp-content/uploads/2018/02/Metodicheskie-rekomendatsii-po-monitoringu-i-aktualizatsii-obrazovatelnyh-rezultatov.pdf" TargetMode="External"/><Relationship Id="rId33" Type="http://schemas.openxmlformats.org/officeDocument/2006/relationships/hyperlink" Target="http://base.garant.ru/70581476/" TargetMode="External"/><Relationship Id="rId38" Type="http://schemas.openxmlformats.org/officeDocument/2006/relationships/hyperlink" Target="http://prodod.moscow/wp-content/uploads/2019/05/06-435-stranitsy-2-5.pdf" TargetMode="External"/><Relationship Id="rId46" Type="http://schemas.openxmlformats.org/officeDocument/2006/relationships/hyperlink" Target="https://prodod.moscow/wp-content/uploads/2018/01/Mobilnye-roboty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prodod.moscow/wp-content/uploads/Izmeneniya_FZ_-_vospitanie.pdf" TargetMode="External"/><Relationship Id="rId20" Type="http://schemas.openxmlformats.org/officeDocument/2006/relationships/hyperlink" Target="http://dopedu.ru/attachments/article/87/o-nedopustimosti.pdf" TargetMode="External"/><Relationship Id="rId29" Type="http://schemas.openxmlformats.org/officeDocument/2006/relationships/hyperlink" Target="http://prodod.moscow/wp-content/uploads/2019/03/MR_itog.pdf" TargetMode="External"/><Relationship Id="rId41" Type="http://schemas.openxmlformats.org/officeDocument/2006/relationships/hyperlink" Target="http://prodod.moscow/wp-content/uploads/2019/03/3_Programma-Predprinimatelskie-kompetentsii.pdf" TargetMode="External"/><Relationship Id="rId54" Type="http://schemas.openxmlformats.org/officeDocument/2006/relationships/hyperlink" Target="https://prodod.moscow/wp-content/uploads/2018/01/3D-modelirovanie-i-animatsiya.-Osnovy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rodod.moscow/wp-content/uploads/Prikaz_533.pdf" TargetMode="External"/><Relationship Id="rId11" Type="http://schemas.openxmlformats.org/officeDocument/2006/relationships/hyperlink" Target="https://prodod.moscow/wp-content/uploads/Proekt-Kontseptsiya_do_2030.pdf" TargetMode="External"/><Relationship Id="rId24" Type="http://schemas.openxmlformats.org/officeDocument/2006/relationships/hyperlink" Target="http://prodod.moscow/wp-content/uploads/2018/02/Metodicheskie-rekomendatsii-integratsiya-obshhego-i-dopolnitelnogo-obrazovaniya.pdf" TargetMode="External"/><Relationship Id="rId32" Type="http://schemas.openxmlformats.org/officeDocument/2006/relationships/hyperlink" Target="http://legalacts.ru/doc/prikaz-minobrnauki-rossii-ot-14062013-n-462/" TargetMode="External"/><Relationship Id="rId37" Type="http://schemas.openxmlformats.org/officeDocument/2006/relationships/hyperlink" Target="https://prodod.moscow/wp-content/uploads/2018/01/Metodicheskie-rekomendatsii-vneurochnaya-deyatelnost-MON.pdf" TargetMode="External"/><Relationship Id="rId40" Type="http://schemas.openxmlformats.org/officeDocument/2006/relationships/hyperlink" Target="http://prodod.moscow/wp-content/uploads/2019/03/2_Programma_Predprinimatelskaya-kultura.pdf" TargetMode="External"/><Relationship Id="rId45" Type="http://schemas.openxmlformats.org/officeDocument/2006/relationships/hyperlink" Target="https://prodod.moscow/wp-content/uploads/2018/01/Moj-pervyj-upravlyaemyj-robot.-Bazovyj.pdf" TargetMode="External"/><Relationship Id="rId53" Type="http://schemas.openxmlformats.org/officeDocument/2006/relationships/hyperlink" Target="https://prodod.moscow/wp-content/uploads/2018/01/Osnovy-razrabotki-3D-igr.pdf" TargetMode="External"/><Relationship Id="rId5" Type="http://schemas.openxmlformats.org/officeDocument/2006/relationships/hyperlink" Target="http://prodod.moscow/wp-content/uploads/2019/01/52831.pdf" TargetMode="External"/><Relationship Id="rId15" Type="http://schemas.openxmlformats.org/officeDocument/2006/relationships/hyperlink" Target="https://prodod.moscow/wp-content/uploads/TSelevaya_model_razvitiya_regionalnyh_sistem_DO_detej.pdf" TargetMode="External"/><Relationship Id="rId23" Type="http://schemas.openxmlformats.org/officeDocument/2006/relationships/hyperlink" Target="http://dopedu.ru/attachments/article/87/%D0%9C%D0%A0%20%D0%BF%D0%BE%20%D0%BF%D1%80%D0%BE%D0%B5%D0%BA%D1%82%D0%B8%D1%80%D0%BE%D0%B2%D0%B0%D0%BD%D0%B8%D1%8F%20%D0%94%D0%9E%D0%9F.pdf" TargetMode="External"/><Relationship Id="rId28" Type="http://schemas.openxmlformats.org/officeDocument/2006/relationships/hyperlink" Target="http://prodod.moscow/wp-content/uploads/2018/04/Model-tyutorskogo-soprovozhdeniya-motivirovannyh-i-odaryonnyh-obuchayushhihsya-po-dopolnitelnym-obshheobrazovatelnym-programmam-tehnicheskoj-napravlennosti-v-tom-chisle-robototehnike.pdf" TargetMode="External"/><Relationship Id="rId36" Type="http://schemas.openxmlformats.org/officeDocument/2006/relationships/hyperlink" Target="https://prodod.moscow/wp-content/uploads/2018/01/Kalendar_2017-2018.pdf" TargetMode="External"/><Relationship Id="rId49" Type="http://schemas.openxmlformats.org/officeDocument/2006/relationships/hyperlink" Target="https://prodod.moscow/wp-content/uploads/2018/01/Programmirovanie-na-yazyke-s.pdf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://prodod.moscow/wp-content/uploads/2018/07/Minobrnauki-RF-o-Edinom-natsionalnom-portale-dopolnitelnogo-obrazovaniya-detej-1.pdf" TargetMode="External"/><Relationship Id="rId19" Type="http://schemas.openxmlformats.org/officeDocument/2006/relationships/hyperlink" Target="http://dopedu.ru/attachments/article/87/Pismo_reg_DOD.pdf" TargetMode="External"/><Relationship Id="rId31" Type="http://schemas.openxmlformats.org/officeDocument/2006/relationships/hyperlink" Target="http://prodod.moscow/wp-content/uploads/2019/08/Utverzhdennye_met._rekomendatsii.pdf" TargetMode="External"/><Relationship Id="rId44" Type="http://schemas.openxmlformats.org/officeDocument/2006/relationships/hyperlink" Target="https://prodod.moscow/wp-content/uploads/2018/01/Moj-pervyj-robot.pdf" TargetMode="External"/><Relationship Id="rId52" Type="http://schemas.openxmlformats.org/officeDocument/2006/relationships/hyperlink" Target="https://prodod.moscow/wp-content/uploads/2018/01/Moya-pervaya-3D-model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pedu.ru/attachments/article/87/LAW158379_0_20140217_131413_53332.pdf" TargetMode="External"/><Relationship Id="rId14" Type="http://schemas.openxmlformats.org/officeDocument/2006/relationships/hyperlink" Target="https://prodod.moscow/wp-content/uploads/UuG1ErcOWtjfOFCsqdLsLxC8oPFDkmBB.pdf" TargetMode="External"/><Relationship Id="rId22" Type="http://schemas.openxmlformats.org/officeDocument/2006/relationships/hyperlink" Target="http://dopedu.ru/attachments/article/87/vneurochnaya_deyateljnostj.pdf" TargetMode="External"/><Relationship Id="rId27" Type="http://schemas.openxmlformats.org/officeDocument/2006/relationships/hyperlink" Target="http://prodod.moscow/wp-content/uploads/2018/04/Integratsiya-srednego-professionalnogo-i-dopolnitelnogo-obrazovaniya.pdf" TargetMode="External"/><Relationship Id="rId30" Type="http://schemas.openxmlformats.org/officeDocument/2006/relationships/hyperlink" Target="http://prodod.moscow/wp-content/uploads/2019/04/Pismo_-Minprosveshheniya-Rossii-ot-08.04.2019-N-IP-403_05-O.pdf" TargetMode="External"/><Relationship Id="rId35" Type="http://schemas.openxmlformats.org/officeDocument/2006/relationships/hyperlink" Target="https://prodod.moscow/wp-content/uploads/2018/01/2017.-Svodnyj-katalog-metod.-lit-ry-po-dop.obraz..pdf" TargetMode="External"/><Relationship Id="rId43" Type="http://schemas.openxmlformats.org/officeDocument/2006/relationships/hyperlink" Target="https://prodod.moscow/wp-content/uploads/2018/01/Osnovy-robototehniki.pdf" TargetMode="External"/><Relationship Id="rId48" Type="http://schemas.openxmlformats.org/officeDocument/2006/relationships/hyperlink" Target="https://prodod.moscow/wp-content/uploads/2018/01/Osnovy-programmirovaniya-V-CC.pdf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s://prodod.moscow/wp-content/uploads/Postanovlenie_Glavnogo_gosudarstvennogo_sanitarnogo_vracha_RF_ot_28.09.2020_g.__28_Ob_utverzhdenii_sanitarnyh_pravil_SP_2.4._3648-20.pdf" TargetMode="External"/><Relationship Id="rId51" Type="http://schemas.openxmlformats.org/officeDocument/2006/relationships/hyperlink" Target="https://prodod.moscow/wp-content/uploads/2018/01/3D-modelirovanie.-Bazovyj-kurs-3ds-Max.pdf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2008</Words>
  <Characters>11446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МАУ "Образовательный центр"</dc:creator>
  <cp:keywords/>
  <dc:description/>
  <cp:lastModifiedBy>МАУ "Образовательный центр"</cp:lastModifiedBy>
  <cp:revision>4</cp:revision>
  <dcterms:created xsi:type="dcterms:W3CDTF">2021-04-26T10:32:00Z</dcterms:created>
  <dcterms:modified xsi:type="dcterms:W3CDTF">2022-03-18T07:54:00Z</dcterms:modified>
</cp:coreProperties>
</file>