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8EA4" w14:textId="77777777" w:rsidR="00240BEE" w:rsidRDefault="007B6D79" w:rsidP="007B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79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1CB96F54" w14:textId="26AA77C5" w:rsidR="0090323E" w:rsidRDefault="007B6D79" w:rsidP="007B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79">
        <w:rPr>
          <w:rFonts w:ascii="Times New Roman" w:hAnsi="Times New Roman" w:cs="Times New Roman"/>
          <w:sz w:val="28"/>
          <w:szCs w:val="28"/>
        </w:rPr>
        <w:t>работы районного методического объединения педагогов ДО образовательных учреждений Березовского района.</w:t>
      </w:r>
    </w:p>
    <w:p w14:paraId="70BA1B9D" w14:textId="3856ADA1" w:rsidR="00BB154A" w:rsidRDefault="00240BEE" w:rsidP="007B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154A">
        <w:rPr>
          <w:rFonts w:ascii="Times New Roman" w:hAnsi="Times New Roman" w:cs="Times New Roman"/>
          <w:sz w:val="28"/>
          <w:szCs w:val="28"/>
        </w:rPr>
        <w:t>а 2021-2022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7B6D79" w14:paraId="3E49E1EE" w14:textId="77777777" w:rsidTr="007B6D79">
        <w:tc>
          <w:tcPr>
            <w:tcW w:w="959" w:type="dxa"/>
          </w:tcPr>
          <w:p w14:paraId="10F0B2CC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D08084F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14:paraId="3833B47D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60" w:type="dxa"/>
          </w:tcPr>
          <w:p w14:paraId="329FE791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и рассматриваемые (актуальные) вопросы</w:t>
            </w:r>
          </w:p>
        </w:tc>
        <w:tc>
          <w:tcPr>
            <w:tcW w:w="2393" w:type="dxa"/>
          </w:tcPr>
          <w:p w14:paraId="3B837C71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B6D79" w14:paraId="0D1D812C" w14:textId="77777777" w:rsidTr="007B6D79">
        <w:tc>
          <w:tcPr>
            <w:tcW w:w="959" w:type="dxa"/>
          </w:tcPr>
          <w:p w14:paraId="336D2A00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7DF100DD" w14:textId="49A1D8A9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00A122EC" w14:textId="77777777" w:rsidR="00646FC4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заседание. </w:t>
            </w:r>
          </w:p>
          <w:p w14:paraId="21BB0756" w14:textId="6065941E" w:rsidR="007B6D79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2020-2021 учебный год. 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тверждение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14:paraId="1F153B32" w14:textId="5997680A" w:rsidR="007B6D79" w:rsidRDefault="00790EF6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14:paraId="0C8CB58C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7B6D79" w14:paraId="70E5636D" w14:textId="77777777" w:rsidTr="007B6D79">
        <w:tc>
          <w:tcPr>
            <w:tcW w:w="959" w:type="dxa"/>
          </w:tcPr>
          <w:p w14:paraId="3FF12923" w14:textId="705833E8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1C3E761" w14:textId="2CE69628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0DEF9F89" w14:textId="3926AA17" w:rsidR="007B6D79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семинару:</w:t>
            </w:r>
          </w:p>
          <w:p w14:paraId="73902889" w14:textId="3CC7F794" w:rsidR="00646FC4" w:rsidRPr="00162023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56">
              <w:t>«</w:t>
            </w:r>
            <w:bookmarkStart w:id="0" w:name="_GoBack"/>
            <w:bookmarkEnd w:id="0"/>
            <w:r w:rsidRPr="000D2D56">
              <w:rPr>
                <w:rFonts w:ascii="Times New Roman" w:hAnsi="Times New Roman" w:cs="Times New Roman"/>
                <w:sz w:val="28"/>
                <w:szCs w:val="28"/>
              </w:rPr>
              <w:t>Активизация воспитательного потенциала семей обучающихся и формирование культуры семейных ценностей»</w:t>
            </w:r>
          </w:p>
        </w:tc>
        <w:tc>
          <w:tcPr>
            <w:tcW w:w="2393" w:type="dxa"/>
          </w:tcPr>
          <w:p w14:paraId="7C7007BA" w14:textId="7E8E6E34" w:rsidR="007B6D79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ИЦТ</w:t>
            </w:r>
          </w:p>
        </w:tc>
      </w:tr>
      <w:tr w:rsidR="007B6D79" w14:paraId="0784C10E" w14:textId="77777777" w:rsidTr="007B6D79">
        <w:tc>
          <w:tcPr>
            <w:tcW w:w="959" w:type="dxa"/>
          </w:tcPr>
          <w:p w14:paraId="2B244C5A" w14:textId="02CC4E09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A91E6FF" w14:textId="386C6944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3A57975C" w14:textId="57825CCE" w:rsidR="007B6D79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дистанционной форме семинара </w:t>
            </w:r>
            <w:r w:rsidRPr="000D2D56">
              <w:t>«</w:t>
            </w:r>
            <w:r w:rsidRPr="000D2D56">
              <w:rPr>
                <w:rFonts w:ascii="Times New Roman" w:hAnsi="Times New Roman" w:cs="Times New Roman"/>
                <w:sz w:val="28"/>
                <w:szCs w:val="28"/>
              </w:rPr>
              <w:t>Активизация воспитательного потенциала семей обучающихся и формирование культуры семейных ценностей»</w:t>
            </w:r>
          </w:p>
        </w:tc>
        <w:tc>
          <w:tcPr>
            <w:tcW w:w="2393" w:type="dxa"/>
          </w:tcPr>
          <w:p w14:paraId="12C3E283" w14:textId="77777777" w:rsidR="007B6D79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Л.Ф.</w:t>
            </w:r>
          </w:p>
          <w:p w14:paraId="43684CB1" w14:textId="77777777" w:rsidR="00646FC4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Вамишеску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71AEBD4A" w14:textId="77777777" w:rsidR="00646FC4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Масляева О.В.</w:t>
            </w:r>
          </w:p>
          <w:p w14:paraId="4D566C47" w14:textId="4D59E710" w:rsidR="00646FC4" w:rsidRDefault="00646FC4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Вынгилева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B6D79" w14:paraId="1936A7B9" w14:textId="77777777" w:rsidTr="007B6D79">
        <w:tc>
          <w:tcPr>
            <w:tcW w:w="959" w:type="dxa"/>
          </w:tcPr>
          <w:p w14:paraId="0AEEE0B9" w14:textId="72DA6165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92FDA40" w14:textId="46D44706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0BD46FD7" w14:textId="0C96DB84" w:rsidR="007B6D79" w:rsidRDefault="00EB5B91" w:rsidP="00022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МБУ ДО ИЦТ с образовательными учреждениями района по созданию на базе ИЦТ новых мест ДО в рамках федерального проекта «Успех каждого ребенка»</w:t>
            </w:r>
          </w:p>
        </w:tc>
        <w:tc>
          <w:tcPr>
            <w:tcW w:w="2393" w:type="dxa"/>
          </w:tcPr>
          <w:p w14:paraId="2B56ED54" w14:textId="77777777" w:rsidR="007B6D79" w:rsidRDefault="00EB5B91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Н.М.</w:t>
            </w:r>
          </w:p>
          <w:p w14:paraId="17407D15" w14:textId="77777777" w:rsidR="00EB5B91" w:rsidRDefault="00EB5B91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Л.Ф.</w:t>
            </w:r>
          </w:p>
          <w:p w14:paraId="0BF2AE0D" w14:textId="77777777" w:rsidR="00EB5B91" w:rsidRDefault="00EB5B91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14:paraId="6FD3537C" w14:textId="75A8A751" w:rsidR="00EB5B91" w:rsidRDefault="00EB5B91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53D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</w:t>
            </w:r>
            <w:r w:rsidR="00453D30">
              <w:rPr>
                <w:rFonts w:ascii="Times New Roman" w:hAnsi="Times New Roman" w:cs="Times New Roman"/>
                <w:sz w:val="28"/>
                <w:szCs w:val="28"/>
              </w:rPr>
              <w:t>льных учреждений.</w:t>
            </w:r>
          </w:p>
        </w:tc>
      </w:tr>
      <w:tr w:rsidR="007B6D79" w14:paraId="23F47743" w14:textId="77777777" w:rsidTr="007B6D79">
        <w:tc>
          <w:tcPr>
            <w:tcW w:w="959" w:type="dxa"/>
          </w:tcPr>
          <w:p w14:paraId="60CD186E" w14:textId="3ED74D64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72F24F4" w14:textId="5045F2D2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40BE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26A97B2F" w14:textId="5F311582" w:rsidR="007B6D79" w:rsidRDefault="00453D30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конкурсу педагогического мастерства «Педагог года»</w:t>
            </w:r>
          </w:p>
        </w:tc>
        <w:tc>
          <w:tcPr>
            <w:tcW w:w="2393" w:type="dxa"/>
          </w:tcPr>
          <w:p w14:paraId="4EE78C0C" w14:textId="16ABED1E" w:rsidR="007B6D79" w:rsidRDefault="004941A8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учреждений.</w:t>
            </w:r>
          </w:p>
        </w:tc>
      </w:tr>
      <w:tr w:rsidR="007B6D79" w14:paraId="7272E8E0" w14:textId="77777777" w:rsidTr="007B6D79">
        <w:tc>
          <w:tcPr>
            <w:tcW w:w="959" w:type="dxa"/>
          </w:tcPr>
          <w:p w14:paraId="74900314" w14:textId="64C0BCE2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3D309E1" w14:textId="42D920E7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23459B49" w14:textId="77777777" w:rsidR="00DE095C" w:rsidRPr="00DE095C" w:rsidRDefault="00DE095C" w:rsidP="00DE0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95C">
              <w:rPr>
                <w:rFonts w:ascii="Times New Roman" w:hAnsi="Times New Roman"/>
                <w:sz w:val="28"/>
                <w:szCs w:val="28"/>
              </w:rPr>
              <w:t>Семинар – практикум «Как обобщить опыт работы педагога ДО»</w:t>
            </w:r>
          </w:p>
          <w:p w14:paraId="3B7D2B55" w14:textId="4D7BD921" w:rsidR="00162023" w:rsidRDefault="00162023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педагогического мастерства «</w:t>
            </w:r>
            <w:r w:rsidR="00DE095C">
              <w:rPr>
                <w:rFonts w:ascii="Times New Roman" w:hAnsi="Times New Roman" w:cs="Times New Roman"/>
                <w:sz w:val="28"/>
                <w:szCs w:val="28"/>
              </w:rPr>
              <w:t>Педагог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14:paraId="4BF433C5" w14:textId="5041BE61" w:rsidR="007B6D79" w:rsidRPr="00DE095C" w:rsidRDefault="00DE095C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ИЦТ</w:t>
            </w:r>
          </w:p>
        </w:tc>
      </w:tr>
      <w:tr w:rsidR="007B6D79" w14:paraId="0E1A9368" w14:textId="77777777" w:rsidTr="007B6D79">
        <w:tc>
          <w:tcPr>
            <w:tcW w:w="959" w:type="dxa"/>
          </w:tcPr>
          <w:p w14:paraId="3D5CD130" w14:textId="511B15D9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2CD1E300" w14:textId="2EE2C6B0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0" w:type="dxa"/>
          </w:tcPr>
          <w:p w14:paraId="0AFE3232" w14:textId="24CEFF0F" w:rsidR="007B6D79" w:rsidRPr="004941A8" w:rsidRDefault="00790EF6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1A8" w:rsidRPr="0049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проблемам, которые возникают у педагогов ДО в педагогической деятельности.</w:t>
            </w:r>
          </w:p>
        </w:tc>
        <w:tc>
          <w:tcPr>
            <w:tcW w:w="2393" w:type="dxa"/>
          </w:tcPr>
          <w:p w14:paraId="54D86EAC" w14:textId="4A79BEB4" w:rsidR="007B6D79" w:rsidRDefault="004941A8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7B6D79" w14:paraId="2A33E27F" w14:textId="77777777" w:rsidTr="007B6D79">
        <w:tc>
          <w:tcPr>
            <w:tcW w:w="959" w:type="dxa"/>
          </w:tcPr>
          <w:p w14:paraId="2C95A4DF" w14:textId="17220751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03E2B94F" w14:textId="43D5E090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2BEBCB51" w14:textId="77777777" w:rsidR="007B6D79" w:rsidRDefault="00162023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на 2021-2022 уч. год.</w:t>
            </w:r>
          </w:p>
        </w:tc>
        <w:tc>
          <w:tcPr>
            <w:tcW w:w="2393" w:type="dxa"/>
          </w:tcPr>
          <w:p w14:paraId="0FE39E12" w14:textId="7D778A84" w:rsidR="007B6D79" w:rsidRDefault="004941A8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</w:t>
            </w:r>
            <w:r w:rsidR="00BB15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7B6D79" w14:paraId="6883CABD" w14:textId="77777777" w:rsidTr="007B6D79">
        <w:tc>
          <w:tcPr>
            <w:tcW w:w="959" w:type="dxa"/>
          </w:tcPr>
          <w:p w14:paraId="2384E054" w14:textId="0F7F6DF8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3B9EC737" w14:textId="77777777" w:rsidR="007B6D79" w:rsidRDefault="007B6D79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554D5482" w14:textId="521E52B8" w:rsidR="007B6D79" w:rsidRDefault="00240BEE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6D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60" w:type="dxa"/>
          </w:tcPr>
          <w:p w14:paraId="12AFDCAA" w14:textId="08B815FA" w:rsidR="00162023" w:rsidRPr="00162023" w:rsidRDefault="004941A8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онлайн. Подводим итоги.</w:t>
            </w:r>
          </w:p>
          <w:p w14:paraId="7FB12CA3" w14:textId="77777777" w:rsidR="007B6D79" w:rsidRDefault="00162023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23">
              <w:rPr>
                <w:rFonts w:ascii="Times New Roman" w:hAnsi="Times New Roman" w:cs="Times New Roman"/>
                <w:sz w:val="28"/>
                <w:szCs w:val="28"/>
              </w:rPr>
              <w:t>Корректировка базы данных о педагогах дополнительного образования</w:t>
            </w:r>
          </w:p>
        </w:tc>
        <w:tc>
          <w:tcPr>
            <w:tcW w:w="2393" w:type="dxa"/>
          </w:tcPr>
          <w:p w14:paraId="4B0A62F9" w14:textId="3271B370" w:rsidR="007B6D79" w:rsidRDefault="00BB154A" w:rsidP="007B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</w:tbl>
    <w:p w14:paraId="23059E29" w14:textId="77777777" w:rsidR="007B6D79" w:rsidRPr="007B6D79" w:rsidRDefault="007B6D79" w:rsidP="007B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6D79" w:rsidRPr="007B6D79" w:rsidSect="00CE4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D79"/>
    <w:rsid w:val="00022C0B"/>
    <w:rsid w:val="00162023"/>
    <w:rsid w:val="00240BEE"/>
    <w:rsid w:val="00453D30"/>
    <w:rsid w:val="004941A8"/>
    <w:rsid w:val="004A7E96"/>
    <w:rsid w:val="00617461"/>
    <w:rsid w:val="00646FC4"/>
    <w:rsid w:val="006917C3"/>
    <w:rsid w:val="00790EF6"/>
    <w:rsid w:val="007B6D79"/>
    <w:rsid w:val="0090323E"/>
    <w:rsid w:val="00BB154A"/>
    <w:rsid w:val="00CE412C"/>
    <w:rsid w:val="00DE095C"/>
    <w:rsid w:val="00E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6286"/>
  <w15:docId w15:val="{57A9F3E5-695A-4D3B-9F49-BA4802A1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Звездный2</dc:creator>
  <cp:keywords/>
  <dc:description/>
  <cp:lastModifiedBy>МАУ ОЦ</cp:lastModifiedBy>
  <cp:revision>8</cp:revision>
  <cp:lastPrinted>2020-10-07T08:55:00Z</cp:lastPrinted>
  <dcterms:created xsi:type="dcterms:W3CDTF">2020-03-18T10:48:00Z</dcterms:created>
  <dcterms:modified xsi:type="dcterms:W3CDTF">2022-06-15T10:12:00Z</dcterms:modified>
</cp:coreProperties>
</file>