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7A72"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73AB"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54444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ED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F241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4198" w:rsidRPr="000E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D4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F24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«Малышок»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 xml:space="preserve">дения:  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F2419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73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73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E049F8" w:rsidRPr="00F24198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4A6C9E" w:rsidRPr="00460E8C" w:rsidTr="003958E0">
        <w:tc>
          <w:tcPr>
            <w:tcW w:w="9781" w:type="dxa"/>
            <w:shd w:val="clear" w:color="auto" w:fill="FFFFFF" w:themeFill="background1"/>
          </w:tcPr>
          <w:p w:rsidR="004A6C9E" w:rsidRPr="00460E8C" w:rsidRDefault="004A6C9E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A6C9E" w:rsidRPr="00E82771" w:rsidTr="003958E0">
        <w:tc>
          <w:tcPr>
            <w:tcW w:w="10775" w:type="dxa"/>
          </w:tcPr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услуги:</w:t>
            </w:r>
          </w:p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C9E" w:rsidRPr="00E82771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E82771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EA6A4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EA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4A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  <w:r w:rsidR="00EA6A45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10"/>
        <w:gridCol w:w="851"/>
        <w:gridCol w:w="850"/>
        <w:gridCol w:w="851"/>
        <w:gridCol w:w="1984"/>
        <w:gridCol w:w="851"/>
        <w:gridCol w:w="850"/>
        <w:gridCol w:w="992"/>
        <w:gridCol w:w="1134"/>
        <w:gridCol w:w="851"/>
        <w:gridCol w:w="992"/>
        <w:gridCol w:w="851"/>
        <w:gridCol w:w="1275"/>
      </w:tblGrid>
      <w:tr w:rsidR="0086721D" w:rsidRPr="00E82771" w:rsidTr="00540A6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540A6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1368" w:rsidRPr="00352F33" w:rsidTr="003958E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D7763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352F33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одной группе зачисление детей и адаптационный период. Вторая группа</w:t>
            </w:r>
            <w:r w:rsidR="00AA5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653">
              <w:rPr>
                <w:rFonts w:ascii="Times New Roman" w:hAnsi="Times New Roman" w:cs="Times New Roman"/>
                <w:sz w:val="22"/>
                <w:szCs w:val="22"/>
              </w:rPr>
              <w:t>показатель на начало учебного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333" w:rsidRPr="00352F33" w:rsidTr="003958E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652111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9948D6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39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F33">
              <w:rPr>
                <w:rFonts w:ascii="Times New Roman" w:hAnsi="Times New Roman" w:cs="Times New Roman"/>
              </w:rPr>
              <w:t xml:space="preserve">Большая доля родителей, удовлетворённых деятельностью ДОО </w:t>
            </w:r>
          </w:p>
          <w:p w:rsidR="00EA6A45" w:rsidRPr="00352F33" w:rsidRDefault="006F4D7F" w:rsidP="00635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="00EA6A45" w:rsidRPr="00352F33">
              <w:rPr>
                <w:rFonts w:ascii="Times New Roman" w:hAnsi="Times New Roman" w:cs="Times New Roman"/>
              </w:rPr>
              <w:t xml:space="preserve"> чел)</w:t>
            </w:r>
          </w:p>
        </w:tc>
      </w:tr>
      <w:tr w:rsidR="00402333" w:rsidRPr="00F513E6" w:rsidTr="003958E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40A6D" w:rsidRDefault="00A14D3D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D69F4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7527F5" w:rsidRDefault="0071643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D" w:rsidRPr="00A14D3D" w:rsidRDefault="00A14D3D" w:rsidP="00BB31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1368" w:rsidRPr="00E82771" w:rsidTr="00010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 1 до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653" w:rsidRPr="00010448" w:rsidRDefault="00AA5653" w:rsidP="005444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0448">
              <w:rPr>
                <w:rFonts w:ascii="Times New Roman" w:hAnsi="Times New Roman" w:cs="Times New Roman"/>
                <w:color w:val="FF0000"/>
              </w:rPr>
              <w:t>3</w:t>
            </w:r>
            <w:r w:rsidR="00010448" w:rsidRPr="00010448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011368" w:rsidRPr="00010448" w:rsidRDefault="006F4D7F" w:rsidP="00010448">
            <w:pPr>
              <w:jc w:val="center"/>
              <w:rPr>
                <w:rFonts w:ascii="Times New Roman" w:hAnsi="Times New Roman" w:cs="Times New Roman"/>
              </w:rPr>
            </w:pPr>
            <w:r w:rsidRPr="0001044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A14D3D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Default="00A14D3D" w:rsidP="005544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Идет зачисление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</w:t>
            </w:r>
          </w:p>
          <w:p w:rsidR="00895D9C" w:rsidRPr="003958E0" w:rsidRDefault="00895D9C" w:rsidP="006F4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82771" w:rsidRDefault="0001136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6CB7" w:rsidRPr="00E82771" w:rsidTr="003958E0">
        <w:tc>
          <w:tcPr>
            <w:tcW w:w="10775" w:type="dxa"/>
          </w:tcPr>
          <w:p w:rsidR="00576CB7" w:rsidRPr="009423CD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6CB7" w:rsidRPr="00E8277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087C33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6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276"/>
        <w:gridCol w:w="1276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3958E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6CB7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8077C7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801011О.99.0.БВ24ДМ60000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6F4D7F" w:rsidP="0089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FB46D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2C6833" w:rsidRDefault="00FC5A8D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444A" w:rsidRPr="00E82771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52111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FB46D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2C6833" w:rsidRDefault="006F4D7F" w:rsidP="00895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75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A75" w:rsidRPr="00142C4C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Default="004C1A7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142C4C" w:rsidRDefault="004C1A75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40A6D" w:rsidRDefault="00C61E36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5D69F4" w:rsidRDefault="004C1A75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7527F5" w:rsidRDefault="00FB46D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5" w:rsidRPr="00C61E36" w:rsidRDefault="00C61E36" w:rsidP="00FC5A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6CB7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958E0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8E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FB46D1" w:rsidP="00FB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576CB7" w:rsidP="0054444A">
            <w:pPr>
              <w:jc w:val="center"/>
            </w:pPr>
            <w:r w:rsidRPr="006F71D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FB46D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FB46D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6F71DC" w:rsidRDefault="00FB46D1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1DC">
              <w:rPr>
                <w:rFonts w:ascii="Times New Roman" w:hAnsi="Times New Roman" w:cs="Times New Roman"/>
              </w:rPr>
              <w:t xml:space="preserve">В 2018-2019 учебном году ГКП не </w:t>
            </w:r>
            <w:proofErr w:type="gramStart"/>
            <w:r w:rsidRPr="006F71DC">
              <w:rPr>
                <w:rFonts w:ascii="Times New Roman" w:hAnsi="Times New Roman" w:cs="Times New Roman"/>
              </w:rPr>
              <w:t>организованна</w:t>
            </w:r>
            <w:proofErr w:type="gramEnd"/>
            <w:r w:rsidRPr="006F71DC">
              <w:rPr>
                <w:rFonts w:ascii="Times New Roman" w:hAnsi="Times New Roman" w:cs="Times New Roman"/>
              </w:rPr>
              <w:t xml:space="preserve"> в связи с отсутствием спроса </w:t>
            </w:r>
            <w:r w:rsidR="00BC59E9" w:rsidRPr="006F71DC">
              <w:rPr>
                <w:rFonts w:ascii="Times New Roman" w:hAnsi="Times New Roman" w:cs="Times New Roman"/>
              </w:rPr>
              <w:t xml:space="preserve">у </w:t>
            </w:r>
            <w:r w:rsidRPr="006F71DC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FB46D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46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90F1B" w:rsidRPr="00E82771" w:rsidTr="003958E0">
        <w:tc>
          <w:tcPr>
            <w:tcW w:w="10775" w:type="dxa"/>
          </w:tcPr>
          <w:p w:rsidR="00F90F1B" w:rsidRPr="009423CD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0F1B" w:rsidRPr="00E82771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1A586D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F9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0F1B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B32190" w:rsidRDefault="006F4D7F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6B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с начала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показатель на начало учебного года</w:t>
            </w:r>
          </w:p>
        </w:tc>
      </w:tr>
      <w:tr w:rsidR="0054444A" w:rsidRPr="003D4F64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142C4C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948D6" w:rsidRDefault="00635B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3D4F64" w:rsidRDefault="0054444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F64">
              <w:rPr>
                <w:rFonts w:ascii="Times New Roman" w:hAnsi="Times New Roman" w:cs="Times New Roman"/>
              </w:rPr>
              <w:t xml:space="preserve">Большая доля </w:t>
            </w:r>
            <w:r w:rsidRPr="003D4F64">
              <w:rPr>
                <w:rFonts w:ascii="Times New Roman" w:hAnsi="Times New Roman" w:cs="Times New Roman"/>
              </w:rPr>
              <w:lastRenderedPageBreak/>
              <w:t>родителей, удовлетворённых деятельностью ДОО</w:t>
            </w:r>
          </w:p>
          <w:p w:rsidR="0054444A" w:rsidRPr="003D4F64" w:rsidRDefault="008B1F9A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</w:t>
            </w:r>
            <w:r w:rsidR="0054444A" w:rsidRPr="003D4F64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3D4F64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F64" w:rsidRPr="00142C4C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Default="003D4F64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142C4C" w:rsidRDefault="003D4F64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40A6D" w:rsidRDefault="00C61E36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5D69F4" w:rsidRDefault="003D4F64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7527F5" w:rsidRDefault="00AC7D0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64" w:rsidRPr="00C61E36" w:rsidRDefault="00C61E36" w:rsidP="00FC5A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1E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B1F9A" w:rsidRDefault="008B1F9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B1F9A" w:rsidRDefault="008B1F9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B1F9A" w:rsidRDefault="008B1F9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B1F9A" w:rsidRDefault="008B1F9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B1F9A" w:rsidRDefault="008B1F9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</w:t>
            </w:r>
            <w:r w:rsidR="00AA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задании на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0F1B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D9C" w:rsidRPr="00F13FAB" w:rsidRDefault="00895D9C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F13FAB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F13FAB" w:rsidRDefault="00CB7526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F13FAB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F13FAB" w:rsidRDefault="00AA5653" w:rsidP="00FC5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09" w:rsidRPr="00F13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13FAB" w:rsidRDefault="00AA565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Идет зачисление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13FAB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526" w:rsidRDefault="00CB7526" w:rsidP="005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FE" w:rsidRPr="00E82771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E3206" w:rsidRPr="00E82771" w:rsidTr="003958E0">
        <w:tc>
          <w:tcPr>
            <w:tcW w:w="10775" w:type="dxa"/>
          </w:tcPr>
          <w:p w:rsidR="002E3206" w:rsidRPr="009423CD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3206" w:rsidRPr="00E82771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06" w:rsidRPr="003958E0" w:rsidRDefault="002E320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1A586D" w:rsidRDefault="00ED33FE" w:rsidP="00CD26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2E3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ED33FE" w:rsidRPr="00E82771" w:rsidTr="00CD26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D33FE" w:rsidRPr="00E82771" w:rsidTr="00CD26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4138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5F53BB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8B1F9A" w:rsidP="008B1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0623CC" w:rsidRDefault="008B1F9A" w:rsidP="00B72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86B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с начала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показатель на начало учебного года</w:t>
            </w:r>
          </w:p>
        </w:tc>
      </w:tr>
      <w:tr w:rsidR="00ED33FE" w:rsidRPr="000623CC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5F53BB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142C4C" w:rsidRDefault="00ED33FE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9D78CA" w:rsidRDefault="00E52F8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CC">
              <w:rPr>
                <w:rFonts w:ascii="Times New Roman" w:hAnsi="Times New Roman" w:cs="Times New Roman"/>
              </w:rPr>
              <w:t>Родители</w:t>
            </w:r>
            <w:r w:rsidR="00ED33FE" w:rsidRPr="000623CC">
              <w:rPr>
                <w:rFonts w:ascii="Times New Roman" w:hAnsi="Times New Roman" w:cs="Times New Roman"/>
              </w:rPr>
              <w:t xml:space="preserve"> удовлетворен</w:t>
            </w:r>
            <w:r w:rsidRPr="000623CC">
              <w:rPr>
                <w:rFonts w:ascii="Times New Roman" w:hAnsi="Times New Roman" w:cs="Times New Roman"/>
              </w:rPr>
              <w:t>ы</w:t>
            </w:r>
            <w:r w:rsidR="00ED33FE" w:rsidRPr="000623CC">
              <w:rPr>
                <w:rFonts w:ascii="Times New Roman" w:hAnsi="Times New Roman" w:cs="Times New Roman"/>
              </w:rPr>
              <w:t xml:space="preserve"> оказанной </w:t>
            </w:r>
            <w:r w:rsidR="00ED33FE" w:rsidRPr="000623CC">
              <w:rPr>
                <w:rFonts w:ascii="Times New Roman" w:hAnsi="Times New Roman" w:cs="Times New Roman"/>
              </w:rPr>
              <w:lastRenderedPageBreak/>
              <w:t>услугой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3FE" w:rsidRPr="000623C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чел)</w:t>
            </w:r>
          </w:p>
        </w:tc>
      </w:tr>
      <w:tr w:rsidR="000623CC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Default="000623CC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142C4C" w:rsidRDefault="000623CC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40A6D" w:rsidRDefault="00DF16C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5D69F4" w:rsidRDefault="000623CC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7527F5" w:rsidRDefault="005062E4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C" w:rsidRPr="00DF16C1" w:rsidRDefault="005062E4" w:rsidP="00D955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Проверок не было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  <w:gridCol w:w="1276"/>
      </w:tblGrid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</w:t>
              </w:r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64138" w:rsidRPr="00E82771" w:rsidTr="008627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F13FAB" w:rsidRDefault="00677AE5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F13FAB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8" w:rsidRPr="00F13FAB" w:rsidRDefault="00AA565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F13FAB" w:rsidRDefault="00E8261A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F13FAB" w:rsidRDefault="00677AE5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F13FAB" w:rsidRDefault="00677AE5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2 детям присвоен статус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138" w:rsidRPr="00E82771" w:rsidRDefault="00B64138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3FE" w:rsidRDefault="00ED33FE" w:rsidP="000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EA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A0041" w:rsidRPr="00783B0E" w:rsidTr="003958E0">
        <w:tc>
          <w:tcPr>
            <w:tcW w:w="10775" w:type="dxa"/>
          </w:tcPr>
          <w:p w:rsidR="00EA0041" w:rsidRPr="00783B0E" w:rsidRDefault="00EA0041" w:rsidP="003958E0">
            <w:pPr>
              <w:pStyle w:val="ConsPlusNonforma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EA0041" w:rsidRPr="00783B0E" w:rsidTr="00EA00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A0041" w:rsidRPr="00783B0E" w:rsidTr="00783B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допусти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A0041" w:rsidRPr="00783B0E" w:rsidTr="00783B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FC5A8D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FC5A8D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783B0E" w:rsidRDefault="00EA0041" w:rsidP="00EA0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Большая доля родителей, удовлетворённых деятельностью ДОО </w:t>
            </w:r>
          </w:p>
          <w:p w:rsidR="00EA0041" w:rsidRPr="00783B0E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E66" w:rsidRPr="00783B0E" w:rsidTr="00783B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B31E6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783B0E" w:rsidRDefault="00DF16C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B31E66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6" w:rsidRPr="00783B0E" w:rsidRDefault="00677AE5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E66" w:rsidRPr="00DF16C1" w:rsidRDefault="00DF16C1" w:rsidP="00D9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B9F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D9C" w:rsidRDefault="00895D9C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D9C" w:rsidRDefault="00895D9C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D9C" w:rsidRDefault="00895D9C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D9C" w:rsidRPr="00783B0E" w:rsidRDefault="00895D9C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B9F" w:rsidRPr="00783B0E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041" w:rsidRPr="00376660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A0041" w:rsidRPr="00376660" w:rsidTr="00395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0041" w:rsidRPr="00376660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</w:t>
            </w: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</w:t>
            </w: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945B9F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8B1F9A" w:rsidP="00EF6E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02A" w:rsidRPr="00F13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945B9F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B0302A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F13FAB" w:rsidRDefault="008B1F9A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13FAB">
              <w:rPr>
                <w:rFonts w:ascii="Times New Roman" w:hAnsi="Times New Roman" w:cs="Times New Roman"/>
              </w:rPr>
              <w:t>Идет зачисление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F13FAB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>утверждено в муниципальном задани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9423CD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54444A" w:rsidRPr="00E82771" w:rsidRDefault="00660A2B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54444A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EF1272" w:rsidRPr="00C8262B" w:rsidRDefault="00DF16C1" w:rsidP="00EF127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3020A">
        <w:rPr>
          <w:rFonts w:ascii="Times New Roman" w:hAnsi="Times New Roman" w:cs="Times New Roman"/>
          <w:sz w:val="24"/>
          <w:szCs w:val="24"/>
        </w:rPr>
        <w:t xml:space="preserve"> МА</w:t>
      </w:r>
      <w:r w:rsidR="00EF1272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A3020A"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="00EF1272" w:rsidRPr="00C8262B">
        <w:rPr>
          <w:rFonts w:ascii="Times New Roman" w:hAnsi="Times New Roman" w:cs="Times New Roman"/>
          <w:sz w:val="24"/>
          <w:szCs w:val="24"/>
        </w:rPr>
        <w:t>»</w:t>
      </w:r>
      <w:r w:rsidR="00EF1272">
        <w:rPr>
          <w:rFonts w:ascii="Times New Roman" w:hAnsi="Times New Roman" w:cs="Times New Roman"/>
          <w:sz w:val="24"/>
          <w:szCs w:val="24"/>
        </w:rPr>
        <w:t xml:space="preserve">   </w:t>
      </w:r>
      <w:r w:rsidR="00EF1272" w:rsidRPr="00C8262B">
        <w:rPr>
          <w:rFonts w:ascii="Times New Roman" w:hAnsi="Times New Roman" w:cs="Times New Roman"/>
          <w:sz w:val="24"/>
          <w:szCs w:val="24"/>
        </w:rPr>
        <w:t>________</w:t>
      </w:r>
      <w:r w:rsidR="00EF1272">
        <w:rPr>
          <w:rFonts w:ascii="Times New Roman" w:hAnsi="Times New Roman" w:cs="Times New Roman"/>
          <w:sz w:val="24"/>
          <w:szCs w:val="24"/>
        </w:rPr>
        <w:t>____________</w:t>
      </w:r>
      <w:r w:rsidR="00EF1272" w:rsidRPr="00C8262B">
        <w:rPr>
          <w:rFonts w:ascii="Times New Roman" w:hAnsi="Times New Roman" w:cs="Times New Roman"/>
          <w:sz w:val="24"/>
          <w:szCs w:val="24"/>
        </w:rPr>
        <w:t>_</w:t>
      </w:r>
      <w:r w:rsidR="00EF12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 w:rsidR="00EF1272">
        <w:rPr>
          <w:rFonts w:ascii="Times New Roman" w:hAnsi="Times New Roman" w:cs="Times New Roman"/>
          <w:sz w:val="24"/>
          <w:szCs w:val="24"/>
        </w:rPr>
        <w:t>/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302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F1272" w:rsidRPr="006F0EC6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F16C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81E4C" w:rsidRDefault="00F81E4C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CD0DAF" w:rsidRDefault="00CD0DAF" w:rsidP="00F81E4C">
      <w:pPr>
        <w:pStyle w:val="a5"/>
        <w:ind w:left="0"/>
        <w:rPr>
          <w:b/>
          <w:sz w:val="24"/>
          <w:szCs w:val="24"/>
        </w:rPr>
      </w:pPr>
    </w:p>
    <w:p w:rsidR="00B8422F" w:rsidRDefault="00B8422F" w:rsidP="005F53BB">
      <w:pPr>
        <w:pStyle w:val="a5"/>
        <w:ind w:left="0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DF16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201</w:t>
      </w:r>
      <w:r w:rsidR="006E68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</w:p>
    <w:p w:rsidR="0054444A" w:rsidRDefault="0054444A" w:rsidP="005444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0F2132" w:rsidRPr="00F13FAB" w:rsidRDefault="0054444A" w:rsidP="000F213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F16C1" w:rsidRPr="00F13FAB">
        <w:rPr>
          <w:sz w:val="24"/>
          <w:szCs w:val="24"/>
        </w:rPr>
        <w:t>3</w:t>
      </w:r>
      <w:r w:rsidRPr="00F13FAB">
        <w:rPr>
          <w:sz w:val="24"/>
          <w:szCs w:val="24"/>
        </w:rPr>
        <w:t xml:space="preserve"> квартал 201</w:t>
      </w:r>
      <w:r w:rsidR="006E68E5" w:rsidRPr="00F13FAB">
        <w:rPr>
          <w:sz w:val="24"/>
          <w:szCs w:val="24"/>
        </w:rPr>
        <w:t>9</w:t>
      </w:r>
      <w:r w:rsidRPr="00F13FAB">
        <w:rPr>
          <w:sz w:val="24"/>
          <w:szCs w:val="24"/>
        </w:rPr>
        <w:t xml:space="preserve">г. на 5%, </w:t>
      </w:r>
      <w:r w:rsidR="000F2132" w:rsidRPr="00F13FAB">
        <w:rPr>
          <w:sz w:val="24"/>
          <w:szCs w:val="24"/>
        </w:rPr>
        <w:t xml:space="preserve">что превышает </w:t>
      </w:r>
      <w:r w:rsidR="005322EE" w:rsidRPr="00F13FAB">
        <w:rPr>
          <w:sz w:val="24"/>
          <w:szCs w:val="24"/>
        </w:rPr>
        <w:t>на 90</w:t>
      </w:r>
      <w:r w:rsidR="000F2132" w:rsidRPr="00F13FAB">
        <w:rPr>
          <w:sz w:val="24"/>
          <w:szCs w:val="24"/>
        </w:rPr>
        <w:t>% допустимых значений, утверждённых в муниципальном задании, в связи с тем</w:t>
      </w:r>
      <w:r w:rsidR="005322EE" w:rsidRPr="00F13FAB">
        <w:rPr>
          <w:sz w:val="24"/>
          <w:szCs w:val="24"/>
        </w:rPr>
        <w:t>,</w:t>
      </w:r>
      <w:r w:rsidR="000F2132" w:rsidRPr="00F13FAB">
        <w:rPr>
          <w:sz w:val="24"/>
          <w:szCs w:val="24"/>
        </w:rPr>
        <w:t xml:space="preserve"> что программа реализуется с начала учебного года, показатель на начало учебного года.</w:t>
      </w:r>
    </w:p>
    <w:p w:rsidR="0054444A" w:rsidRPr="00F13FAB" w:rsidRDefault="0054444A" w:rsidP="0086278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 w:themeFill="background1"/>
        </w:rPr>
      </w:pPr>
      <w:r w:rsidRPr="00F13FAB">
        <w:rPr>
          <w:sz w:val="24"/>
          <w:szCs w:val="24"/>
          <w:shd w:val="clear" w:color="auto" w:fill="FFFFFF" w:themeFill="background1"/>
        </w:rPr>
        <w:t>Доля родителей (законных представителей), удовлетворённых условиями и качеством предо</w:t>
      </w:r>
      <w:r w:rsidR="005322EE" w:rsidRPr="00F13FAB">
        <w:rPr>
          <w:sz w:val="24"/>
          <w:szCs w:val="24"/>
          <w:shd w:val="clear" w:color="auto" w:fill="FFFFFF" w:themeFill="background1"/>
        </w:rPr>
        <w:t>ставляемой услуги: составляет 86</w:t>
      </w:r>
      <w:r w:rsidRPr="00F13FAB">
        <w:rPr>
          <w:sz w:val="24"/>
          <w:szCs w:val="24"/>
          <w:shd w:val="clear" w:color="auto" w:fill="FFFFFF" w:themeFill="background1"/>
        </w:rPr>
        <w:t>%, что выше на</w:t>
      </w:r>
      <w:r w:rsidR="00A25786" w:rsidRPr="00F13FAB">
        <w:rPr>
          <w:sz w:val="24"/>
          <w:szCs w:val="24"/>
        </w:rPr>
        <w:t xml:space="preserve"> </w:t>
      </w:r>
      <w:r w:rsidR="005322EE" w:rsidRPr="00F13FAB">
        <w:rPr>
          <w:sz w:val="24"/>
          <w:szCs w:val="24"/>
        </w:rPr>
        <w:t>16</w:t>
      </w:r>
      <w:r w:rsidRPr="00F13FAB">
        <w:rPr>
          <w:sz w:val="24"/>
          <w:szCs w:val="24"/>
        </w:rPr>
        <w:t xml:space="preserve">% </w:t>
      </w:r>
      <w:r w:rsidR="00B8422F" w:rsidRPr="00F13FAB">
        <w:rPr>
          <w:sz w:val="24"/>
          <w:szCs w:val="24"/>
        </w:rPr>
        <w:t>от утвержденного отклонения</w:t>
      </w:r>
      <w:r w:rsidRPr="00F13FAB">
        <w:rPr>
          <w:sz w:val="24"/>
          <w:szCs w:val="24"/>
        </w:rPr>
        <w:t>, в связи с тем, что большая доля родителей, удовл</w:t>
      </w:r>
      <w:r w:rsidR="005322EE" w:rsidRPr="00F13FAB">
        <w:rPr>
          <w:sz w:val="24"/>
          <w:szCs w:val="24"/>
        </w:rPr>
        <w:t>етворённых деятельностью ДОО (11</w:t>
      </w:r>
      <w:r w:rsidRPr="00F13FAB">
        <w:rPr>
          <w:sz w:val="24"/>
          <w:szCs w:val="24"/>
        </w:rPr>
        <w:t xml:space="preserve"> чел)</w:t>
      </w:r>
      <w:r w:rsidRPr="00F13FAB">
        <w:rPr>
          <w:sz w:val="24"/>
          <w:szCs w:val="24"/>
          <w:shd w:val="clear" w:color="auto" w:fill="FFFFFF" w:themeFill="background1"/>
        </w:rPr>
        <w:t>.</w:t>
      </w:r>
    </w:p>
    <w:p w:rsidR="000656B1" w:rsidRPr="00F13FAB" w:rsidRDefault="0054444A" w:rsidP="006E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 xml:space="preserve">3) </w:t>
      </w:r>
      <w:r w:rsidR="00DF16C1" w:rsidRPr="00F13FAB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13FAB">
        <w:rPr>
          <w:rFonts w:ascii="Times New Roman" w:hAnsi="Times New Roman" w:cs="Times New Roman"/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F13FAB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 xml:space="preserve">Фактическое количество детей от 1 до 3 лет за </w:t>
      </w:r>
      <w:r w:rsidR="00DF16C1" w:rsidRPr="00F13FAB">
        <w:rPr>
          <w:sz w:val="24"/>
          <w:szCs w:val="24"/>
        </w:rPr>
        <w:t>3</w:t>
      </w:r>
      <w:r w:rsidR="00F84EEB" w:rsidRPr="00F13FAB">
        <w:rPr>
          <w:sz w:val="24"/>
          <w:szCs w:val="24"/>
        </w:rPr>
        <w:t xml:space="preserve"> </w:t>
      </w:r>
      <w:r w:rsidRPr="00F13FAB">
        <w:rPr>
          <w:sz w:val="24"/>
          <w:szCs w:val="24"/>
        </w:rPr>
        <w:t>квартал 201</w:t>
      </w:r>
      <w:r w:rsidR="00F84EEB" w:rsidRPr="00F13FAB">
        <w:rPr>
          <w:sz w:val="24"/>
          <w:szCs w:val="24"/>
        </w:rPr>
        <w:t xml:space="preserve">9 </w:t>
      </w:r>
      <w:r w:rsidRPr="00F13FAB">
        <w:rPr>
          <w:sz w:val="24"/>
          <w:szCs w:val="24"/>
        </w:rPr>
        <w:t xml:space="preserve">года составляет </w:t>
      </w:r>
      <w:r w:rsidR="00DE5AB0" w:rsidRPr="00F13FAB">
        <w:rPr>
          <w:sz w:val="24"/>
          <w:szCs w:val="24"/>
        </w:rPr>
        <w:t>2</w:t>
      </w:r>
      <w:r w:rsidR="005322EE" w:rsidRPr="00F13FAB">
        <w:rPr>
          <w:sz w:val="24"/>
          <w:szCs w:val="24"/>
        </w:rPr>
        <w:t>4</w:t>
      </w:r>
      <w:r w:rsidR="00F84EEB" w:rsidRPr="00F13FAB">
        <w:rPr>
          <w:sz w:val="24"/>
          <w:szCs w:val="24"/>
        </w:rPr>
        <w:t xml:space="preserve"> детей</w:t>
      </w:r>
      <w:r w:rsidRPr="00F13FAB">
        <w:rPr>
          <w:sz w:val="24"/>
          <w:szCs w:val="24"/>
        </w:rPr>
        <w:t xml:space="preserve">, что </w:t>
      </w:r>
      <w:r w:rsidR="00DE5AB0" w:rsidRPr="00F13FAB">
        <w:rPr>
          <w:sz w:val="24"/>
          <w:szCs w:val="24"/>
        </w:rPr>
        <w:t>ниже</w:t>
      </w:r>
      <w:r w:rsidRPr="00F13FAB">
        <w:rPr>
          <w:sz w:val="24"/>
          <w:szCs w:val="24"/>
        </w:rPr>
        <w:t xml:space="preserve"> допустим</w:t>
      </w:r>
      <w:r w:rsidR="00DE5AB0" w:rsidRPr="00F13FAB">
        <w:rPr>
          <w:sz w:val="24"/>
          <w:szCs w:val="24"/>
        </w:rPr>
        <w:t xml:space="preserve">ого утвержденного  значения </w:t>
      </w:r>
      <w:r w:rsidRPr="00F13FAB">
        <w:rPr>
          <w:sz w:val="24"/>
          <w:szCs w:val="24"/>
        </w:rPr>
        <w:t>в муниципально</w:t>
      </w:r>
      <w:r w:rsidR="00F84EEB" w:rsidRPr="00F13FAB">
        <w:rPr>
          <w:sz w:val="24"/>
          <w:szCs w:val="24"/>
        </w:rPr>
        <w:t>м задании</w:t>
      </w:r>
      <w:r w:rsidR="009D0930" w:rsidRPr="00F13FAB">
        <w:rPr>
          <w:sz w:val="24"/>
          <w:szCs w:val="24"/>
        </w:rPr>
        <w:t xml:space="preserve"> </w:t>
      </w:r>
      <w:r w:rsidR="008C1D18" w:rsidRPr="00F13FAB">
        <w:rPr>
          <w:sz w:val="24"/>
          <w:szCs w:val="24"/>
        </w:rPr>
        <w:t xml:space="preserve">на 10 детей </w:t>
      </w:r>
      <w:r w:rsidR="009D0930" w:rsidRPr="00F13FAB">
        <w:rPr>
          <w:sz w:val="24"/>
          <w:szCs w:val="24"/>
        </w:rPr>
        <w:t>(</w:t>
      </w:r>
      <w:r w:rsidR="005322EE" w:rsidRPr="00F13FAB">
        <w:rPr>
          <w:sz w:val="24"/>
          <w:szCs w:val="24"/>
        </w:rPr>
        <w:t>идет зачисление детей</w:t>
      </w:r>
      <w:r w:rsidR="00DE5AB0" w:rsidRPr="00F13FAB">
        <w:rPr>
          <w:sz w:val="24"/>
          <w:szCs w:val="24"/>
        </w:rPr>
        <w:t>)</w:t>
      </w:r>
      <w:r w:rsidRPr="00F13FAB">
        <w:rPr>
          <w:sz w:val="24"/>
          <w:szCs w:val="24"/>
        </w:rPr>
        <w:t>.</w:t>
      </w:r>
    </w:p>
    <w:p w:rsidR="0054444A" w:rsidRPr="00F13FAB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</w:t>
      </w:r>
      <w:r w:rsidRPr="00F13FAB">
        <w:rPr>
          <w:rFonts w:ascii="Times New Roman" w:hAnsi="Times New Roman" w:cs="Times New Roman"/>
          <w:b/>
          <w:sz w:val="24"/>
          <w:szCs w:val="24"/>
          <w:highlight w:val="yellow"/>
        </w:rPr>
        <w:t>(кратковременное пребывание):</w:t>
      </w:r>
    </w:p>
    <w:p w:rsidR="00271215" w:rsidRPr="00F13FAB" w:rsidRDefault="0054444A" w:rsidP="005322EE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1)</w:t>
      </w:r>
      <w:r w:rsidR="00271215" w:rsidRPr="00F13FAB">
        <w:rPr>
          <w:sz w:val="24"/>
          <w:szCs w:val="24"/>
        </w:rPr>
        <w:t xml:space="preserve"> </w:t>
      </w:r>
      <w:r w:rsidRPr="00F13FAB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F16C1" w:rsidRPr="00F13FAB">
        <w:rPr>
          <w:sz w:val="24"/>
          <w:szCs w:val="24"/>
        </w:rPr>
        <w:t>3</w:t>
      </w:r>
      <w:r w:rsidRPr="00F13FAB">
        <w:rPr>
          <w:sz w:val="24"/>
          <w:szCs w:val="24"/>
        </w:rPr>
        <w:t xml:space="preserve"> квартал 201</w:t>
      </w:r>
      <w:r w:rsidR="006645A7" w:rsidRPr="00F13FAB">
        <w:rPr>
          <w:sz w:val="24"/>
          <w:szCs w:val="24"/>
        </w:rPr>
        <w:t>9</w:t>
      </w:r>
      <w:r w:rsidRPr="00F13FAB">
        <w:rPr>
          <w:sz w:val="24"/>
          <w:szCs w:val="24"/>
        </w:rPr>
        <w:t xml:space="preserve">г. на </w:t>
      </w:r>
      <w:r w:rsidR="001A7A40" w:rsidRPr="00F13FAB">
        <w:rPr>
          <w:sz w:val="24"/>
          <w:szCs w:val="24"/>
        </w:rPr>
        <w:t>0</w:t>
      </w:r>
      <w:r w:rsidRPr="00F13FAB">
        <w:rPr>
          <w:sz w:val="24"/>
          <w:szCs w:val="24"/>
        </w:rPr>
        <w:t xml:space="preserve">%, </w:t>
      </w:r>
      <w:r w:rsidR="001A7A40" w:rsidRPr="00F13FAB">
        <w:rPr>
          <w:sz w:val="24"/>
          <w:szCs w:val="24"/>
        </w:rPr>
        <w:t>в связи с отсутствием спроса у родителей работа ГКП не организована</w:t>
      </w:r>
      <w:r w:rsidR="00271215" w:rsidRPr="00F13FAB">
        <w:rPr>
          <w:sz w:val="24"/>
          <w:szCs w:val="24"/>
        </w:rPr>
        <w:t>.</w:t>
      </w:r>
    </w:p>
    <w:p w:rsidR="0054444A" w:rsidRPr="00F13FAB" w:rsidRDefault="0054444A" w:rsidP="005322EE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2) Доля родителей (законных представителей), удовлетворённых условиями и качеством предос</w:t>
      </w:r>
      <w:r w:rsidR="00271215" w:rsidRPr="00F13FAB">
        <w:rPr>
          <w:sz w:val="24"/>
          <w:szCs w:val="24"/>
        </w:rPr>
        <w:t xml:space="preserve">тавляемой услуги: составляет </w:t>
      </w:r>
      <w:r w:rsidR="00B30197" w:rsidRPr="00F13FAB">
        <w:rPr>
          <w:sz w:val="24"/>
          <w:szCs w:val="24"/>
        </w:rPr>
        <w:t>0</w:t>
      </w:r>
      <w:r w:rsidR="00271215" w:rsidRPr="00F13FAB">
        <w:rPr>
          <w:sz w:val="24"/>
          <w:szCs w:val="24"/>
        </w:rPr>
        <w:t xml:space="preserve">%, что выше на </w:t>
      </w:r>
      <w:r w:rsidR="00B30197" w:rsidRPr="00F13FAB">
        <w:rPr>
          <w:sz w:val="24"/>
          <w:szCs w:val="24"/>
        </w:rPr>
        <w:t>0</w:t>
      </w:r>
      <w:r w:rsidRPr="00F13FAB">
        <w:rPr>
          <w:sz w:val="24"/>
          <w:szCs w:val="24"/>
        </w:rPr>
        <w:t xml:space="preserve">% </w:t>
      </w:r>
      <w:r w:rsidR="00DF58F6" w:rsidRPr="00F13FAB">
        <w:rPr>
          <w:sz w:val="24"/>
          <w:szCs w:val="24"/>
        </w:rPr>
        <w:t xml:space="preserve">от </w:t>
      </w:r>
      <w:r w:rsidRPr="00F13FAB">
        <w:rPr>
          <w:sz w:val="24"/>
          <w:szCs w:val="24"/>
        </w:rPr>
        <w:t xml:space="preserve">допустимых </w:t>
      </w:r>
      <w:r w:rsidR="00DF58F6" w:rsidRPr="00F13FAB">
        <w:rPr>
          <w:sz w:val="24"/>
          <w:szCs w:val="24"/>
        </w:rPr>
        <w:t>отклонений</w:t>
      </w:r>
      <w:r w:rsidRPr="00F13FAB">
        <w:rPr>
          <w:sz w:val="24"/>
          <w:szCs w:val="24"/>
        </w:rPr>
        <w:t xml:space="preserve"> утверждённых в муниципальном задании, в связи с тем, что большая доля родителей, удовлетворённых деятел</w:t>
      </w:r>
      <w:r w:rsidR="00271215" w:rsidRPr="00F13FAB">
        <w:rPr>
          <w:sz w:val="24"/>
          <w:szCs w:val="24"/>
        </w:rPr>
        <w:t xml:space="preserve">ьностью ДОО </w:t>
      </w:r>
      <w:proofErr w:type="gramStart"/>
      <w:r w:rsidR="00271215" w:rsidRPr="00F13FAB">
        <w:rPr>
          <w:sz w:val="24"/>
          <w:szCs w:val="24"/>
        </w:rPr>
        <w:t>(</w:t>
      </w:r>
      <w:r w:rsidRPr="00F13FAB">
        <w:rPr>
          <w:sz w:val="24"/>
          <w:szCs w:val="24"/>
        </w:rPr>
        <w:t xml:space="preserve"> </w:t>
      </w:r>
      <w:proofErr w:type="gramEnd"/>
      <w:r w:rsidRPr="00F13FAB">
        <w:rPr>
          <w:sz w:val="24"/>
          <w:szCs w:val="24"/>
        </w:rPr>
        <w:t>чел)</w:t>
      </w:r>
      <w:r w:rsidR="00B30197" w:rsidRPr="00F13FAB">
        <w:rPr>
          <w:sz w:val="24"/>
          <w:szCs w:val="24"/>
        </w:rPr>
        <w:t>, отсутствие спроса у родителей работа ГКП не организована</w:t>
      </w:r>
      <w:r w:rsidRPr="00F13FAB">
        <w:rPr>
          <w:sz w:val="24"/>
          <w:szCs w:val="24"/>
          <w:shd w:val="clear" w:color="auto" w:fill="FFFFFF" w:themeFill="background1"/>
        </w:rPr>
        <w:t>.</w:t>
      </w:r>
    </w:p>
    <w:p w:rsidR="000656B1" w:rsidRPr="00F13FAB" w:rsidRDefault="0054444A" w:rsidP="00A2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 xml:space="preserve">3) </w:t>
      </w:r>
      <w:r w:rsidR="00DF16C1" w:rsidRPr="00F13FAB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54444A" w:rsidRPr="00F13FAB" w:rsidRDefault="0054444A" w:rsidP="0054444A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  <w:highlight w:val="yellow"/>
        </w:rPr>
      </w:pPr>
      <w:r w:rsidRPr="00F13FAB">
        <w:rPr>
          <w:b/>
          <w:bCs/>
          <w:sz w:val="24"/>
          <w:szCs w:val="24"/>
          <w:highlight w:val="yellow"/>
        </w:rPr>
        <w:t>По разделу 1, по</w:t>
      </w:r>
      <w:r w:rsidRPr="00F13FAB">
        <w:rPr>
          <w:b/>
          <w:sz w:val="24"/>
          <w:szCs w:val="24"/>
          <w:highlight w:val="yellow"/>
        </w:rPr>
        <w:t xml:space="preserve"> пункту 3.2.:</w:t>
      </w:r>
      <w:r w:rsidRPr="00F13FAB">
        <w:rPr>
          <w:sz w:val="24"/>
          <w:szCs w:val="24"/>
          <w:highlight w:val="yellow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F13FAB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  <w:highlight w:val="yellow"/>
        </w:rPr>
        <w:t>1)Фактическое</w:t>
      </w:r>
      <w:r w:rsidRPr="00F13FAB">
        <w:rPr>
          <w:sz w:val="24"/>
          <w:szCs w:val="24"/>
        </w:rPr>
        <w:t xml:space="preserve"> количество детей от 1 до 3 лет за </w:t>
      </w:r>
      <w:r w:rsidR="00DF16C1" w:rsidRPr="00F13FAB">
        <w:rPr>
          <w:sz w:val="24"/>
          <w:szCs w:val="24"/>
        </w:rPr>
        <w:t>3</w:t>
      </w:r>
      <w:r w:rsidR="006645A7" w:rsidRPr="00F13FAB">
        <w:rPr>
          <w:sz w:val="24"/>
          <w:szCs w:val="24"/>
        </w:rPr>
        <w:t xml:space="preserve"> квартал 2019</w:t>
      </w:r>
      <w:r w:rsidR="00271215" w:rsidRPr="00F13FAB">
        <w:rPr>
          <w:sz w:val="24"/>
          <w:szCs w:val="24"/>
        </w:rPr>
        <w:t xml:space="preserve"> года составляет  ребенка, что на </w:t>
      </w:r>
      <w:r w:rsidRPr="00F13FAB">
        <w:rPr>
          <w:sz w:val="24"/>
          <w:szCs w:val="24"/>
        </w:rPr>
        <w:t xml:space="preserve"> ребенка меньше </w:t>
      </w:r>
      <w:r w:rsidR="00DF58F6" w:rsidRPr="00F13FAB">
        <w:rPr>
          <w:sz w:val="24"/>
          <w:szCs w:val="24"/>
        </w:rPr>
        <w:t>от утвержденного</w:t>
      </w:r>
      <w:r w:rsidRPr="00F13FAB">
        <w:rPr>
          <w:sz w:val="24"/>
          <w:szCs w:val="24"/>
        </w:rPr>
        <w:t xml:space="preserve"> значени</w:t>
      </w:r>
      <w:r w:rsidR="00DF58F6" w:rsidRPr="00F13FAB">
        <w:rPr>
          <w:sz w:val="24"/>
          <w:szCs w:val="24"/>
        </w:rPr>
        <w:t>я</w:t>
      </w:r>
      <w:r w:rsidRPr="00F13FAB">
        <w:rPr>
          <w:sz w:val="24"/>
          <w:szCs w:val="24"/>
        </w:rPr>
        <w:t>, (отсутствует спрос родителей)</w:t>
      </w:r>
      <w:r w:rsidR="00B30197" w:rsidRPr="00F13FAB">
        <w:rPr>
          <w:sz w:val="24"/>
          <w:szCs w:val="24"/>
        </w:rPr>
        <w:t>, отсутствием спроса у родителей работа ГКП не организована</w:t>
      </w:r>
      <w:r w:rsidRPr="00F13FAB">
        <w:rPr>
          <w:sz w:val="24"/>
          <w:szCs w:val="24"/>
        </w:rPr>
        <w:t>.</w:t>
      </w: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F13FAB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5322EE" w:rsidRPr="00F13FAB" w:rsidRDefault="0054444A" w:rsidP="005322EE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DF16C1" w:rsidRPr="00F13FAB">
        <w:rPr>
          <w:sz w:val="24"/>
          <w:szCs w:val="24"/>
        </w:rPr>
        <w:t>3</w:t>
      </w:r>
      <w:r w:rsidR="00B74E00" w:rsidRPr="00F13FAB">
        <w:rPr>
          <w:sz w:val="24"/>
          <w:szCs w:val="24"/>
        </w:rPr>
        <w:t xml:space="preserve"> квартал 2019</w:t>
      </w:r>
      <w:r w:rsidRPr="00F13FAB">
        <w:rPr>
          <w:sz w:val="24"/>
          <w:szCs w:val="24"/>
        </w:rPr>
        <w:t xml:space="preserve">г. на </w:t>
      </w:r>
      <w:r w:rsidR="005322EE" w:rsidRPr="00F13FAB">
        <w:rPr>
          <w:sz w:val="24"/>
          <w:szCs w:val="24"/>
        </w:rPr>
        <w:t>11</w:t>
      </w:r>
      <w:r w:rsidRPr="00F13FAB">
        <w:rPr>
          <w:sz w:val="24"/>
          <w:szCs w:val="24"/>
        </w:rPr>
        <w:t xml:space="preserve">%, </w:t>
      </w:r>
      <w:r w:rsidR="005322EE" w:rsidRPr="00F13FAB">
        <w:rPr>
          <w:sz w:val="24"/>
          <w:szCs w:val="24"/>
        </w:rPr>
        <w:t>что превышает на 84% допустимых значений, утверждённых в муниципальном задании, в связи с тем, что программа реализуется с начала учебного года, показатель на начало учебного года.</w:t>
      </w:r>
    </w:p>
    <w:p w:rsidR="0054444A" w:rsidRPr="00F13FAB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</w:t>
      </w:r>
      <w:r w:rsidR="001C0D0A" w:rsidRPr="00F13FAB">
        <w:rPr>
          <w:sz w:val="24"/>
          <w:szCs w:val="24"/>
        </w:rPr>
        <w:t>оставляет 92%, что выше на 22</w:t>
      </w:r>
      <w:r w:rsidRPr="00F13FAB">
        <w:rPr>
          <w:sz w:val="24"/>
          <w:szCs w:val="24"/>
        </w:rPr>
        <w:t>% допустимых значений, утверждённых в муниципальном задании, в связи с тем, что большая доля родителей, удовл</w:t>
      </w:r>
      <w:r w:rsidR="005322EE" w:rsidRPr="00F13FAB">
        <w:rPr>
          <w:sz w:val="24"/>
          <w:szCs w:val="24"/>
        </w:rPr>
        <w:t>етворённых деятельностью ДОО (44</w:t>
      </w:r>
      <w:r w:rsidRPr="00F13FAB">
        <w:rPr>
          <w:sz w:val="24"/>
          <w:szCs w:val="24"/>
        </w:rPr>
        <w:t xml:space="preserve"> чел)</w:t>
      </w:r>
      <w:r w:rsidRPr="00F13FAB">
        <w:rPr>
          <w:sz w:val="24"/>
          <w:szCs w:val="24"/>
          <w:shd w:val="clear" w:color="auto" w:fill="FFFFFF" w:themeFill="background1"/>
        </w:rPr>
        <w:t>.</w:t>
      </w:r>
    </w:p>
    <w:p w:rsidR="00DF16C1" w:rsidRPr="00F13FAB" w:rsidRDefault="0054444A" w:rsidP="00DF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 xml:space="preserve">3) </w:t>
      </w:r>
      <w:r w:rsidR="00DF16C1" w:rsidRPr="00F13FAB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54444A" w:rsidRPr="00F13FAB" w:rsidRDefault="0054444A" w:rsidP="00DF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13FA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4444A" w:rsidRPr="00F13FAB" w:rsidRDefault="0054444A" w:rsidP="009D0930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 xml:space="preserve">1)Фактическое количество детей от 3 до 8 лет за </w:t>
      </w:r>
      <w:r w:rsidR="00DF16C1" w:rsidRPr="00F13FAB">
        <w:rPr>
          <w:sz w:val="24"/>
          <w:szCs w:val="24"/>
        </w:rPr>
        <w:t>3</w:t>
      </w:r>
      <w:r w:rsidRPr="00F13FAB">
        <w:rPr>
          <w:sz w:val="24"/>
          <w:szCs w:val="24"/>
        </w:rPr>
        <w:t xml:space="preserve"> квартал 201</w:t>
      </w:r>
      <w:r w:rsidR="00B74E00" w:rsidRPr="00F13FAB">
        <w:rPr>
          <w:sz w:val="24"/>
          <w:szCs w:val="24"/>
        </w:rPr>
        <w:t xml:space="preserve">9 </w:t>
      </w:r>
      <w:r w:rsidRPr="00F13FAB">
        <w:rPr>
          <w:sz w:val="24"/>
          <w:szCs w:val="24"/>
        </w:rPr>
        <w:t xml:space="preserve">года составляет </w:t>
      </w:r>
      <w:r w:rsidR="001360BD" w:rsidRPr="00F13FAB">
        <w:rPr>
          <w:sz w:val="24"/>
          <w:szCs w:val="24"/>
        </w:rPr>
        <w:t>65</w:t>
      </w:r>
      <w:r w:rsidR="00B74E00" w:rsidRPr="00F13FAB">
        <w:rPr>
          <w:sz w:val="24"/>
          <w:szCs w:val="24"/>
        </w:rPr>
        <w:t xml:space="preserve"> </w:t>
      </w:r>
      <w:r w:rsidRPr="00F13FAB">
        <w:rPr>
          <w:sz w:val="24"/>
          <w:szCs w:val="24"/>
        </w:rPr>
        <w:t xml:space="preserve">детей, что </w:t>
      </w:r>
      <w:r w:rsidR="005322EE" w:rsidRPr="00F13FAB">
        <w:rPr>
          <w:sz w:val="24"/>
          <w:szCs w:val="24"/>
        </w:rPr>
        <w:t xml:space="preserve">на </w:t>
      </w:r>
      <w:r w:rsidR="001360BD" w:rsidRPr="00F13FAB">
        <w:rPr>
          <w:sz w:val="24"/>
          <w:szCs w:val="24"/>
        </w:rPr>
        <w:t>29</w:t>
      </w:r>
      <w:r w:rsidR="005322EE" w:rsidRPr="00F13FAB">
        <w:rPr>
          <w:sz w:val="24"/>
          <w:szCs w:val="24"/>
        </w:rPr>
        <w:t xml:space="preserve"> </w:t>
      </w:r>
      <w:r w:rsidR="001360BD" w:rsidRPr="00F13FAB">
        <w:rPr>
          <w:sz w:val="24"/>
          <w:szCs w:val="24"/>
        </w:rPr>
        <w:t xml:space="preserve">детей </w:t>
      </w:r>
      <w:r w:rsidR="001C0D0A" w:rsidRPr="00F13FAB">
        <w:rPr>
          <w:sz w:val="24"/>
          <w:szCs w:val="24"/>
        </w:rPr>
        <w:t>ниже допустимого</w:t>
      </w:r>
      <w:r w:rsidRPr="00F13FAB">
        <w:rPr>
          <w:sz w:val="24"/>
          <w:szCs w:val="24"/>
        </w:rPr>
        <w:t xml:space="preserve"> утверждённ</w:t>
      </w:r>
      <w:r w:rsidR="001C0D0A" w:rsidRPr="00F13FAB">
        <w:rPr>
          <w:sz w:val="24"/>
          <w:szCs w:val="24"/>
        </w:rPr>
        <w:t>ого значения</w:t>
      </w:r>
      <w:r w:rsidR="004205A4" w:rsidRPr="00F13FAB">
        <w:rPr>
          <w:sz w:val="24"/>
          <w:szCs w:val="24"/>
        </w:rPr>
        <w:t xml:space="preserve"> </w:t>
      </w:r>
      <w:r w:rsidRPr="00F13FAB">
        <w:rPr>
          <w:sz w:val="24"/>
          <w:szCs w:val="24"/>
        </w:rPr>
        <w:t>в муниципальном задании</w:t>
      </w:r>
      <w:r w:rsidR="001C0D0A" w:rsidRPr="00F13FAB">
        <w:rPr>
          <w:sz w:val="24"/>
          <w:szCs w:val="24"/>
        </w:rPr>
        <w:t xml:space="preserve"> </w:t>
      </w:r>
      <w:r w:rsidR="000656B1" w:rsidRPr="00F13FAB">
        <w:rPr>
          <w:sz w:val="24"/>
          <w:szCs w:val="24"/>
        </w:rPr>
        <w:t xml:space="preserve"> </w:t>
      </w:r>
      <w:r w:rsidR="001C0D0A" w:rsidRPr="00F13FAB">
        <w:rPr>
          <w:sz w:val="24"/>
          <w:szCs w:val="24"/>
        </w:rPr>
        <w:t>(</w:t>
      </w:r>
      <w:r w:rsidR="005322EE" w:rsidRPr="00F13FAB">
        <w:rPr>
          <w:sz w:val="24"/>
          <w:szCs w:val="24"/>
        </w:rPr>
        <w:t xml:space="preserve">выбыли </w:t>
      </w:r>
      <w:r w:rsidR="005F5512" w:rsidRPr="00F13FAB">
        <w:rPr>
          <w:sz w:val="24"/>
          <w:szCs w:val="24"/>
        </w:rPr>
        <w:t>в связи с переездом в другой населенный пункт</w:t>
      </w:r>
      <w:r w:rsidR="001360BD" w:rsidRPr="00F13FAB">
        <w:rPr>
          <w:sz w:val="24"/>
          <w:szCs w:val="24"/>
        </w:rPr>
        <w:t>, открыты группы комбинированной направленности</w:t>
      </w:r>
      <w:r w:rsidR="001C0D0A" w:rsidRPr="00F13FAB">
        <w:rPr>
          <w:sz w:val="24"/>
          <w:szCs w:val="24"/>
        </w:rPr>
        <w:t>)</w:t>
      </w:r>
      <w:r w:rsidRPr="00F13FAB">
        <w:rPr>
          <w:sz w:val="24"/>
          <w:szCs w:val="24"/>
        </w:rPr>
        <w:t>.</w:t>
      </w:r>
    </w:p>
    <w:p w:rsidR="00B74E00" w:rsidRPr="00F13FAB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DF" w:rsidRPr="00F13FAB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F13FAB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программа:</w:t>
      </w:r>
    </w:p>
    <w:p w:rsidR="00A744DF" w:rsidRPr="00F13FAB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1)</w:t>
      </w:r>
      <w:r w:rsidR="00271215" w:rsidRPr="00F13FAB">
        <w:rPr>
          <w:sz w:val="24"/>
          <w:szCs w:val="24"/>
        </w:rPr>
        <w:t xml:space="preserve"> </w:t>
      </w:r>
      <w:r w:rsidRPr="00F13FAB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DF16C1" w:rsidRPr="00F13FAB">
        <w:rPr>
          <w:sz w:val="24"/>
          <w:szCs w:val="24"/>
        </w:rPr>
        <w:t>3</w:t>
      </w:r>
      <w:r w:rsidRPr="00F13FAB">
        <w:rPr>
          <w:sz w:val="24"/>
          <w:szCs w:val="24"/>
        </w:rPr>
        <w:t xml:space="preserve"> квартал 2019г. на </w:t>
      </w:r>
      <w:r w:rsidR="00271215" w:rsidRPr="00F13FAB">
        <w:rPr>
          <w:sz w:val="24"/>
          <w:szCs w:val="24"/>
        </w:rPr>
        <w:t>3</w:t>
      </w:r>
      <w:r w:rsidRPr="00F13FAB">
        <w:rPr>
          <w:sz w:val="24"/>
          <w:szCs w:val="24"/>
        </w:rPr>
        <w:t xml:space="preserve">%, что </w:t>
      </w:r>
      <w:r w:rsidR="00271215" w:rsidRPr="00F13FAB">
        <w:rPr>
          <w:sz w:val="24"/>
          <w:szCs w:val="24"/>
        </w:rPr>
        <w:t>превышает на 92% допустимых значений, утверждённых в муниципальном задании, в связи с тем, что программа реализуется с начала учебного года, показатель на начало учебного года.</w:t>
      </w:r>
    </w:p>
    <w:p w:rsidR="00A744DF" w:rsidRPr="00F13FAB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сос</w:t>
      </w:r>
      <w:r w:rsidR="00271215" w:rsidRPr="00F13FAB">
        <w:rPr>
          <w:rFonts w:ascii="Times New Roman" w:hAnsi="Times New Roman" w:cs="Times New Roman"/>
          <w:sz w:val="24"/>
          <w:szCs w:val="24"/>
        </w:rPr>
        <w:t>тавляет 66</w:t>
      </w:r>
      <w:r w:rsidRPr="00F13FAB">
        <w:rPr>
          <w:rFonts w:ascii="Times New Roman" w:hAnsi="Times New Roman" w:cs="Times New Roman"/>
          <w:sz w:val="24"/>
          <w:szCs w:val="24"/>
        </w:rPr>
        <w:t xml:space="preserve">%, что </w:t>
      </w:r>
      <w:r w:rsidR="00271215" w:rsidRPr="00F13FAB">
        <w:rPr>
          <w:rFonts w:ascii="Times New Roman" w:hAnsi="Times New Roman" w:cs="Times New Roman"/>
          <w:sz w:val="24"/>
          <w:szCs w:val="24"/>
        </w:rPr>
        <w:t xml:space="preserve">не </w:t>
      </w:r>
      <w:r w:rsidRPr="00F13FAB">
        <w:rPr>
          <w:rFonts w:ascii="Times New Roman" w:hAnsi="Times New Roman" w:cs="Times New Roman"/>
          <w:sz w:val="24"/>
          <w:szCs w:val="24"/>
        </w:rPr>
        <w:t xml:space="preserve">выше допустимых </w:t>
      </w:r>
      <w:r w:rsidR="000656B1" w:rsidRPr="00F13FAB">
        <w:rPr>
          <w:rFonts w:ascii="Times New Roman" w:hAnsi="Times New Roman" w:cs="Times New Roman"/>
          <w:sz w:val="24"/>
          <w:szCs w:val="24"/>
        </w:rPr>
        <w:t>отклонений</w:t>
      </w:r>
      <w:r w:rsidRPr="00F13FAB">
        <w:rPr>
          <w:rFonts w:ascii="Times New Roman" w:hAnsi="Times New Roman" w:cs="Times New Roman"/>
          <w:sz w:val="24"/>
          <w:szCs w:val="24"/>
        </w:rPr>
        <w:t>, утверждённых в муниципальном задании</w:t>
      </w:r>
      <w:r w:rsidRPr="00F13F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F16C1" w:rsidRPr="00F13FAB" w:rsidRDefault="00A744DF" w:rsidP="00DF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 xml:space="preserve">3) </w:t>
      </w:r>
      <w:r w:rsidR="00DF16C1" w:rsidRPr="00F13FAB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A744DF" w:rsidRPr="00F13FAB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13FA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F13FA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744DF" w:rsidRPr="00F13FAB" w:rsidRDefault="00A744DF" w:rsidP="00A744D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Фактическое кол</w:t>
      </w:r>
      <w:r w:rsidR="00DF16C1" w:rsidRPr="00F13FAB">
        <w:rPr>
          <w:sz w:val="24"/>
          <w:szCs w:val="24"/>
        </w:rPr>
        <w:t>ичество детей от 3 до 8 лет за 3</w:t>
      </w:r>
      <w:r w:rsidR="00271215" w:rsidRPr="00F13FAB">
        <w:rPr>
          <w:sz w:val="24"/>
          <w:szCs w:val="24"/>
        </w:rPr>
        <w:t xml:space="preserve"> квартал 2019 года составляет 3</w:t>
      </w:r>
      <w:r w:rsidRPr="00F13FAB">
        <w:rPr>
          <w:sz w:val="24"/>
          <w:szCs w:val="24"/>
        </w:rPr>
        <w:t xml:space="preserve"> ребенка, что превышает допустим</w:t>
      </w:r>
      <w:r w:rsidR="00CB4496" w:rsidRPr="00F13FAB">
        <w:rPr>
          <w:sz w:val="24"/>
          <w:szCs w:val="24"/>
        </w:rPr>
        <w:t>ое</w:t>
      </w:r>
      <w:r w:rsidRPr="00F13FAB">
        <w:rPr>
          <w:sz w:val="24"/>
          <w:szCs w:val="24"/>
        </w:rPr>
        <w:t xml:space="preserve"> значени</w:t>
      </w:r>
      <w:r w:rsidR="00CB4496" w:rsidRPr="00F13FAB">
        <w:rPr>
          <w:sz w:val="24"/>
          <w:szCs w:val="24"/>
        </w:rPr>
        <w:t xml:space="preserve">е </w:t>
      </w:r>
      <w:r w:rsidR="00313A89" w:rsidRPr="00F13FAB">
        <w:rPr>
          <w:sz w:val="24"/>
          <w:szCs w:val="24"/>
        </w:rPr>
        <w:t>в муниципальном задании на 2 ребенка (</w:t>
      </w:r>
      <w:r w:rsidR="00806063" w:rsidRPr="00F13FAB">
        <w:rPr>
          <w:sz w:val="24"/>
          <w:szCs w:val="24"/>
        </w:rPr>
        <w:t xml:space="preserve">присвоен </w:t>
      </w:r>
      <w:r w:rsidR="00313A89" w:rsidRPr="00F13FAB">
        <w:rPr>
          <w:sz w:val="24"/>
          <w:szCs w:val="24"/>
        </w:rPr>
        <w:t>статус ребенка ОВЗ).</w:t>
      </w:r>
    </w:p>
    <w:p w:rsidR="00A744DF" w:rsidRPr="00F13FAB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 xml:space="preserve">1 ребёнок </w:t>
      </w:r>
      <w:r w:rsidR="00271215" w:rsidRPr="00F13FAB">
        <w:rPr>
          <w:sz w:val="24"/>
          <w:szCs w:val="24"/>
        </w:rPr>
        <w:t>младшей</w:t>
      </w:r>
      <w:r w:rsidRPr="00F13FAB">
        <w:rPr>
          <w:sz w:val="24"/>
          <w:szCs w:val="24"/>
        </w:rPr>
        <w:t xml:space="preserve"> группы обучается по адаптированной образовательной програм</w:t>
      </w:r>
      <w:r w:rsidR="00271215" w:rsidRPr="00F13FAB">
        <w:rPr>
          <w:sz w:val="24"/>
          <w:szCs w:val="24"/>
        </w:rPr>
        <w:t>ме для детей с тяжелым нарушением речи</w:t>
      </w:r>
      <w:r w:rsidRPr="00F13FAB">
        <w:rPr>
          <w:sz w:val="24"/>
          <w:szCs w:val="24"/>
        </w:rPr>
        <w:t>.</w:t>
      </w:r>
    </w:p>
    <w:p w:rsidR="00271215" w:rsidRPr="00F13FAB" w:rsidRDefault="00271215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F13FAB">
        <w:rPr>
          <w:sz w:val="24"/>
          <w:szCs w:val="24"/>
        </w:rPr>
        <w:t>1 ребенок второй группы раннего возраста обучается по адаптированной образовательной программе для детей с умст</w:t>
      </w:r>
      <w:r w:rsidR="00313A89" w:rsidRPr="00F13FAB">
        <w:rPr>
          <w:sz w:val="24"/>
          <w:szCs w:val="24"/>
        </w:rPr>
        <w:t>венной отсталостью</w:t>
      </w:r>
      <w:r w:rsidRPr="00F13FAB">
        <w:rPr>
          <w:sz w:val="24"/>
          <w:szCs w:val="24"/>
        </w:rPr>
        <w:t>.</w:t>
      </w:r>
    </w:p>
    <w:p w:rsidR="009D0930" w:rsidRPr="00F13FAB" w:rsidRDefault="009D0930" w:rsidP="00A4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182" w:rsidRPr="00F13FAB" w:rsidRDefault="00A42182" w:rsidP="0095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FAB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42182" w:rsidRPr="00F13FAB" w:rsidRDefault="00A42182" w:rsidP="009D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FA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 w:rsidRPr="00F13FAB">
        <w:rPr>
          <w:rFonts w:ascii="Times New Roman" w:hAnsi="Times New Roman"/>
          <w:b/>
          <w:bCs/>
          <w:sz w:val="24"/>
          <w:szCs w:val="24"/>
        </w:rPr>
        <w:t>2</w:t>
      </w:r>
      <w:r w:rsidRPr="00F13FAB">
        <w:rPr>
          <w:rFonts w:ascii="Times New Roman" w:hAnsi="Times New Roman"/>
          <w:b/>
          <w:bCs/>
          <w:sz w:val="24"/>
          <w:szCs w:val="24"/>
        </w:rPr>
        <w:t>, по</w:t>
      </w:r>
      <w:r w:rsidRPr="00F13FA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F13FAB">
        <w:rPr>
          <w:rFonts w:ascii="Times New Roman" w:hAnsi="Times New Roman"/>
          <w:sz w:val="24"/>
          <w:szCs w:val="24"/>
        </w:rPr>
        <w:t xml:space="preserve"> по показателям</w:t>
      </w:r>
      <w:r w:rsidR="009D0930" w:rsidRPr="00F13FAB">
        <w:rPr>
          <w:rFonts w:ascii="Times New Roman" w:hAnsi="Times New Roman"/>
          <w:sz w:val="24"/>
          <w:szCs w:val="24"/>
        </w:rPr>
        <w:t xml:space="preserve"> качества муниципальной услуги «П</w:t>
      </w:r>
      <w:r w:rsidRPr="00F13FAB">
        <w:rPr>
          <w:rFonts w:ascii="Times New Roman" w:hAnsi="Times New Roman"/>
          <w:sz w:val="24"/>
          <w:szCs w:val="24"/>
        </w:rPr>
        <w:t>рисмотр и уход</w:t>
      </w:r>
      <w:r w:rsidR="009D0930" w:rsidRPr="00F13FAB">
        <w:rPr>
          <w:rFonts w:ascii="Times New Roman" w:hAnsi="Times New Roman"/>
          <w:sz w:val="24"/>
          <w:szCs w:val="24"/>
        </w:rPr>
        <w:t>»</w:t>
      </w:r>
      <w:r w:rsidRPr="00F13FAB">
        <w:rPr>
          <w:rFonts w:ascii="Times New Roman" w:hAnsi="Times New Roman"/>
          <w:sz w:val="24"/>
          <w:szCs w:val="24"/>
        </w:rPr>
        <w:t>, предоставляемой для физических лиц за исключением льготной категории</w:t>
      </w:r>
      <w:r w:rsidR="00950BCB" w:rsidRPr="00F13FAB">
        <w:rPr>
          <w:rFonts w:ascii="Times New Roman" w:hAnsi="Times New Roman"/>
          <w:sz w:val="24"/>
          <w:szCs w:val="24"/>
        </w:rPr>
        <w:t>:</w:t>
      </w:r>
    </w:p>
    <w:p w:rsidR="00A42182" w:rsidRPr="00F13FAB" w:rsidRDefault="00A42182" w:rsidP="009D0930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</w:t>
      </w:r>
      <w:r w:rsidR="00BB319F" w:rsidRPr="00F13FAB">
        <w:rPr>
          <w:rFonts w:ascii="Times New Roman" w:hAnsi="Times New Roman" w:cs="Times New Roman"/>
          <w:sz w:val="24"/>
          <w:szCs w:val="24"/>
        </w:rPr>
        <w:t>оставляемой услуги составляет 91</w:t>
      </w:r>
      <w:r w:rsidRPr="00F13FAB">
        <w:rPr>
          <w:rFonts w:ascii="Times New Roman" w:hAnsi="Times New Roman" w:cs="Times New Roman"/>
          <w:sz w:val="24"/>
          <w:szCs w:val="24"/>
        </w:rPr>
        <w:t>%</w:t>
      </w:r>
      <w:r w:rsidR="00950BCB" w:rsidRPr="00F13FAB">
        <w:rPr>
          <w:rFonts w:ascii="Times New Roman" w:hAnsi="Times New Roman" w:cs="Times New Roman"/>
          <w:sz w:val="24"/>
          <w:szCs w:val="24"/>
        </w:rPr>
        <w:t>,</w:t>
      </w:r>
      <w:r w:rsidRPr="00F13FAB">
        <w:rPr>
          <w:rFonts w:ascii="Times New Roman" w:hAnsi="Times New Roman" w:cs="Times New Roman"/>
          <w:sz w:val="24"/>
          <w:szCs w:val="24"/>
        </w:rPr>
        <w:t xml:space="preserve"> что превышает утвержденное значение в муниципальном задании </w:t>
      </w:r>
      <w:r w:rsidR="00B66970" w:rsidRPr="00F13FAB">
        <w:rPr>
          <w:rFonts w:ascii="Times New Roman" w:hAnsi="Times New Roman" w:cs="Times New Roman"/>
          <w:sz w:val="24"/>
          <w:szCs w:val="24"/>
        </w:rPr>
        <w:t>на 21 %</w:t>
      </w:r>
      <w:r w:rsidRPr="00F13FAB">
        <w:rPr>
          <w:rFonts w:ascii="Times New Roman" w:hAnsi="Times New Roman" w:cs="Times New Roman"/>
          <w:sz w:val="24"/>
          <w:szCs w:val="24"/>
        </w:rPr>
        <w:t>(родители удовле</w:t>
      </w:r>
      <w:r w:rsidR="00950BCB" w:rsidRPr="00F13FAB">
        <w:rPr>
          <w:rFonts w:ascii="Times New Roman" w:hAnsi="Times New Roman" w:cs="Times New Roman"/>
          <w:sz w:val="24"/>
          <w:szCs w:val="24"/>
        </w:rPr>
        <w:t>творены</w:t>
      </w:r>
      <w:r w:rsidRPr="00F13FAB">
        <w:rPr>
          <w:rFonts w:ascii="Times New Roman" w:hAnsi="Times New Roman" w:cs="Times New Roman"/>
          <w:sz w:val="24"/>
          <w:szCs w:val="24"/>
        </w:rPr>
        <w:t xml:space="preserve"> оказываемой услугой).</w:t>
      </w:r>
    </w:p>
    <w:p w:rsidR="00DF16C1" w:rsidRPr="00F13FAB" w:rsidRDefault="00A42182" w:rsidP="00DF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 xml:space="preserve">2) </w:t>
      </w:r>
      <w:r w:rsidR="00DF16C1" w:rsidRPr="00F13FAB">
        <w:rPr>
          <w:rFonts w:ascii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A42182" w:rsidRPr="00F13FAB" w:rsidRDefault="00A42182" w:rsidP="00DF16C1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FA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 w:rsidRPr="00F13FAB">
        <w:rPr>
          <w:rFonts w:ascii="Times New Roman" w:hAnsi="Times New Roman"/>
          <w:b/>
          <w:bCs/>
          <w:sz w:val="24"/>
          <w:szCs w:val="24"/>
        </w:rPr>
        <w:t>2</w:t>
      </w:r>
      <w:r w:rsidRPr="00F13FAB">
        <w:rPr>
          <w:rFonts w:ascii="Times New Roman" w:hAnsi="Times New Roman"/>
          <w:b/>
          <w:bCs/>
          <w:sz w:val="24"/>
          <w:szCs w:val="24"/>
        </w:rPr>
        <w:t>, по</w:t>
      </w:r>
      <w:r w:rsidRPr="00F13FA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F13FA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74E00" w:rsidRPr="00F13FAB" w:rsidRDefault="00A42182" w:rsidP="00BB319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AB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DF16C1" w:rsidRPr="00F13FAB">
        <w:rPr>
          <w:rFonts w:ascii="Times New Roman" w:hAnsi="Times New Roman" w:cs="Times New Roman"/>
          <w:sz w:val="24"/>
          <w:szCs w:val="24"/>
        </w:rPr>
        <w:t>лючением льготной категории за 3</w:t>
      </w:r>
      <w:r w:rsidR="00BB319F" w:rsidRPr="00F13FAB">
        <w:rPr>
          <w:rFonts w:ascii="Times New Roman" w:hAnsi="Times New Roman" w:cs="Times New Roman"/>
          <w:sz w:val="24"/>
          <w:szCs w:val="24"/>
        </w:rPr>
        <w:t xml:space="preserve"> квартал 2019 составляет  </w:t>
      </w:r>
      <w:r w:rsidR="00A435EB" w:rsidRPr="00F13FAB">
        <w:rPr>
          <w:rFonts w:ascii="Times New Roman" w:hAnsi="Times New Roman" w:cs="Times New Roman"/>
          <w:sz w:val="24"/>
          <w:szCs w:val="24"/>
        </w:rPr>
        <w:t>89</w:t>
      </w:r>
      <w:r w:rsidRPr="00F13FAB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B319F" w:rsidRPr="00F13FAB">
        <w:rPr>
          <w:rFonts w:ascii="Times New Roman" w:hAnsi="Times New Roman" w:cs="Times New Roman"/>
          <w:sz w:val="24"/>
          <w:szCs w:val="24"/>
        </w:rPr>
        <w:t xml:space="preserve">что ниже допустимого утверждённого значения в муниципальном задании </w:t>
      </w:r>
      <w:r w:rsidR="00A435EB" w:rsidRPr="00F13FAB">
        <w:rPr>
          <w:rFonts w:ascii="Times New Roman" w:hAnsi="Times New Roman" w:cs="Times New Roman"/>
          <w:sz w:val="24"/>
          <w:szCs w:val="24"/>
        </w:rPr>
        <w:t xml:space="preserve">на 36 детей </w:t>
      </w:r>
      <w:r w:rsidR="00BB319F" w:rsidRPr="00F13FAB">
        <w:rPr>
          <w:rFonts w:ascii="Times New Roman" w:hAnsi="Times New Roman" w:cs="Times New Roman"/>
          <w:sz w:val="24"/>
          <w:szCs w:val="24"/>
        </w:rPr>
        <w:t>(</w:t>
      </w:r>
      <w:r w:rsidR="00271215" w:rsidRPr="00F13FAB">
        <w:rPr>
          <w:rFonts w:ascii="Times New Roman" w:hAnsi="Times New Roman" w:cs="Times New Roman"/>
          <w:sz w:val="24"/>
          <w:szCs w:val="24"/>
        </w:rPr>
        <w:t>идет зачисление детей</w:t>
      </w:r>
      <w:r w:rsidR="00BB319F" w:rsidRPr="00F13FAB">
        <w:rPr>
          <w:rFonts w:ascii="Times New Roman" w:hAnsi="Times New Roman" w:cs="Times New Roman"/>
          <w:sz w:val="24"/>
          <w:szCs w:val="24"/>
        </w:rPr>
        <w:t>).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FAB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54444A" w:rsidRPr="00F13FAB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AB"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</w:t>
      </w:r>
      <w:r w:rsidR="005E15E6" w:rsidRPr="00F13FAB">
        <w:rPr>
          <w:rFonts w:ascii="Times New Roman" w:hAnsi="Times New Roman" w:cs="Times New Roman"/>
          <w:bCs/>
          <w:sz w:val="24"/>
          <w:szCs w:val="24"/>
        </w:rPr>
        <w:t>9</w:t>
      </w:r>
      <w:r w:rsidRPr="00F13FAB">
        <w:rPr>
          <w:rFonts w:ascii="Times New Roman" w:hAnsi="Times New Roman" w:cs="Times New Roman"/>
          <w:bCs/>
          <w:sz w:val="24"/>
          <w:szCs w:val="24"/>
        </w:rPr>
        <w:t xml:space="preserve"> год: план </w:t>
      </w:r>
      <w:r w:rsidR="00367221" w:rsidRPr="00F13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C89" w:rsidRPr="00F13FAB">
        <w:rPr>
          <w:rFonts w:ascii="Times New Roman" w:hAnsi="Times New Roman" w:cs="Times New Roman"/>
          <w:b/>
          <w:bCs/>
          <w:sz w:val="24"/>
          <w:szCs w:val="24"/>
        </w:rPr>
        <w:t>39 848 914,52</w:t>
      </w:r>
      <w:r w:rsidR="00686C89" w:rsidRPr="00F13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FAB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54444A" w:rsidRPr="00F13FAB" w:rsidRDefault="00DF16C1" w:rsidP="005444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AB">
        <w:rPr>
          <w:rFonts w:ascii="Times New Roman" w:hAnsi="Times New Roman" w:cs="Times New Roman"/>
          <w:bCs/>
          <w:sz w:val="24"/>
          <w:szCs w:val="24"/>
        </w:rPr>
        <w:t>Освоено за 3</w:t>
      </w:r>
      <w:r w:rsidR="00367221" w:rsidRPr="00F13FAB">
        <w:rPr>
          <w:rFonts w:ascii="Times New Roman" w:hAnsi="Times New Roman" w:cs="Times New Roman"/>
          <w:bCs/>
          <w:sz w:val="24"/>
          <w:szCs w:val="24"/>
        </w:rPr>
        <w:t xml:space="preserve">-й квартал </w:t>
      </w:r>
      <w:r w:rsidR="00686C89" w:rsidRPr="00F13FAB">
        <w:rPr>
          <w:rFonts w:ascii="Times New Roman" w:hAnsi="Times New Roman" w:cs="Times New Roman"/>
          <w:b/>
          <w:bCs/>
          <w:sz w:val="24"/>
          <w:szCs w:val="24"/>
        </w:rPr>
        <w:t>28 066 012,98</w:t>
      </w:r>
      <w:r w:rsidR="00686C89" w:rsidRPr="00F13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5E6" w:rsidRPr="00F13FAB">
        <w:rPr>
          <w:rFonts w:ascii="Times New Roman" w:hAnsi="Times New Roman" w:cs="Times New Roman"/>
          <w:bCs/>
          <w:sz w:val="24"/>
          <w:szCs w:val="24"/>
        </w:rPr>
        <w:t>рублей</w:t>
      </w:r>
      <w:r w:rsidR="0054444A" w:rsidRPr="00F13FAB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4444A" w:rsidRPr="00F13FA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составляет </w:t>
      </w:r>
      <w:r w:rsidR="00686C89" w:rsidRPr="00F13FAB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70</w:t>
      </w:r>
      <w:r w:rsidR="00487CDA" w:rsidRPr="00F13FAB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54444A" w:rsidRPr="00F13FAB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BA2452" w:rsidRPr="00F13FAB" w:rsidRDefault="00BA2452" w:rsidP="005E1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6C1" w:rsidRPr="00C8262B" w:rsidRDefault="00DF16C1" w:rsidP="00DF16C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F16C1" w:rsidRPr="00937948" w:rsidRDefault="00DF16C1" w:rsidP="00DF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F16C1" w:rsidRPr="00937948" w:rsidRDefault="00DF16C1" w:rsidP="00DF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367221" w:rsidRDefault="00DF16C1" w:rsidP="00FA057F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4F3AC5" w:rsidRPr="00367221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0448"/>
    <w:rsid w:val="00011368"/>
    <w:rsid w:val="0002478D"/>
    <w:rsid w:val="00050F07"/>
    <w:rsid w:val="000623CC"/>
    <w:rsid w:val="000656B1"/>
    <w:rsid w:val="000818BA"/>
    <w:rsid w:val="000A7A72"/>
    <w:rsid w:val="000F2132"/>
    <w:rsid w:val="000F25C7"/>
    <w:rsid w:val="00107C58"/>
    <w:rsid w:val="00112E12"/>
    <w:rsid w:val="00117076"/>
    <w:rsid w:val="0012501A"/>
    <w:rsid w:val="0013302A"/>
    <w:rsid w:val="001360BD"/>
    <w:rsid w:val="0014138B"/>
    <w:rsid w:val="001A7A40"/>
    <w:rsid w:val="001C0D0A"/>
    <w:rsid w:val="001F3210"/>
    <w:rsid w:val="002448DA"/>
    <w:rsid w:val="00266FB0"/>
    <w:rsid w:val="00271215"/>
    <w:rsid w:val="002777A3"/>
    <w:rsid w:val="002C6833"/>
    <w:rsid w:val="002E3206"/>
    <w:rsid w:val="00306782"/>
    <w:rsid w:val="00313A89"/>
    <w:rsid w:val="00352F33"/>
    <w:rsid w:val="00360676"/>
    <w:rsid w:val="00367221"/>
    <w:rsid w:val="00371ADF"/>
    <w:rsid w:val="00376660"/>
    <w:rsid w:val="003958E0"/>
    <w:rsid w:val="003B258F"/>
    <w:rsid w:val="003C0079"/>
    <w:rsid w:val="003D4F64"/>
    <w:rsid w:val="003E69CE"/>
    <w:rsid w:val="00402333"/>
    <w:rsid w:val="00403A94"/>
    <w:rsid w:val="004205A4"/>
    <w:rsid w:val="00425750"/>
    <w:rsid w:val="00434BB5"/>
    <w:rsid w:val="00443A3F"/>
    <w:rsid w:val="00460E8C"/>
    <w:rsid w:val="004727E9"/>
    <w:rsid w:val="00487CDA"/>
    <w:rsid w:val="004A6C9E"/>
    <w:rsid w:val="004C1A75"/>
    <w:rsid w:val="004F3AC5"/>
    <w:rsid w:val="005062E4"/>
    <w:rsid w:val="005322EE"/>
    <w:rsid w:val="00540A6D"/>
    <w:rsid w:val="00543B9D"/>
    <w:rsid w:val="0054444A"/>
    <w:rsid w:val="00554436"/>
    <w:rsid w:val="00576CB7"/>
    <w:rsid w:val="00594C98"/>
    <w:rsid w:val="005E15E6"/>
    <w:rsid w:val="005F15B8"/>
    <w:rsid w:val="005F53BB"/>
    <w:rsid w:val="005F5512"/>
    <w:rsid w:val="006218D3"/>
    <w:rsid w:val="00635B3E"/>
    <w:rsid w:val="00660A2B"/>
    <w:rsid w:val="006645A7"/>
    <w:rsid w:val="00677AE5"/>
    <w:rsid w:val="00686C89"/>
    <w:rsid w:val="00691D4B"/>
    <w:rsid w:val="006A661A"/>
    <w:rsid w:val="006E68E5"/>
    <w:rsid w:val="006F0EC6"/>
    <w:rsid w:val="006F4D7F"/>
    <w:rsid w:val="006F71DC"/>
    <w:rsid w:val="00716437"/>
    <w:rsid w:val="007245FF"/>
    <w:rsid w:val="00727D38"/>
    <w:rsid w:val="007368F1"/>
    <w:rsid w:val="00737208"/>
    <w:rsid w:val="007373AB"/>
    <w:rsid w:val="00771CFE"/>
    <w:rsid w:val="00783B0E"/>
    <w:rsid w:val="007A6B78"/>
    <w:rsid w:val="007F3FC9"/>
    <w:rsid w:val="00806063"/>
    <w:rsid w:val="008405D3"/>
    <w:rsid w:val="00844C46"/>
    <w:rsid w:val="00862782"/>
    <w:rsid w:val="0086721D"/>
    <w:rsid w:val="00872132"/>
    <w:rsid w:val="00895D9C"/>
    <w:rsid w:val="008B1932"/>
    <w:rsid w:val="008B1F9A"/>
    <w:rsid w:val="008C0C39"/>
    <w:rsid w:val="008C1D18"/>
    <w:rsid w:val="00901BDB"/>
    <w:rsid w:val="00906335"/>
    <w:rsid w:val="00921B9B"/>
    <w:rsid w:val="00923AAE"/>
    <w:rsid w:val="009423CD"/>
    <w:rsid w:val="00945B9F"/>
    <w:rsid w:val="00950BCB"/>
    <w:rsid w:val="00953CD0"/>
    <w:rsid w:val="00971639"/>
    <w:rsid w:val="00971909"/>
    <w:rsid w:val="00971CC8"/>
    <w:rsid w:val="00972CE7"/>
    <w:rsid w:val="00980B14"/>
    <w:rsid w:val="009939B2"/>
    <w:rsid w:val="00994306"/>
    <w:rsid w:val="009D0930"/>
    <w:rsid w:val="00A04E09"/>
    <w:rsid w:val="00A14D3D"/>
    <w:rsid w:val="00A25786"/>
    <w:rsid w:val="00A3020A"/>
    <w:rsid w:val="00A42182"/>
    <w:rsid w:val="00A435EB"/>
    <w:rsid w:val="00A744DF"/>
    <w:rsid w:val="00A81E75"/>
    <w:rsid w:val="00AA5653"/>
    <w:rsid w:val="00AB79D9"/>
    <w:rsid w:val="00AC004B"/>
    <w:rsid w:val="00AC7D08"/>
    <w:rsid w:val="00AD0561"/>
    <w:rsid w:val="00B0302A"/>
    <w:rsid w:val="00B1305B"/>
    <w:rsid w:val="00B20C37"/>
    <w:rsid w:val="00B30197"/>
    <w:rsid w:val="00B31E66"/>
    <w:rsid w:val="00B32190"/>
    <w:rsid w:val="00B64138"/>
    <w:rsid w:val="00B66970"/>
    <w:rsid w:val="00B72FB4"/>
    <w:rsid w:val="00B74E00"/>
    <w:rsid w:val="00B8422F"/>
    <w:rsid w:val="00B9500E"/>
    <w:rsid w:val="00BA2452"/>
    <w:rsid w:val="00BB319F"/>
    <w:rsid w:val="00BC103A"/>
    <w:rsid w:val="00BC25DC"/>
    <w:rsid w:val="00BC59E9"/>
    <w:rsid w:val="00C24C86"/>
    <w:rsid w:val="00C4667D"/>
    <w:rsid w:val="00C50D73"/>
    <w:rsid w:val="00C61E36"/>
    <w:rsid w:val="00C847B4"/>
    <w:rsid w:val="00CA246B"/>
    <w:rsid w:val="00CB4496"/>
    <w:rsid w:val="00CB566C"/>
    <w:rsid w:val="00CB7526"/>
    <w:rsid w:val="00CC4528"/>
    <w:rsid w:val="00CD0DAF"/>
    <w:rsid w:val="00CD26BC"/>
    <w:rsid w:val="00CD26C5"/>
    <w:rsid w:val="00CD45C6"/>
    <w:rsid w:val="00D17C97"/>
    <w:rsid w:val="00D81631"/>
    <w:rsid w:val="00D8301F"/>
    <w:rsid w:val="00D9067B"/>
    <w:rsid w:val="00D955CE"/>
    <w:rsid w:val="00DB0916"/>
    <w:rsid w:val="00DC6625"/>
    <w:rsid w:val="00DE5AB0"/>
    <w:rsid w:val="00DF16C1"/>
    <w:rsid w:val="00DF1D0D"/>
    <w:rsid w:val="00DF4ADE"/>
    <w:rsid w:val="00DF58F6"/>
    <w:rsid w:val="00E034E2"/>
    <w:rsid w:val="00E049F8"/>
    <w:rsid w:val="00E24BF9"/>
    <w:rsid w:val="00E52F88"/>
    <w:rsid w:val="00E6541C"/>
    <w:rsid w:val="00E75F0A"/>
    <w:rsid w:val="00E8261A"/>
    <w:rsid w:val="00E83C64"/>
    <w:rsid w:val="00EA0041"/>
    <w:rsid w:val="00EA0357"/>
    <w:rsid w:val="00EA6A45"/>
    <w:rsid w:val="00ED33FE"/>
    <w:rsid w:val="00ED3527"/>
    <w:rsid w:val="00ED4F65"/>
    <w:rsid w:val="00EE7665"/>
    <w:rsid w:val="00EF1272"/>
    <w:rsid w:val="00EF26E0"/>
    <w:rsid w:val="00EF6EF4"/>
    <w:rsid w:val="00F13FAB"/>
    <w:rsid w:val="00F20187"/>
    <w:rsid w:val="00F24198"/>
    <w:rsid w:val="00F809C7"/>
    <w:rsid w:val="00F81E4C"/>
    <w:rsid w:val="00F84EEB"/>
    <w:rsid w:val="00F90F1B"/>
    <w:rsid w:val="00FA057F"/>
    <w:rsid w:val="00FB46D1"/>
    <w:rsid w:val="00FC49DE"/>
    <w:rsid w:val="00FC5A8D"/>
    <w:rsid w:val="00FD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44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E827-7150-47B8-8B49-30D80C5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2017-06-06T06:45:00Z</cp:lastPrinted>
  <dcterms:created xsi:type="dcterms:W3CDTF">2019-10-03T09:19:00Z</dcterms:created>
  <dcterms:modified xsi:type="dcterms:W3CDTF">2019-10-10T10:22:00Z</dcterms:modified>
</cp:coreProperties>
</file>