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BF" w:rsidRDefault="00D408BF" w:rsidP="003F2595">
      <w:pPr>
        <w:jc w:val="right"/>
        <w:rPr>
          <w:rFonts w:ascii="Times New Roman" w:hAnsi="Times New Roman" w:cs="Times New Roman"/>
        </w:rPr>
      </w:pPr>
    </w:p>
    <w:p w:rsidR="003F2595" w:rsidRPr="00FA1027" w:rsidRDefault="003F2595" w:rsidP="003F2595">
      <w:pPr>
        <w:spacing w:after="0" w:line="240" w:lineRule="auto"/>
        <w:jc w:val="center"/>
        <w:rPr>
          <w:rFonts w:ascii="Times New Roman" w:hAnsi="Times New Roman" w:cs="Times New Roman"/>
          <w:b/>
          <w:sz w:val="28"/>
          <w:szCs w:val="28"/>
        </w:rPr>
      </w:pPr>
      <w:bookmarkStart w:id="0" w:name="_GoBack"/>
      <w:bookmarkEnd w:id="0"/>
      <w:r w:rsidRPr="00FA1027">
        <w:rPr>
          <w:rFonts w:ascii="Times New Roman" w:hAnsi="Times New Roman" w:cs="Times New Roman"/>
          <w:b/>
          <w:sz w:val="28"/>
          <w:szCs w:val="28"/>
        </w:rPr>
        <w:t>Методические рекомендации по проектированию дополнительных</w:t>
      </w:r>
    </w:p>
    <w:p w:rsidR="003F2595" w:rsidRPr="00FA1027" w:rsidRDefault="003F2595" w:rsidP="003F2595">
      <w:pPr>
        <w:spacing w:after="0" w:line="240" w:lineRule="auto"/>
        <w:jc w:val="center"/>
        <w:rPr>
          <w:rFonts w:ascii="Times New Roman" w:hAnsi="Times New Roman" w:cs="Times New Roman"/>
          <w:b/>
          <w:sz w:val="28"/>
          <w:szCs w:val="28"/>
        </w:rPr>
      </w:pPr>
      <w:r w:rsidRPr="00FA1027">
        <w:rPr>
          <w:rFonts w:ascii="Times New Roman" w:hAnsi="Times New Roman" w:cs="Times New Roman"/>
          <w:b/>
          <w:sz w:val="28"/>
          <w:szCs w:val="28"/>
        </w:rPr>
        <w:t>общеразвивающих программ в образовательных</w:t>
      </w:r>
    </w:p>
    <w:p w:rsidR="003F2595" w:rsidRPr="00FA1027" w:rsidRDefault="003F2595" w:rsidP="00FA1027">
      <w:pPr>
        <w:spacing w:after="0" w:line="240" w:lineRule="auto"/>
        <w:jc w:val="center"/>
        <w:rPr>
          <w:rFonts w:ascii="Times New Roman" w:hAnsi="Times New Roman" w:cs="Times New Roman"/>
          <w:b/>
          <w:sz w:val="28"/>
          <w:szCs w:val="28"/>
        </w:rPr>
      </w:pPr>
      <w:r w:rsidRPr="00FA1027">
        <w:rPr>
          <w:rFonts w:ascii="Times New Roman" w:hAnsi="Times New Roman" w:cs="Times New Roman"/>
          <w:b/>
          <w:sz w:val="28"/>
          <w:szCs w:val="28"/>
        </w:rPr>
        <w:t xml:space="preserve">организациях </w:t>
      </w:r>
      <w:r w:rsidR="00FA1027" w:rsidRPr="00FA1027">
        <w:rPr>
          <w:rFonts w:ascii="Times New Roman" w:hAnsi="Times New Roman" w:cs="Times New Roman"/>
          <w:b/>
          <w:sz w:val="28"/>
          <w:szCs w:val="28"/>
        </w:rPr>
        <w:t xml:space="preserve">на территории </w:t>
      </w:r>
      <w:r w:rsidRPr="00FA1027">
        <w:rPr>
          <w:rFonts w:ascii="Times New Roman" w:hAnsi="Times New Roman" w:cs="Times New Roman"/>
          <w:b/>
          <w:sz w:val="28"/>
          <w:szCs w:val="28"/>
        </w:rPr>
        <w:t>Ханты-Мансийского автономного округа - Югры</w:t>
      </w:r>
    </w:p>
    <w:p w:rsidR="003F2595" w:rsidRPr="00FA1027" w:rsidRDefault="003F2595" w:rsidP="003F2595">
      <w:pPr>
        <w:jc w:val="center"/>
        <w:rPr>
          <w:rFonts w:ascii="Times New Roman" w:hAnsi="Times New Roman" w:cs="Times New Roman"/>
          <w:sz w:val="28"/>
          <w:szCs w:val="28"/>
        </w:rPr>
      </w:pPr>
    </w:p>
    <w:p w:rsidR="003F2595" w:rsidRPr="001A13EB" w:rsidRDefault="003F2595" w:rsidP="003F2595">
      <w:pPr>
        <w:jc w:val="center"/>
        <w:rPr>
          <w:rFonts w:ascii="Times New Roman" w:hAnsi="Times New Roman" w:cs="Times New Roman"/>
          <w:b/>
          <w:sz w:val="28"/>
          <w:szCs w:val="28"/>
        </w:rPr>
      </w:pPr>
      <w:r w:rsidRPr="001A13EB">
        <w:rPr>
          <w:rFonts w:ascii="Times New Roman" w:hAnsi="Times New Roman" w:cs="Times New Roman"/>
          <w:b/>
          <w:sz w:val="28"/>
          <w:szCs w:val="28"/>
        </w:rPr>
        <w:t>1. Общие положения</w:t>
      </w:r>
    </w:p>
    <w:p w:rsidR="00FA1027" w:rsidRPr="00FA1027" w:rsidRDefault="000A18A6" w:rsidP="006344EB">
      <w:pPr>
        <w:pStyle w:val="a3"/>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A1027" w:rsidRPr="00FA1027">
        <w:rPr>
          <w:rFonts w:ascii="Times New Roman" w:hAnsi="Times New Roman" w:cs="Times New Roman"/>
          <w:sz w:val="28"/>
          <w:szCs w:val="28"/>
        </w:rPr>
        <w:t>Методические рекомендации устанавливают единые подходы</w:t>
      </w:r>
      <w:r w:rsidR="00FA1027">
        <w:rPr>
          <w:rFonts w:ascii="Times New Roman" w:hAnsi="Times New Roman" w:cs="Times New Roman"/>
          <w:sz w:val="28"/>
          <w:szCs w:val="28"/>
        </w:rPr>
        <w:t xml:space="preserve">, рекомендованные к использованию на территории </w:t>
      </w:r>
      <w:r w:rsidR="00FA1027" w:rsidRPr="00FA1027">
        <w:rPr>
          <w:rFonts w:ascii="Times New Roman" w:hAnsi="Times New Roman" w:cs="Times New Roman"/>
          <w:sz w:val="28"/>
          <w:szCs w:val="28"/>
        </w:rPr>
        <w:t xml:space="preserve">Ханты-Мансийского автономного округа - Югры </w:t>
      </w:r>
      <w:r w:rsidR="00FA1027">
        <w:rPr>
          <w:rFonts w:ascii="Times New Roman" w:hAnsi="Times New Roman" w:cs="Times New Roman"/>
          <w:sz w:val="28"/>
          <w:szCs w:val="28"/>
        </w:rPr>
        <w:t>в образовательных организациях и организациях, осуществляющих обучение</w:t>
      </w:r>
      <w:r w:rsidR="003A3952">
        <w:rPr>
          <w:rFonts w:ascii="Times New Roman" w:hAnsi="Times New Roman" w:cs="Times New Roman"/>
          <w:sz w:val="28"/>
          <w:szCs w:val="28"/>
        </w:rPr>
        <w:t xml:space="preserve"> (далее – организации)</w:t>
      </w:r>
      <w:r w:rsidR="00FA1027">
        <w:rPr>
          <w:rFonts w:ascii="Times New Roman" w:hAnsi="Times New Roman" w:cs="Times New Roman"/>
          <w:sz w:val="28"/>
          <w:szCs w:val="28"/>
        </w:rPr>
        <w:t xml:space="preserve"> вне за</w:t>
      </w:r>
      <w:r w:rsidR="003A3952">
        <w:rPr>
          <w:rFonts w:ascii="Times New Roman" w:hAnsi="Times New Roman" w:cs="Times New Roman"/>
          <w:sz w:val="28"/>
          <w:szCs w:val="28"/>
        </w:rPr>
        <w:t>висимости от форм собственности</w:t>
      </w:r>
      <w:r w:rsidR="00FA1027" w:rsidRPr="00FA1027">
        <w:rPr>
          <w:rFonts w:ascii="Times New Roman" w:hAnsi="Times New Roman" w:cs="Times New Roman"/>
          <w:sz w:val="28"/>
          <w:szCs w:val="28"/>
        </w:rPr>
        <w:t xml:space="preserve"> </w:t>
      </w:r>
      <w:r w:rsidR="00FA1027">
        <w:rPr>
          <w:rFonts w:ascii="Times New Roman" w:hAnsi="Times New Roman" w:cs="Times New Roman"/>
          <w:sz w:val="28"/>
          <w:szCs w:val="28"/>
        </w:rPr>
        <w:t>при</w:t>
      </w:r>
      <w:r w:rsidR="00FA1027" w:rsidRPr="00FA1027">
        <w:rPr>
          <w:rFonts w:ascii="Times New Roman" w:hAnsi="Times New Roman" w:cs="Times New Roman"/>
          <w:sz w:val="28"/>
          <w:szCs w:val="28"/>
        </w:rPr>
        <w:t xml:space="preserve"> проектировани</w:t>
      </w:r>
      <w:r w:rsidR="00FA1027">
        <w:rPr>
          <w:rFonts w:ascii="Times New Roman" w:hAnsi="Times New Roman" w:cs="Times New Roman"/>
          <w:sz w:val="28"/>
          <w:szCs w:val="28"/>
        </w:rPr>
        <w:t>и</w:t>
      </w:r>
      <w:r w:rsidR="00FA1027" w:rsidRPr="00FA1027">
        <w:rPr>
          <w:rFonts w:ascii="Times New Roman" w:hAnsi="Times New Roman" w:cs="Times New Roman"/>
          <w:sz w:val="28"/>
          <w:szCs w:val="28"/>
        </w:rPr>
        <w:t xml:space="preserve"> и оформлени</w:t>
      </w:r>
      <w:r w:rsidR="00FA1027">
        <w:rPr>
          <w:rFonts w:ascii="Times New Roman" w:hAnsi="Times New Roman" w:cs="Times New Roman"/>
          <w:sz w:val="28"/>
          <w:szCs w:val="28"/>
        </w:rPr>
        <w:t>и</w:t>
      </w:r>
      <w:r w:rsidR="00FA1027" w:rsidRPr="00FA1027">
        <w:rPr>
          <w:rFonts w:ascii="Times New Roman" w:hAnsi="Times New Roman" w:cs="Times New Roman"/>
          <w:sz w:val="28"/>
          <w:szCs w:val="28"/>
        </w:rPr>
        <w:t xml:space="preserve"> дополнительных общеразвивающих программ.</w:t>
      </w:r>
    </w:p>
    <w:p w:rsidR="007E0C75" w:rsidRPr="007E0C75" w:rsidRDefault="000A18A6" w:rsidP="007E0C75">
      <w:pPr>
        <w:pStyle w:val="a3"/>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A1027">
        <w:rPr>
          <w:rFonts w:ascii="Times New Roman" w:hAnsi="Times New Roman" w:cs="Times New Roman"/>
          <w:sz w:val="28"/>
          <w:szCs w:val="28"/>
        </w:rPr>
        <w:t xml:space="preserve">Методические рекомендации разработаны в соответствии с </w:t>
      </w:r>
      <w:r w:rsidR="003F2595" w:rsidRPr="00FA1027">
        <w:rPr>
          <w:rFonts w:ascii="Times New Roman" w:hAnsi="Times New Roman" w:cs="Times New Roman"/>
          <w:sz w:val="28"/>
          <w:szCs w:val="28"/>
        </w:rPr>
        <w:t>Федеральны</w:t>
      </w:r>
      <w:r w:rsidR="00FA1027">
        <w:rPr>
          <w:rFonts w:ascii="Times New Roman" w:hAnsi="Times New Roman" w:cs="Times New Roman"/>
          <w:sz w:val="28"/>
          <w:szCs w:val="28"/>
        </w:rPr>
        <w:t>м</w:t>
      </w:r>
      <w:r w:rsidR="003F2595" w:rsidRPr="00FA1027">
        <w:rPr>
          <w:rFonts w:ascii="Times New Roman" w:hAnsi="Times New Roman" w:cs="Times New Roman"/>
          <w:sz w:val="28"/>
          <w:szCs w:val="28"/>
        </w:rPr>
        <w:t xml:space="preserve"> Закон</w:t>
      </w:r>
      <w:r w:rsidR="00FA1027">
        <w:rPr>
          <w:rFonts w:ascii="Times New Roman" w:hAnsi="Times New Roman" w:cs="Times New Roman"/>
          <w:sz w:val="28"/>
          <w:szCs w:val="28"/>
        </w:rPr>
        <w:t>ом</w:t>
      </w:r>
      <w:r w:rsidR="003F2595" w:rsidRPr="00FA1027">
        <w:rPr>
          <w:rFonts w:ascii="Times New Roman" w:hAnsi="Times New Roman" w:cs="Times New Roman"/>
          <w:sz w:val="28"/>
          <w:szCs w:val="28"/>
        </w:rPr>
        <w:t xml:space="preserve"> от 29.12.2012 № 273-ФЗ «Об образовании в Российской Федерации», </w:t>
      </w:r>
      <w:r w:rsidR="00FA1027">
        <w:rPr>
          <w:rFonts w:ascii="Times New Roman" w:hAnsi="Times New Roman" w:cs="Times New Roman"/>
          <w:sz w:val="28"/>
          <w:szCs w:val="28"/>
        </w:rPr>
        <w:t>м</w:t>
      </w:r>
      <w:r w:rsidR="003F2595" w:rsidRPr="00FA1027">
        <w:rPr>
          <w:rFonts w:ascii="Times New Roman" w:hAnsi="Times New Roman" w:cs="Times New Roman"/>
          <w:sz w:val="28"/>
          <w:szCs w:val="28"/>
        </w:rPr>
        <w:t>етодически</w:t>
      </w:r>
      <w:r w:rsidR="00FA1027">
        <w:rPr>
          <w:rFonts w:ascii="Times New Roman" w:hAnsi="Times New Roman" w:cs="Times New Roman"/>
          <w:sz w:val="28"/>
          <w:szCs w:val="28"/>
        </w:rPr>
        <w:t>ми</w:t>
      </w:r>
      <w:r w:rsidR="003F2595" w:rsidRPr="00FA1027">
        <w:rPr>
          <w:rFonts w:ascii="Times New Roman" w:hAnsi="Times New Roman" w:cs="Times New Roman"/>
          <w:sz w:val="28"/>
          <w:szCs w:val="28"/>
        </w:rPr>
        <w:t xml:space="preserve"> рекомендаци</w:t>
      </w:r>
      <w:r w:rsidR="00FA1027">
        <w:rPr>
          <w:rFonts w:ascii="Times New Roman" w:hAnsi="Times New Roman" w:cs="Times New Roman"/>
          <w:sz w:val="28"/>
          <w:szCs w:val="28"/>
        </w:rPr>
        <w:t>ями</w:t>
      </w:r>
      <w:r w:rsidR="003F2595" w:rsidRPr="00FA1027">
        <w:rPr>
          <w:rFonts w:ascii="Times New Roman" w:hAnsi="Times New Roman" w:cs="Times New Roman"/>
          <w:sz w:val="28"/>
          <w:szCs w:val="28"/>
        </w:rPr>
        <w:t xml:space="preserve"> по проектированию дополнительных общеразвивающих программ (письмо Министерство образования и науки Российской Федерации Минобрнауки России от 18.11.2015 № 09-3242)</w:t>
      </w:r>
      <w:r w:rsidR="007E0C75">
        <w:rPr>
          <w:rFonts w:ascii="Times New Roman" w:hAnsi="Times New Roman" w:cs="Times New Roman"/>
          <w:sz w:val="28"/>
          <w:szCs w:val="28"/>
        </w:rPr>
        <w:t>; п</w:t>
      </w:r>
      <w:r w:rsidR="007E0C75" w:rsidRPr="007E0C75">
        <w:rPr>
          <w:rFonts w:ascii="Times New Roman" w:hAnsi="Times New Roman" w:cs="Times New Roman"/>
          <w:sz w:val="28"/>
          <w:szCs w:val="28"/>
        </w:rPr>
        <w:t>риказ</w:t>
      </w:r>
      <w:r w:rsidR="007E0C75">
        <w:rPr>
          <w:rFonts w:ascii="Times New Roman" w:hAnsi="Times New Roman" w:cs="Times New Roman"/>
          <w:sz w:val="28"/>
          <w:szCs w:val="28"/>
        </w:rPr>
        <w:t>ом</w:t>
      </w:r>
      <w:r w:rsidR="007E0C75" w:rsidRPr="007E0C75">
        <w:rPr>
          <w:rFonts w:ascii="Times New Roman" w:hAnsi="Times New Roman" w:cs="Times New Roman"/>
          <w:sz w:val="28"/>
          <w:szCs w:val="28"/>
        </w:rPr>
        <w:t xml:space="preserve"> Министерства просвещения России от 9 ноября 2018 г. № 196 «Об утверждении Порядка организации и осуществления образовательной деятельности по дополнительным </w:t>
      </w:r>
      <w:r w:rsidR="007E0C75">
        <w:rPr>
          <w:rFonts w:ascii="Times New Roman" w:hAnsi="Times New Roman" w:cs="Times New Roman"/>
          <w:sz w:val="28"/>
          <w:szCs w:val="28"/>
        </w:rPr>
        <w:t>общеобразовательным программам» (з</w:t>
      </w:r>
      <w:r w:rsidR="007E0C75" w:rsidRPr="007E0C75">
        <w:rPr>
          <w:rFonts w:ascii="Times New Roman" w:hAnsi="Times New Roman" w:cs="Times New Roman"/>
          <w:sz w:val="28"/>
          <w:szCs w:val="28"/>
        </w:rPr>
        <w:t>арегистрировано в Минюсте России 29.11.2018 № 52831)</w:t>
      </w:r>
      <w:r w:rsidR="007E0C75">
        <w:rPr>
          <w:rFonts w:ascii="Times New Roman" w:hAnsi="Times New Roman" w:cs="Times New Roman"/>
          <w:sz w:val="28"/>
          <w:szCs w:val="28"/>
        </w:rPr>
        <w:t>.</w:t>
      </w:r>
    </w:p>
    <w:p w:rsidR="008568B4" w:rsidRDefault="000A18A6" w:rsidP="006344EB">
      <w:pPr>
        <w:pStyle w:val="a3"/>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5287C" w:rsidRPr="008568B4">
        <w:rPr>
          <w:rFonts w:ascii="Times New Roman" w:hAnsi="Times New Roman" w:cs="Times New Roman"/>
          <w:sz w:val="28"/>
          <w:szCs w:val="28"/>
        </w:rPr>
        <w:t>Дополнительная общеразвивающая программа</w:t>
      </w:r>
      <w:r w:rsidR="008568B4">
        <w:rPr>
          <w:rFonts w:ascii="Times New Roman" w:hAnsi="Times New Roman" w:cs="Times New Roman"/>
          <w:sz w:val="28"/>
          <w:szCs w:val="28"/>
        </w:rPr>
        <w:t xml:space="preserve"> </w:t>
      </w:r>
      <w:r w:rsidR="000850DA" w:rsidRPr="008568B4">
        <w:rPr>
          <w:rFonts w:ascii="Times New Roman" w:hAnsi="Times New Roman" w:cs="Times New Roman"/>
          <w:sz w:val="28"/>
          <w:szCs w:val="28"/>
        </w:rPr>
        <w:t>- нормативный документ</w:t>
      </w:r>
      <w:r w:rsidR="00A5287C" w:rsidRPr="008568B4">
        <w:rPr>
          <w:rFonts w:ascii="Times New Roman" w:hAnsi="Times New Roman" w:cs="Times New Roman"/>
          <w:sz w:val="28"/>
          <w:szCs w:val="28"/>
        </w:rPr>
        <w:t xml:space="preserve">, </w:t>
      </w:r>
      <w:r w:rsidR="000850DA" w:rsidRPr="008568B4">
        <w:rPr>
          <w:rFonts w:ascii="Times New Roman" w:hAnsi="Times New Roman" w:cs="Times New Roman"/>
          <w:sz w:val="28"/>
          <w:szCs w:val="28"/>
        </w:rPr>
        <w:t>представляющий собой</w:t>
      </w:r>
      <w:r w:rsidR="00A5287C" w:rsidRPr="008568B4">
        <w:rPr>
          <w:rFonts w:ascii="Times New Roman" w:hAnsi="Times New Roman" w:cs="Times New Roman"/>
          <w:sz w:val="28"/>
          <w:szCs w:val="28"/>
        </w:rPr>
        <w:t xml:space="preserve"> </w:t>
      </w:r>
      <w:r w:rsidR="008568B4" w:rsidRPr="008568B4">
        <w:rPr>
          <w:rFonts w:ascii="Times New Roman" w:hAnsi="Times New Roman" w:cs="Times New Roman"/>
          <w:sz w:val="28"/>
          <w:szCs w:val="28"/>
        </w:rPr>
        <w:t xml:space="preserve">комплекс основных характеристик программы (пояснительная записка; цель и задачи программы; содержание программы; планируемые результаты) и комплекс организационно-педагогических условий (календарный учебный график; условия реализации программы; формы аттестации; оценочные материалы; методические материалы; </w:t>
      </w:r>
      <w:r w:rsidR="009D0E9B">
        <w:rPr>
          <w:rFonts w:ascii="Times New Roman" w:hAnsi="Times New Roman" w:cs="Times New Roman"/>
          <w:sz w:val="28"/>
          <w:szCs w:val="28"/>
        </w:rPr>
        <w:t>информационные источники;</w:t>
      </w:r>
      <w:r w:rsidR="009D0E9B" w:rsidRPr="008568B4">
        <w:rPr>
          <w:rFonts w:ascii="Times New Roman" w:hAnsi="Times New Roman" w:cs="Times New Roman"/>
          <w:sz w:val="28"/>
          <w:szCs w:val="28"/>
        </w:rPr>
        <w:t xml:space="preserve"> </w:t>
      </w:r>
      <w:r w:rsidR="008568B4" w:rsidRPr="008568B4">
        <w:rPr>
          <w:rFonts w:ascii="Times New Roman" w:hAnsi="Times New Roman" w:cs="Times New Roman"/>
          <w:sz w:val="28"/>
          <w:szCs w:val="28"/>
        </w:rPr>
        <w:t>рабоч</w:t>
      </w:r>
      <w:r w:rsidR="008568B4">
        <w:rPr>
          <w:rFonts w:ascii="Times New Roman" w:hAnsi="Times New Roman" w:cs="Times New Roman"/>
          <w:sz w:val="28"/>
          <w:szCs w:val="28"/>
        </w:rPr>
        <w:t>ая</w:t>
      </w:r>
      <w:r w:rsidR="008568B4" w:rsidRPr="008568B4">
        <w:rPr>
          <w:rFonts w:ascii="Times New Roman" w:hAnsi="Times New Roman" w:cs="Times New Roman"/>
          <w:sz w:val="28"/>
          <w:szCs w:val="28"/>
        </w:rPr>
        <w:t xml:space="preserve"> программ</w:t>
      </w:r>
      <w:r w:rsidR="008568B4">
        <w:rPr>
          <w:rFonts w:ascii="Times New Roman" w:hAnsi="Times New Roman" w:cs="Times New Roman"/>
          <w:sz w:val="28"/>
          <w:szCs w:val="28"/>
        </w:rPr>
        <w:t>а</w:t>
      </w:r>
      <w:r w:rsidR="008568B4" w:rsidRPr="008568B4">
        <w:rPr>
          <w:rFonts w:ascii="Times New Roman" w:hAnsi="Times New Roman" w:cs="Times New Roman"/>
          <w:sz w:val="28"/>
          <w:szCs w:val="28"/>
        </w:rPr>
        <w:t>).</w:t>
      </w:r>
    </w:p>
    <w:p w:rsidR="000A18A6" w:rsidRDefault="000A18A6" w:rsidP="003F2595">
      <w:pPr>
        <w:spacing w:after="0"/>
        <w:ind w:firstLine="284"/>
        <w:jc w:val="center"/>
        <w:rPr>
          <w:rFonts w:ascii="Times New Roman" w:hAnsi="Times New Roman" w:cs="Times New Roman"/>
          <w:b/>
          <w:sz w:val="28"/>
          <w:szCs w:val="28"/>
        </w:rPr>
      </w:pPr>
    </w:p>
    <w:p w:rsidR="003F2595" w:rsidRPr="001A13EB" w:rsidRDefault="003F2595" w:rsidP="003F2595">
      <w:pPr>
        <w:spacing w:after="0"/>
        <w:ind w:firstLine="284"/>
        <w:jc w:val="center"/>
        <w:rPr>
          <w:rFonts w:ascii="Times New Roman" w:hAnsi="Times New Roman" w:cs="Times New Roman"/>
          <w:b/>
          <w:sz w:val="28"/>
          <w:szCs w:val="28"/>
        </w:rPr>
      </w:pPr>
      <w:r w:rsidRPr="001A13EB">
        <w:rPr>
          <w:rFonts w:ascii="Times New Roman" w:hAnsi="Times New Roman" w:cs="Times New Roman"/>
          <w:b/>
          <w:sz w:val="28"/>
          <w:szCs w:val="28"/>
        </w:rPr>
        <w:t>2.</w:t>
      </w:r>
      <w:r w:rsidRPr="001A13EB">
        <w:rPr>
          <w:rFonts w:ascii="Times New Roman" w:hAnsi="Times New Roman" w:cs="Times New Roman"/>
          <w:b/>
          <w:sz w:val="28"/>
          <w:szCs w:val="28"/>
        </w:rPr>
        <w:tab/>
      </w:r>
      <w:r w:rsidR="00016545" w:rsidRPr="001A13EB">
        <w:rPr>
          <w:rFonts w:ascii="Times New Roman" w:hAnsi="Times New Roman" w:cs="Times New Roman"/>
          <w:b/>
          <w:sz w:val="28"/>
          <w:szCs w:val="28"/>
        </w:rPr>
        <w:t>Общие требования к п</w:t>
      </w:r>
      <w:r w:rsidRPr="001A13EB">
        <w:rPr>
          <w:rFonts w:ascii="Times New Roman" w:hAnsi="Times New Roman" w:cs="Times New Roman"/>
          <w:b/>
          <w:sz w:val="28"/>
          <w:szCs w:val="28"/>
        </w:rPr>
        <w:t>роектировани</w:t>
      </w:r>
      <w:r w:rsidR="00016545" w:rsidRPr="001A13EB">
        <w:rPr>
          <w:rFonts w:ascii="Times New Roman" w:hAnsi="Times New Roman" w:cs="Times New Roman"/>
          <w:b/>
          <w:sz w:val="28"/>
          <w:szCs w:val="28"/>
        </w:rPr>
        <w:t>ю</w:t>
      </w:r>
      <w:r w:rsidRPr="001A13EB">
        <w:rPr>
          <w:rFonts w:ascii="Times New Roman" w:hAnsi="Times New Roman" w:cs="Times New Roman"/>
          <w:b/>
          <w:sz w:val="28"/>
          <w:szCs w:val="28"/>
        </w:rPr>
        <w:t xml:space="preserve"> дополнительных общеразвивающих программ</w:t>
      </w:r>
    </w:p>
    <w:p w:rsidR="003A3952" w:rsidRDefault="003F2595" w:rsidP="00DE6E61">
      <w:pPr>
        <w:pStyle w:val="a3"/>
        <w:numPr>
          <w:ilvl w:val="1"/>
          <w:numId w:val="6"/>
        </w:numPr>
        <w:spacing w:after="0" w:line="240" w:lineRule="auto"/>
        <w:ind w:left="0" w:firstLine="709"/>
        <w:jc w:val="both"/>
        <w:rPr>
          <w:rFonts w:ascii="Times New Roman" w:hAnsi="Times New Roman" w:cs="Times New Roman"/>
          <w:sz w:val="28"/>
          <w:szCs w:val="28"/>
        </w:rPr>
      </w:pPr>
      <w:r w:rsidRPr="00016545">
        <w:rPr>
          <w:rFonts w:ascii="Times New Roman" w:hAnsi="Times New Roman" w:cs="Times New Roman"/>
          <w:sz w:val="28"/>
          <w:szCs w:val="28"/>
        </w:rPr>
        <w:t xml:space="preserve">Проектирование дополнительных общеразвивающих программ (далее - программ) должно осуществляться в соответствии с нормативно-правовыми актами согласно </w:t>
      </w:r>
      <w:r w:rsidR="0096480F" w:rsidRPr="00016545">
        <w:rPr>
          <w:rFonts w:ascii="Times New Roman" w:hAnsi="Times New Roman" w:cs="Times New Roman"/>
          <w:sz w:val="28"/>
          <w:szCs w:val="28"/>
        </w:rPr>
        <w:t>перечню,</w:t>
      </w:r>
      <w:r w:rsidRPr="00016545">
        <w:rPr>
          <w:rFonts w:ascii="Times New Roman" w:hAnsi="Times New Roman" w:cs="Times New Roman"/>
          <w:sz w:val="28"/>
          <w:szCs w:val="28"/>
        </w:rPr>
        <w:t xml:space="preserve"> в</w:t>
      </w:r>
      <w:r w:rsidR="003A3952" w:rsidRPr="00016545">
        <w:rPr>
          <w:rFonts w:ascii="Times New Roman" w:hAnsi="Times New Roman" w:cs="Times New Roman"/>
          <w:sz w:val="28"/>
          <w:szCs w:val="28"/>
        </w:rPr>
        <w:t xml:space="preserve"> </w:t>
      </w:r>
      <w:r w:rsidRPr="00016545">
        <w:rPr>
          <w:rFonts w:ascii="Times New Roman" w:hAnsi="Times New Roman" w:cs="Times New Roman"/>
          <w:sz w:val="28"/>
          <w:szCs w:val="28"/>
        </w:rPr>
        <w:t xml:space="preserve">приложении 1. </w:t>
      </w:r>
    </w:p>
    <w:p w:rsidR="008B01A9" w:rsidRPr="005C54F7" w:rsidRDefault="008B01A9" w:rsidP="008B01A9">
      <w:pPr>
        <w:pStyle w:val="a3"/>
        <w:numPr>
          <w:ilvl w:val="1"/>
          <w:numId w:val="6"/>
        </w:numPr>
        <w:spacing w:after="0" w:line="240" w:lineRule="auto"/>
        <w:ind w:left="0" w:firstLine="709"/>
        <w:jc w:val="both"/>
        <w:rPr>
          <w:rFonts w:ascii="Times New Roman" w:hAnsi="Times New Roman" w:cs="Times New Roman"/>
          <w:sz w:val="28"/>
          <w:szCs w:val="28"/>
        </w:rPr>
      </w:pPr>
      <w:r w:rsidRPr="008568B4">
        <w:rPr>
          <w:rFonts w:ascii="Times New Roman" w:hAnsi="Times New Roman" w:cs="Times New Roman"/>
          <w:sz w:val="28"/>
          <w:szCs w:val="28"/>
        </w:rPr>
        <w:t>Программа должна быть ориентирована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их свободного времени. Программа, пред</w:t>
      </w:r>
      <w:r>
        <w:rPr>
          <w:rFonts w:ascii="Times New Roman" w:hAnsi="Times New Roman" w:cs="Times New Roman"/>
          <w:sz w:val="28"/>
          <w:szCs w:val="28"/>
        </w:rPr>
        <w:t>назначенная для</w:t>
      </w:r>
      <w:r w:rsidRPr="008568B4">
        <w:rPr>
          <w:rFonts w:ascii="Times New Roman" w:hAnsi="Times New Roman" w:cs="Times New Roman"/>
          <w:sz w:val="28"/>
          <w:szCs w:val="28"/>
        </w:rPr>
        <w:t xml:space="preserve"> детей в возрасте от 5 до 18 лет, должна быть нацелена на обеспечение их адаптации к жизни в обществе, </w:t>
      </w:r>
      <w:r w:rsidRPr="008568B4">
        <w:rPr>
          <w:rFonts w:ascii="Times New Roman" w:hAnsi="Times New Roman" w:cs="Times New Roman"/>
          <w:sz w:val="28"/>
          <w:szCs w:val="28"/>
        </w:rPr>
        <w:lastRenderedPageBreak/>
        <w:t>профессиональной ориентации, выявление и поддержку детей, проявивших выдающиеся способности.</w:t>
      </w:r>
    </w:p>
    <w:p w:rsidR="008B01A9" w:rsidRDefault="008B01A9" w:rsidP="008B01A9">
      <w:pPr>
        <w:pStyle w:val="a3"/>
        <w:numPr>
          <w:ilvl w:val="1"/>
          <w:numId w:val="6"/>
        </w:numPr>
        <w:spacing w:after="0" w:line="240" w:lineRule="auto"/>
        <w:ind w:left="0" w:firstLine="709"/>
        <w:jc w:val="both"/>
        <w:rPr>
          <w:rFonts w:ascii="Times New Roman" w:hAnsi="Times New Roman" w:cs="Times New Roman"/>
          <w:sz w:val="28"/>
          <w:szCs w:val="28"/>
        </w:rPr>
      </w:pPr>
      <w:r w:rsidRPr="005C54F7">
        <w:rPr>
          <w:rFonts w:ascii="Times New Roman" w:hAnsi="Times New Roman" w:cs="Times New Roman"/>
          <w:sz w:val="28"/>
          <w:szCs w:val="28"/>
        </w:rPr>
        <w:t xml:space="preserve">Максимальный объем </w:t>
      </w:r>
      <w:r>
        <w:rPr>
          <w:rFonts w:ascii="Times New Roman" w:hAnsi="Times New Roman" w:cs="Times New Roman"/>
          <w:sz w:val="28"/>
          <w:szCs w:val="28"/>
        </w:rPr>
        <w:t xml:space="preserve">реализации </w:t>
      </w:r>
      <w:r w:rsidRPr="005C54F7">
        <w:rPr>
          <w:rFonts w:ascii="Times New Roman" w:hAnsi="Times New Roman" w:cs="Times New Roman"/>
          <w:sz w:val="28"/>
          <w:szCs w:val="28"/>
        </w:rPr>
        <w:t xml:space="preserve">программы составляет 144 часа при сроке реализации 1-2 года, 288 часов при сроке реализации 3-4 года, 432 часа при сроке реализации более 3 лет. </w:t>
      </w:r>
    </w:p>
    <w:p w:rsidR="003A3952" w:rsidRDefault="003A3952" w:rsidP="00DE6E61">
      <w:pPr>
        <w:pStyle w:val="a3"/>
        <w:numPr>
          <w:ilvl w:val="1"/>
          <w:numId w:val="6"/>
        </w:numPr>
        <w:spacing w:after="0" w:line="240" w:lineRule="auto"/>
        <w:ind w:left="0" w:firstLine="709"/>
        <w:jc w:val="both"/>
        <w:rPr>
          <w:rFonts w:ascii="Times New Roman" w:hAnsi="Times New Roman" w:cs="Times New Roman"/>
          <w:sz w:val="28"/>
          <w:szCs w:val="28"/>
        </w:rPr>
      </w:pPr>
      <w:r w:rsidRPr="00016545">
        <w:rPr>
          <w:rFonts w:ascii="Times New Roman" w:hAnsi="Times New Roman" w:cs="Times New Roman"/>
          <w:sz w:val="28"/>
          <w:szCs w:val="28"/>
        </w:rPr>
        <w:t>Л</w:t>
      </w:r>
      <w:r w:rsidR="003F2595" w:rsidRPr="00016545">
        <w:rPr>
          <w:rFonts w:ascii="Times New Roman" w:hAnsi="Times New Roman" w:cs="Times New Roman"/>
          <w:sz w:val="28"/>
          <w:szCs w:val="28"/>
        </w:rPr>
        <w:t>иц</w:t>
      </w:r>
      <w:r w:rsidRPr="00016545">
        <w:rPr>
          <w:rFonts w:ascii="Times New Roman" w:hAnsi="Times New Roman" w:cs="Times New Roman"/>
          <w:sz w:val="28"/>
          <w:szCs w:val="28"/>
        </w:rPr>
        <w:t>а</w:t>
      </w:r>
      <w:r w:rsidR="003F2595" w:rsidRPr="00016545">
        <w:rPr>
          <w:rFonts w:ascii="Times New Roman" w:hAnsi="Times New Roman" w:cs="Times New Roman"/>
          <w:sz w:val="28"/>
          <w:szCs w:val="28"/>
        </w:rPr>
        <w:t>, осваивающи</w:t>
      </w:r>
      <w:r w:rsidRPr="00016545">
        <w:rPr>
          <w:rFonts w:ascii="Times New Roman" w:hAnsi="Times New Roman" w:cs="Times New Roman"/>
          <w:sz w:val="28"/>
          <w:szCs w:val="28"/>
        </w:rPr>
        <w:t>е</w:t>
      </w:r>
      <w:r w:rsidR="003F2595" w:rsidRPr="00016545">
        <w:rPr>
          <w:rFonts w:ascii="Times New Roman" w:hAnsi="Times New Roman" w:cs="Times New Roman"/>
          <w:sz w:val="28"/>
          <w:szCs w:val="28"/>
        </w:rPr>
        <w:t xml:space="preserve"> дополнительные общеобразовательные</w:t>
      </w:r>
      <w:r w:rsidRPr="00016545">
        <w:rPr>
          <w:rFonts w:ascii="Times New Roman" w:hAnsi="Times New Roman" w:cs="Times New Roman"/>
          <w:sz w:val="28"/>
          <w:szCs w:val="28"/>
        </w:rPr>
        <w:t xml:space="preserve"> программы</w:t>
      </w:r>
      <w:r w:rsidR="009D0E9B">
        <w:rPr>
          <w:rFonts w:ascii="Times New Roman" w:hAnsi="Times New Roman" w:cs="Times New Roman"/>
          <w:sz w:val="28"/>
          <w:szCs w:val="28"/>
        </w:rPr>
        <w:t>,</w:t>
      </w:r>
      <w:r w:rsidR="003F2595" w:rsidRPr="00016545">
        <w:rPr>
          <w:rFonts w:ascii="Times New Roman" w:hAnsi="Times New Roman" w:cs="Times New Roman"/>
          <w:sz w:val="28"/>
          <w:szCs w:val="28"/>
        </w:rPr>
        <w:t xml:space="preserve"> </w:t>
      </w:r>
      <w:r w:rsidRPr="00016545">
        <w:rPr>
          <w:rFonts w:ascii="Times New Roman" w:hAnsi="Times New Roman" w:cs="Times New Roman"/>
          <w:sz w:val="28"/>
          <w:szCs w:val="28"/>
        </w:rPr>
        <w:t>в тексте программы именуются</w:t>
      </w:r>
      <w:r w:rsidR="003F2595" w:rsidRPr="00016545">
        <w:rPr>
          <w:rFonts w:ascii="Times New Roman" w:hAnsi="Times New Roman" w:cs="Times New Roman"/>
          <w:sz w:val="28"/>
          <w:szCs w:val="28"/>
        </w:rPr>
        <w:t xml:space="preserve"> «учащиеся». </w:t>
      </w:r>
    </w:p>
    <w:p w:rsidR="006344EB" w:rsidRDefault="0009564F" w:rsidP="00DE6E61">
      <w:pPr>
        <w:pStyle w:val="a3"/>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оформляется в </w:t>
      </w:r>
      <w:r w:rsidR="006344EB" w:rsidRPr="0009564F">
        <w:rPr>
          <w:rFonts w:ascii="Times New Roman" w:hAnsi="Times New Roman" w:cs="Times New Roman"/>
          <w:sz w:val="28"/>
          <w:szCs w:val="28"/>
        </w:rPr>
        <w:t>официально-делово</w:t>
      </w:r>
      <w:r>
        <w:rPr>
          <w:rFonts w:ascii="Times New Roman" w:hAnsi="Times New Roman" w:cs="Times New Roman"/>
          <w:sz w:val="28"/>
          <w:szCs w:val="28"/>
        </w:rPr>
        <w:t>м</w:t>
      </w:r>
      <w:r w:rsidR="006344EB" w:rsidRPr="0009564F">
        <w:rPr>
          <w:rFonts w:ascii="Times New Roman" w:hAnsi="Times New Roman" w:cs="Times New Roman"/>
          <w:sz w:val="28"/>
          <w:szCs w:val="28"/>
        </w:rPr>
        <w:t xml:space="preserve"> стил</w:t>
      </w:r>
      <w:r>
        <w:rPr>
          <w:rFonts w:ascii="Times New Roman" w:hAnsi="Times New Roman" w:cs="Times New Roman"/>
          <w:sz w:val="28"/>
          <w:szCs w:val="28"/>
        </w:rPr>
        <w:t>е</w:t>
      </w:r>
      <w:r w:rsidR="006344EB" w:rsidRPr="0009564F">
        <w:rPr>
          <w:rFonts w:ascii="Times New Roman" w:hAnsi="Times New Roman" w:cs="Times New Roman"/>
          <w:sz w:val="28"/>
          <w:szCs w:val="28"/>
        </w:rPr>
        <w:t xml:space="preserve"> документа</w:t>
      </w:r>
      <w:r>
        <w:rPr>
          <w:rFonts w:ascii="Times New Roman" w:hAnsi="Times New Roman" w:cs="Times New Roman"/>
          <w:sz w:val="28"/>
          <w:szCs w:val="28"/>
        </w:rPr>
        <w:t xml:space="preserve"> с использованием с</w:t>
      </w:r>
      <w:r w:rsidR="006344EB" w:rsidRPr="0009564F">
        <w:rPr>
          <w:rFonts w:ascii="Times New Roman" w:hAnsi="Times New Roman" w:cs="Times New Roman"/>
          <w:sz w:val="28"/>
          <w:szCs w:val="28"/>
        </w:rPr>
        <w:t>овременно</w:t>
      </w:r>
      <w:r>
        <w:rPr>
          <w:rFonts w:ascii="Times New Roman" w:hAnsi="Times New Roman" w:cs="Times New Roman"/>
          <w:sz w:val="28"/>
          <w:szCs w:val="28"/>
        </w:rPr>
        <w:t>й</w:t>
      </w:r>
      <w:r w:rsidR="006344EB" w:rsidRPr="0009564F">
        <w:rPr>
          <w:rFonts w:ascii="Times New Roman" w:hAnsi="Times New Roman" w:cs="Times New Roman"/>
          <w:sz w:val="28"/>
          <w:szCs w:val="28"/>
        </w:rPr>
        <w:t xml:space="preserve"> и </w:t>
      </w:r>
      <w:r>
        <w:rPr>
          <w:rFonts w:ascii="Times New Roman" w:hAnsi="Times New Roman" w:cs="Times New Roman"/>
          <w:sz w:val="28"/>
          <w:szCs w:val="28"/>
        </w:rPr>
        <w:t>целесообразной</w:t>
      </w:r>
      <w:r w:rsidR="006344EB" w:rsidRPr="0009564F">
        <w:rPr>
          <w:rFonts w:ascii="Times New Roman" w:hAnsi="Times New Roman" w:cs="Times New Roman"/>
          <w:sz w:val="28"/>
          <w:szCs w:val="28"/>
        </w:rPr>
        <w:t xml:space="preserve"> педагогической терминологии</w:t>
      </w:r>
      <w:r>
        <w:rPr>
          <w:rFonts w:ascii="Times New Roman" w:hAnsi="Times New Roman" w:cs="Times New Roman"/>
          <w:sz w:val="28"/>
          <w:szCs w:val="28"/>
        </w:rPr>
        <w:t>.</w:t>
      </w:r>
      <w:r w:rsidR="006344EB" w:rsidRPr="0009564F">
        <w:rPr>
          <w:rFonts w:ascii="Times New Roman" w:hAnsi="Times New Roman" w:cs="Times New Roman"/>
          <w:sz w:val="28"/>
          <w:szCs w:val="28"/>
        </w:rPr>
        <w:t xml:space="preserve"> </w:t>
      </w:r>
      <w:r>
        <w:rPr>
          <w:rFonts w:ascii="Times New Roman" w:hAnsi="Times New Roman" w:cs="Times New Roman"/>
          <w:sz w:val="28"/>
          <w:szCs w:val="28"/>
        </w:rPr>
        <w:t xml:space="preserve">В тексте соблюдается </w:t>
      </w:r>
      <w:r w:rsidR="006344EB" w:rsidRPr="0009564F">
        <w:rPr>
          <w:rFonts w:ascii="Times New Roman" w:hAnsi="Times New Roman" w:cs="Times New Roman"/>
          <w:sz w:val="28"/>
          <w:szCs w:val="28"/>
        </w:rPr>
        <w:t>структура и логика изложения</w:t>
      </w:r>
      <w:r>
        <w:rPr>
          <w:rFonts w:ascii="Times New Roman" w:hAnsi="Times New Roman" w:cs="Times New Roman"/>
          <w:sz w:val="28"/>
          <w:szCs w:val="28"/>
        </w:rPr>
        <w:t>, повторы и противоречия исключены.</w:t>
      </w:r>
    </w:p>
    <w:p w:rsidR="003F2595" w:rsidRDefault="003F2595" w:rsidP="00DE6E61">
      <w:pPr>
        <w:pStyle w:val="a3"/>
        <w:numPr>
          <w:ilvl w:val="1"/>
          <w:numId w:val="6"/>
        </w:numPr>
        <w:spacing w:after="0" w:line="240" w:lineRule="auto"/>
        <w:ind w:left="0" w:firstLine="709"/>
        <w:jc w:val="both"/>
        <w:rPr>
          <w:rFonts w:ascii="Times New Roman" w:hAnsi="Times New Roman" w:cs="Times New Roman"/>
          <w:sz w:val="28"/>
          <w:szCs w:val="28"/>
        </w:rPr>
      </w:pPr>
      <w:r w:rsidRPr="00016545">
        <w:rPr>
          <w:rFonts w:ascii="Times New Roman" w:hAnsi="Times New Roman" w:cs="Times New Roman"/>
          <w:sz w:val="28"/>
          <w:szCs w:val="28"/>
        </w:rPr>
        <w:t xml:space="preserve">Утверждение программы осуществляется в соответствии с </w:t>
      </w:r>
      <w:r w:rsidR="003A3952" w:rsidRPr="00016545">
        <w:rPr>
          <w:rFonts w:ascii="Times New Roman" w:hAnsi="Times New Roman" w:cs="Times New Roman"/>
          <w:sz w:val="28"/>
          <w:szCs w:val="28"/>
        </w:rPr>
        <w:t>у</w:t>
      </w:r>
      <w:r w:rsidRPr="00016545">
        <w:rPr>
          <w:rFonts w:ascii="Times New Roman" w:hAnsi="Times New Roman" w:cs="Times New Roman"/>
          <w:sz w:val="28"/>
          <w:szCs w:val="28"/>
        </w:rPr>
        <w:t>ставом и на основании локального акта организации, в которой будет реализована программа.</w:t>
      </w:r>
      <w:r w:rsidR="005B2CBD">
        <w:rPr>
          <w:rFonts w:ascii="Times New Roman" w:hAnsi="Times New Roman" w:cs="Times New Roman"/>
          <w:sz w:val="28"/>
          <w:szCs w:val="28"/>
        </w:rPr>
        <w:t xml:space="preserve"> </w:t>
      </w:r>
    </w:p>
    <w:p w:rsidR="00DE1D4C" w:rsidRPr="00016545" w:rsidRDefault="00DE1D4C" w:rsidP="00DE1D4C">
      <w:pPr>
        <w:pStyle w:val="a3"/>
        <w:spacing w:after="0" w:line="240" w:lineRule="auto"/>
        <w:ind w:left="709"/>
        <w:jc w:val="both"/>
        <w:rPr>
          <w:rFonts w:ascii="Times New Roman" w:hAnsi="Times New Roman" w:cs="Times New Roman"/>
          <w:sz w:val="28"/>
          <w:szCs w:val="28"/>
        </w:rPr>
      </w:pPr>
    </w:p>
    <w:p w:rsidR="00016545" w:rsidRPr="001A13EB" w:rsidRDefault="00016545" w:rsidP="00016545">
      <w:pPr>
        <w:spacing w:after="0"/>
        <w:ind w:firstLine="284"/>
        <w:jc w:val="center"/>
        <w:rPr>
          <w:rFonts w:ascii="Times New Roman" w:hAnsi="Times New Roman" w:cs="Times New Roman"/>
          <w:b/>
          <w:sz w:val="28"/>
          <w:szCs w:val="28"/>
        </w:rPr>
      </w:pPr>
      <w:r w:rsidRPr="001A13EB">
        <w:rPr>
          <w:rFonts w:ascii="Times New Roman" w:hAnsi="Times New Roman" w:cs="Times New Roman"/>
          <w:b/>
          <w:sz w:val="28"/>
          <w:szCs w:val="28"/>
        </w:rPr>
        <w:t>3.</w:t>
      </w:r>
      <w:r w:rsidRPr="001A13EB">
        <w:rPr>
          <w:rFonts w:ascii="Times New Roman" w:hAnsi="Times New Roman" w:cs="Times New Roman"/>
          <w:b/>
          <w:sz w:val="28"/>
          <w:szCs w:val="28"/>
        </w:rPr>
        <w:tab/>
        <w:t>Требования к структуре и содержанию дополнительных общеразвивающих программ</w:t>
      </w:r>
    </w:p>
    <w:p w:rsidR="003F2595" w:rsidRDefault="003F2595" w:rsidP="00DE6E61">
      <w:pPr>
        <w:pStyle w:val="a3"/>
        <w:numPr>
          <w:ilvl w:val="1"/>
          <w:numId w:val="8"/>
        </w:numPr>
        <w:spacing w:after="0" w:line="240" w:lineRule="auto"/>
        <w:ind w:left="0" w:firstLine="709"/>
        <w:jc w:val="both"/>
        <w:rPr>
          <w:rFonts w:ascii="Times New Roman" w:hAnsi="Times New Roman" w:cs="Times New Roman"/>
          <w:sz w:val="28"/>
          <w:szCs w:val="28"/>
        </w:rPr>
      </w:pPr>
      <w:r w:rsidRPr="00A807F8">
        <w:rPr>
          <w:rFonts w:ascii="Times New Roman" w:hAnsi="Times New Roman" w:cs="Times New Roman"/>
          <w:sz w:val="28"/>
          <w:szCs w:val="28"/>
        </w:rPr>
        <w:t>Программа включает в себя структурные элементы</w:t>
      </w:r>
      <w:r w:rsidR="002A24B2" w:rsidRPr="00A807F8">
        <w:rPr>
          <w:rFonts w:ascii="Times New Roman" w:hAnsi="Times New Roman" w:cs="Times New Roman"/>
          <w:sz w:val="28"/>
          <w:szCs w:val="28"/>
        </w:rPr>
        <w:t xml:space="preserve"> </w:t>
      </w:r>
      <w:r w:rsidR="00A807F8" w:rsidRPr="00A807F8">
        <w:rPr>
          <w:rFonts w:ascii="Times New Roman" w:hAnsi="Times New Roman" w:cs="Times New Roman"/>
          <w:sz w:val="28"/>
          <w:szCs w:val="28"/>
        </w:rPr>
        <w:t xml:space="preserve">в соответствии с </w:t>
      </w:r>
      <w:r w:rsidR="002A24B2" w:rsidRPr="00A807F8">
        <w:rPr>
          <w:rFonts w:ascii="Times New Roman" w:hAnsi="Times New Roman" w:cs="Times New Roman"/>
          <w:sz w:val="28"/>
          <w:szCs w:val="28"/>
        </w:rPr>
        <w:t>приложение</w:t>
      </w:r>
      <w:r w:rsidR="00A807F8" w:rsidRPr="00A807F8">
        <w:rPr>
          <w:rFonts w:ascii="Times New Roman" w:hAnsi="Times New Roman" w:cs="Times New Roman"/>
          <w:sz w:val="28"/>
          <w:szCs w:val="28"/>
        </w:rPr>
        <w:t>м</w:t>
      </w:r>
      <w:r w:rsidR="002A24B2" w:rsidRPr="00A807F8">
        <w:rPr>
          <w:rFonts w:ascii="Times New Roman" w:hAnsi="Times New Roman" w:cs="Times New Roman"/>
          <w:sz w:val="28"/>
          <w:szCs w:val="28"/>
        </w:rPr>
        <w:t xml:space="preserve"> 2</w:t>
      </w:r>
      <w:r w:rsidR="00A807F8" w:rsidRPr="00A807F8">
        <w:rPr>
          <w:rFonts w:ascii="Times New Roman" w:hAnsi="Times New Roman" w:cs="Times New Roman"/>
          <w:sz w:val="28"/>
          <w:szCs w:val="28"/>
        </w:rPr>
        <w:t xml:space="preserve">: титульный лист, пояснительная записка, </w:t>
      </w:r>
      <w:r w:rsidR="00FD4511">
        <w:rPr>
          <w:rFonts w:ascii="Times New Roman" w:hAnsi="Times New Roman" w:cs="Times New Roman"/>
          <w:sz w:val="28"/>
          <w:szCs w:val="28"/>
        </w:rPr>
        <w:t>с</w:t>
      </w:r>
      <w:r w:rsidR="00FD4511" w:rsidRPr="00DE6E61">
        <w:rPr>
          <w:rFonts w:ascii="Times New Roman" w:hAnsi="Times New Roman" w:cs="Times New Roman"/>
          <w:sz w:val="28"/>
          <w:szCs w:val="28"/>
        </w:rPr>
        <w:t>одержание обучения</w:t>
      </w:r>
      <w:r w:rsidR="00FD4511">
        <w:rPr>
          <w:rFonts w:ascii="Times New Roman" w:hAnsi="Times New Roman" w:cs="Times New Roman"/>
          <w:sz w:val="28"/>
          <w:szCs w:val="28"/>
        </w:rPr>
        <w:t>,</w:t>
      </w:r>
      <w:r w:rsidR="00FD4511" w:rsidRPr="00DE6E61">
        <w:rPr>
          <w:rFonts w:ascii="Times New Roman" w:hAnsi="Times New Roman" w:cs="Times New Roman"/>
          <w:sz w:val="28"/>
          <w:szCs w:val="28"/>
        </w:rPr>
        <w:t xml:space="preserve"> </w:t>
      </w:r>
      <w:r w:rsidR="00A807F8" w:rsidRPr="00A807F8">
        <w:rPr>
          <w:rFonts w:ascii="Times New Roman" w:hAnsi="Times New Roman" w:cs="Times New Roman"/>
          <w:sz w:val="28"/>
          <w:szCs w:val="28"/>
        </w:rPr>
        <w:t xml:space="preserve">учебный план, </w:t>
      </w:r>
      <w:r w:rsidR="005F2E5A">
        <w:rPr>
          <w:rFonts w:ascii="Times New Roman" w:hAnsi="Times New Roman" w:cs="Times New Roman"/>
          <w:sz w:val="28"/>
          <w:szCs w:val="28"/>
        </w:rPr>
        <w:t>рабоч</w:t>
      </w:r>
      <w:r w:rsidR="006D4004">
        <w:rPr>
          <w:rFonts w:ascii="Times New Roman" w:hAnsi="Times New Roman" w:cs="Times New Roman"/>
          <w:sz w:val="28"/>
          <w:szCs w:val="28"/>
        </w:rPr>
        <w:t>ую</w:t>
      </w:r>
      <w:r w:rsidR="005F2E5A">
        <w:rPr>
          <w:rFonts w:ascii="Times New Roman" w:hAnsi="Times New Roman" w:cs="Times New Roman"/>
          <w:sz w:val="28"/>
          <w:szCs w:val="28"/>
        </w:rPr>
        <w:t xml:space="preserve"> программ</w:t>
      </w:r>
      <w:r w:rsidR="006D4004">
        <w:rPr>
          <w:rFonts w:ascii="Times New Roman" w:hAnsi="Times New Roman" w:cs="Times New Roman"/>
          <w:sz w:val="28"/>
          <w:szCs w:val="28"/>
        </w:rPr>
        <w:t>у</w:t>
      </w:r>
      <w:r w:rsidR="005F2E5A">
        <w:rPr>
          <w:rFonts w:ascii="Times New Roman" w:hAnsi="Times New Roman" w:cs="Times New Roman"/>
          <w:sz w:val="28"/>
          <w:szCs w:val="28"/>
        </w:rPr>
        <w:t>.</w:t>
      </w:r>
    </w:p>
    <w:p w:rsidR="003F2595" w:rsidRPr="00A807F8" w:rsidRDefault="00A807F8" w:rsidP="00DE6E61">
      <w:pPr>
        <w:spacing w:after="0" w:line="240" w:lineRule="auto"/>
        <w:ind w:firstLine="709"/>
        <w:jc w:val="both"/>
        <w:rPr>
          <w:rFonts w:ascii="Times New Roman" w:hAnsi="Times New Roman" w:cs="Times New Roman"/>
          <w:sz w:val="28"/>
          <w:szCs w:val="28"/>
        </w:rPr>
      </w:pPr>
      <w:r w:rsidRPr="00A807F8">
        <w:rPr>
          <w:rFonts w:ascii="Times New Roman" w:hAnsi="Times New Roman" w:cs="Times New Roman"/>
          <w:sz w:val="28"/>
          <w:szCs w:val="28"/>
        </w:rPr>
        <w:t>3.2</w:t>
      </w:r>
      <w:r w:rsidR="003F2595" w:rsidRPr="00A807F8">
        <w:rPr>
          <w:rFonts w:ascii="Times New Roman" w:hAnsi="Times New Roman" w:cs="Times New Roman"/>
          <w:sz w:val="28"/>
          <w:szCs w:val="28"/>
        </w:rPr>
        <w:t>.</w:t>
      </w:r>
      <w:r w:rsidR="003F2595" w:rsidRPr="00A807F8">
        <w:rPr>
          <w:rFonts w:ascii="Times New Roman" w:hAnsi="Times New Roman" w:cs="Times New Roman"/>
          <w:sz w:val="28"/>
          <w:szCs w:val="28"/>
        </w:rPr>
        <w:tab/>
      </w:r>
      <w:r w:rsidRPr="00A807F8">
        <w:rPr>
          <w:rFonts w:ascii="Times New Roman" w:hAnsi="Times New Roman" w:cs="Times New Roman"/>
          <w:sz w:val="28"/>
          <w:szCs w:val="28"/>
        </w:rPr>
        <w:t xml:space="preserve"> </w:t>
      </w:r>
      <w:r w:rsidR="003F2595" w:rsidRPr="00A807F8">
        <w:rPr>
          <w:rFonts w:ascii="Times New Roman" w:hAnsi="Times New Roman" w:cs="Times New Roman"/>
          <w:sz w:val="28"/>
          <w:szCs w:val="28"/>
        </w:rPr>
        <w:t>На титульном листе указывается: наименование организации, осуществляющей реализацию программы, гриф утверждения программы в соответствии с порядком</w:t>
      </w:r>
      <w:r w:rsidR="00614D9A" w:rsidRPr="00A807F8">
        <w:rPr>
          <w:rFonts w:ascii="Times New Roman" w:hAnsi="Times New Roman" w:cs="Times New Roman"/>
          <w:sz w:val="28"/>
          <w:szCs w:val="28"/>
        </w:rPr>
        <w:t>,</w:t>
      </w:r>
      <w:r w:rsidR="003F2595" w:rsidRPr="00A807F8">
        <w:rPr>
          <w:rFonts w:ascii="Times New Roman" w:hAnsi="Times New Roman" w:cs="Times New Roman"/>
          <w:sz w:val="28"/>
          <w:szCs w:val="28"/>
        </w:rPr>
        <w:t xml:space="preserve"> предусмотренным </w:t>
      </w:r>
      <w:r w:rsidR="00614D9A" w:rsidRPr="00A807F8">
        <w:rPr>
          <w:rFonts w:ascii="Times New Roman" w:hAnsi="Times New Roman" w:cs="Times New Roman"/>
          <w:sz w:val="28"/>
          <w:szCs w:val="28"/>
        </w:rPr>
        <w:t>у</w:t>
      </w:r>
      <w:r w:rsidR="003F2595" w:rsidRPr="00A807F8">
        <w:rPr>
          <w:rFonts w:ascii="Times New Roman" w:hAnsi="Times New Roman" w:cs="Times New Roman"/>
          <w:sz w:val="28"/>
          <w:szCs w:val="28"/>
        </w:rPr>
        <w:t>ставом образовательной организации, название программы, срок ее реализации, возраст учащихся, ФИО и должность разработчика(ов) программы</w:t>
      </w:r>
      <w:r w:rsidR="008B01A9">
        <w:rPr>
          <w:rFonts w:ascii="Times New Roman" w:hAnsi="Times New Roman" w:cs="Times New Roman"/>
          <w:sz w:val="28"/>
          <w:szCs w:val="28"/>
        </w:rPr>
        <w:t>, год и место ее разработки</w:t>
      </w:r>
      <w:r w:rsidR="003F2595" w:rsidRPr="00A807F8">
        <w:rPr>
          <w:rFonts w:ascii="Times New Roman" w:hAnsi="Times New Roman" w:cs="Times New Roman"/>
          <w:sz w:val="28"/>
          <w:szCs w:val="28"/>
        </w:rPr>
        <w:t xml:space="preserve"> по форме согласно приложению </w:t>
      </w:r>
      <w:r w:rsidR="00211838" w:rsidRPr="00A807F8">
        <w:rPr>
          <w:rFonts w:ascii="Times New Roman" w:hAnsi="Times New Roman" w:cs="Times New Roman"/>
          <w:sz w:val="28"/>
          <w:szCs w:val="28"/>
        </w:rPr>
        <w:t>3</w:t>
      </w:r>
      <w:r w:rsidR="003F2595" w:rsidRPr="00A807F8">
        <w:rPr>
          <w:rFonts w:ascii="Times New Roman" w:hAnsi="Times New Roman" w:cs="Times New Roman"/>
          <w:sz w:val="28"/>
          <w:szCs w:val="28"/>
        </w:rPr>
        <w:t>.</w:t>
      </w:r>
    </w:p>
    <w:p w:rsidR="003F2595" w:rsidRPr="00A807F8" w:rsidRDefault="00A807F8" w:rsidP="00DE6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A24B2" w:rsidRPr="00A807F8">
        <w:rPr>
          <w:rFonts w:ascii="Times New Roman" w:hAnsi="Times New Roman" w:cs="Times New Roman"/>
          <w:sz w:val="28"/>
          <w:szCs w:val="28"/>
        </w:rPr>
        <w:tab/>
        <w:t>Пояснительная записка содержит о</w:t>
      </w:r>
      <w:r w:rsidR="003F2595" w:rsidRPr="00A807F8">
        <w:rPr>
          <w:rFonts w:ascii="Times New Roman" w:hAnsi="Times New Roman" w:cs="Times New Roman"/>
          <w:sz w:val="28"/>
          <w:szCs w:val="28"/>
        </w:rPr>
        <w:t>сновные характеристики программы:</w:t>
      </w:r>
    </w:p>
    <w:p w:rsidR="0009564F" w:rsidRDefault="003F2595" w:rsidP="00DE6E61">
      <w:pPr>
        <w:spacing w:after="0" w:line="240" w:lineRule="auto"/>
        <w:ind w:firstLine="709"/>
        <w:jc w:val="both"/>
        <w:rPr>
          <w:rFonts w:ascii="Times New Roman" w:hAnsi="Times New Roman" w:cs="Times New Roman"/>
          <w:i/>
          <w:sz w:val="28"/>
          <w:szCs w:val="28"/>
        </w:rPr>
      </w:pPr>
      <w:r w:rsidRPr="00DE6E61">
        <w:rPr>
          <w:rFonts w:ascii="Times New Roman" w:hAnsi="Times New Roman" w:cs="Times New Roman"/>
          <w:i/>
          <w:sz w:val="28"/>
          <w:szCs w:val="28"/>
        </w:rPr>
        <w:t>Актуальность</w:t>
      </w:r>
      <w:r w:rsidR="0009564F">
        <w:rPr>
          <w:rFonts w:ascii="Times New Roman" w:hAnsi="Times New Roman" w:cs="Times New Roman"/>
          <w:i/>
          <w:sz w:val="28"/>
          <w:szCs w:val="28"/>
        </w:rPr>
        <w:t xml:space="preserve"> программы раскрывается через:</w:t>
      </w:r>
    </w:p>
    <w:p w:rsidR="0009564F" w:rsidRDefault="0009564F" w:rsidP="00DE6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2595" w:rsidRPr="00FA1027">
        <w:rPr>
          <w:rFonts w:ascii="Times New Roman" w:hAnsi="Times New Roman" w:cs="Times New Roman"/>
          <w:sz w:val="28"/>
          <w:szCs w:val="28"/>
        </w:rPr>
        <w:t>соответствие государственной политике в области дополнительного образования,</w:t>
      </w:r>
      <w:r w:rsidR="00307A3B">
        <w:rPr>
          <w:rFonts w:ascii="Times New Roman" w:hAnsi="Times New Roman" w:cs="Times New Roman"/>
          <w:sz w:val="28"/>
          <w:szCs w:val="28"/>
        </w:rPr>
        <w:t xml:space="preserve"> основным направлениям социального-экономического развития региона, определенного </w:t>
      </w:r>
      <w:r w:rsidR="00996BC9" w:rsidRPr="00996BC9">
        <w:rPr>
          <w:rFonts w:ascii="Times New Roman" w:hAnsi="Times New Roman" w:cs="Times New Roman"/>
          <w:sz w:val="28"/>
          <w:szCs w:val="28"/>
        </w:rPr>
        <w:t>Стратеги</w:t>
      </w:r>
      <w:r w:rsidR="00996BC9">
        <w:rPr>
          <w:rFonts w:ascii="Times New Roman" w:hAnsi="Times New Roman" w:cs="Times New Roman"/>
          <w:sz w:val="28"/>
          <w:szCs w:val="28"/>
        </w:rPr>
        <w:t>ей</w:t>
      </w:r>
      <w:r w:rsidR="00996BC9" w:rsidRPr="00996BC9">
        <w:rPr>
          <w:rFonts w:ascii="Times New Roman" w:hAnsi="Times New Roman" w:cs="Times New Roman"/>
          <w:sz w:val="28"/>
          <w:szCs w:val="28"/>
        </w:rPr>
        <w:t xml:space="preserve"> социально-экономического развития Югры до 2030 года</w:t>
      </w:r>
      <w:r w:rsidR="00307A3B">
        <w:rPr>
          <w:rFonts w:ascii="Times New Roman" w:hAnsi="Times New Roman" w:cs="Times New Roman"/>
          <w:sz w:val="28"/>
          <w:szCs w:val="28"/>
        </w:rPr>
        <w:t>,</w:t>
      </w:r>
      <w:r w:rsidR="003F2595" w:rsidRPr="00FA1027">
        <w:rPr>
          <w:rFonts w:ascii="Times New Roman" w:hAnsi="Times New Roman" w:cs="Times New Roman"/>
          <w:sz w:val="28"/>
          <w:szCs w:val="28"/>
        </w:rPr>
        <w:t xml:space="preserve"> социальному заказу общества и ориентирование на удовлетворение образовательных</w:t>
      </w:r>
      <w:r>
        <w:rPr>
          <w:rFonts w:ascii="Times New Roman" w:hAnsi="Times New Roman" w:cs="Times New Roman"/>
          <w:sz w:val="28"/>
          <w:szCs w:val="28"/>
        </w:rPr>
        <w:t xml:space="preserve"> потребностей детей и родителей;</w:t>
      </w:r>
    </w:p>
    <w:p w:rsidR="0009564F" w:rsidRDefault="0009564F" w:rsidP="00DE6E61">
      <w:pPr>
        <w:spacing w:after="0" w:line="240" w:lineRule="auto"/>
        <w:ind w:firstLine="709"/>
        <w:jc w:val="both"/>
        <w:rPr>
          <w:rFonts w:ascii="Times New Roman" w:hAnsi="Times New Roman" w:cs="Times New Roman"/>
          <w:sz w:val="28"/>
          <w:szCs w:val="28"/>
        </w:rPr>
      </w:pPr>
      <w:r>
        <w:t xml:space="preserve">- </w:t>
      </w:r>
      <w:r w:rsidRPr="0009564F">
        <w:rPr>
          <w:rFonts w:ascii="Times New Roman" w:hAnsi="Times New Roman" w:cs="Times New Roman"/>
          <w:sz w:val="28"/>
          <w:szCs w:val="28"/>
        </w:rPr>
        <w:t>представлен</w:t>
      </w:r>
      <w:r>
        <w:rPr>
          <w:rFonts w:ascii="Times New Roman" w:hAnsi="Times New Roman" w:cs="Times New Roman"/>
          <w:sz w:val="28"/>
          <w:szCs w:val="28"/>
        </w:rPr>
        <w:t>ие</w:t>
      </w:r>
      <w:r w:rsidRPr="0009564F">
        <w:rPr>
          <w:rFonts w:ascii="Times New Roman" w:hAnsi="Times New Roman" w:cs="Times New Roman"/>
          <w:sz w:val="28"/>
          <w:szCs w:val="28"/>
        </w:rPr>
        <w:t xml:space="preserve"> современны</w:t>
      </w:r>
      <w:r>
        <w:rPr>
          <w:rFonts w:ascii="Times New Roman" w:hAnsi="Times New Roman" w:cs="Times New Roman"/>
          <w:sz w:val="28"/>
          <w:szCs w:val="28"/>
        </w:rPr>
        <w:t>х</w:t>
      </w:r>
      <w:r w:rsidRPr="0009564F">
        <w:rPr>
          <w:rFonts w:ascii="Times New Roman" w:hAnsi="Times New Roman" w:cs="Times New Roman"/>
          <w:sz w:val="28"/>
          <w:szCs w:val="28"/>
        </w:rPr>
        <w:t xml:space="preserve"> иде</w:t>
      </w:r>
      <w:r>
        <w:rPr>
          <w:rFonts w:ascii="Times New Roman" w:hAnsi="Times New Roman" w:cs="Times New Roman"/>
          <w:sz w:val="28"/>
          <w:szCs w:val="28"/>
        </w:rPr>
        <w:t>й</w:t>
      </w:r>
      <w:r w:rsidRPr="0009564F">
        <w:rPr>
          <w:rFonts w:ascii="Times New Roman" w:hAnsi="Times New Roman" w:cs="Times New Roman"/>
          <w:sz w:val="28"/>
          <w:szCs w:val="28"/>
        </w:rPr>
        <w:t xml:space="preserve"> и актуальны</w:t>
      </w:r>
      <w:r>
        <w:rPr>
          <w:rFonts w:ascii="Times New Roman" w:hAnsi="Times New Roman" w:cs="Times New Roman"/>
          <w:sz w:val="28"/>
          <w:szCs w:val="28"/>
        </w:rPr>
        <w:t>х</w:t>
      </w:r>
      <w:r w:rsidRPr="0009564F">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09564F">
        <w:rPr>
          <w:rFonts w:ascii="Times New Roman" w:hAnsi="Times New Roman" w:cs="Times New Roman"/>
          <w:sz w:val="28"/>
          <w:szCs w:val="28"/>
        </w:rPr>
        <w:t xml:space="preserve"> развития науки, техники, культуры, экономики, социальной сферы</w:t>
      </w:r>
      <w:r>
        <w:rPr>
          <w:rFonts w:ascii="Times New Roman" w:hAnsi="Times New Roman" w:cs="Times New Roman"/>
          <w:sz w:val="28"/>
          <w:szCs w:val="28"/>
        </w:rPr>
        <w:t>;</w:t>
      </w:r>
      <w:r w:rsidRPr="0009564F">
        <w:rPr>
          <w:rFonts w:ascii="Times New Roman" w:hAnsi="Times New Roman" w:cs="Times New Roman"/>
          <w:sz w:val="28"/>
          <w:szCs w:val="28"/>
        </w:rPr>
        <w:t xml:space="preserve"> </w:t>
      </w:r>
    </w:p>
    <w:p w:rsidR="003F2595" w:rsidRDefault="0009564F" w:rsidP="00DE6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564F">
        <w:rPr>
          <w:rFonts w:ascii="Times New Roman" w:hAnsi="Times New Roman" w:cs="Times New Roman"/>
          <w:sz w:val="28"/>
          <w:szCs w:val="28"/>
        </w:rPr>
        <w:t>соответств</w:t>
      </w:r>
      <w:r>
        <w:rPr>
          <w:rFonts w:ascii="Times New Roman" w:hAnsi="Times New Roman" w:cs="Times New Roman"/>
          <w:sz w:val="28"/>
          <w:szCs w:val="28"/>
        </w:rPr>
        <w:t>ие</w:t>
      </w:r>
      <w:r w:rsidRPr="0009564F">
        <w:rPr>
          <w:rFonts w:ascii="Times New Roman" w:hAnsi="Times New Roman" w:cs="Times New Roman"/>
          <w:sz w:val="28"/>
          <w:szCs w:val="28"/>
        </w:rPr>
        <w:t xml:space="preserve"> действующим нормативным правовым актам и государственным программным документам</w:t>
      </w:r>
      <w:r>
        <w:rPr>
          <w:rFonts w:ascii="Times New Roman" w:hAnsi="Times New Roman" w:cs="Times New Roman"/>
          <w:sz w:val="28"/>
          <w:szCs w:val="28"/>
        </w:rPr>
        <w:t>.</w:t>
      </w:r>
    </w:p>
    <w:p w:rsidR="0009564F" w:rsidRDefault="0009564F" w:rsidP="00DE6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актуальности программы должно позволять не только экспертам, но и родителям сделать вывод о смысле </w:t>
      </w:r>
      <w:r w:rsidR="005B2CBD">
        <w:rPr>
          <w:rFonts w:ascii="Times New Roman" w:hAnsi="Times New Roman" w:cs="Times New Roman"/>
          <w:sz w:val="28"/>
          <w:szCs w:val="28"/>
        </w:rPr>
        <w:t>обучения учащихся, заложенном разработчиком</w:t>
      </w:r>
      <w:r>
        <w:rPr>
          <w:rFonts w:ascii="Times New Roman" w:hAnsi="Times New Roman" w:cs="Times New Roman"/>
          <w:sz w:val="28"/>
          <w:szCs w:val="28"/>
        </w:rPr>
        <w:t xml:space="preserve"> программы</w:t>
      </w:r>
      <w:r w:rsidR="005B2CBD">
        <w:rPr>
          <w:rFonts w:ascii="Times New Roman" w:hAnsi="Times New Roman" w:cs="Times New Roman"/>
          <w:sz w:val="28"/>
          <w:szCs w:val="28"/>
        </w:rPr>
        <w:t xml:space="preserve">. </w:t>
      </w:r>
    </w:p>
    <w:p w:rsidR="00AC2242" w:rsidRDefault="00AC2242" w:rsidP="00AC2242">
      <w:pPr>
        <w:spacing w:after="0" w:line="240" w:lineRule="auto"/>
        <w:ind w:firstLine="709"/>
        <w:jc w:val="both"/>
        <w:rPr>
          <w:rFonts w:ascii="Times New Roman" w:hAnsi="Times New Roman" w:cs="Times New Roman"/>
          <w:sz w:val="28"/>
          <w:szCs w:val="28"/>
        </w:rPr>
      </w:pPr>
      <w:r w:rsidRPr="00DE6E61">
        <w:rPr>
          <w:rFonts w:ascii="Times New Roman" w:hAnsi="Times New Roman" w:cs="Times New Roman"/>
          <w:i/>
          <w:sz w:val="28"/>
          <w:szCs w:val="28"/>
        </w:rPr>
        <w:t>Направленность</w:t>
      </w:r>
      <w:r w:rsidRPr="00FA1027">
        <w:rPr>
          <w:rFonts w:ascii="Times New Roman" w:hAnsi="Times New Roman" w:cs="Times New Roman"/>
          <w:sz w:val="28"/>
          <w:szCs w:val="28"/>
        </w:rPr>
        <w:t xml:space="preserve"> (техническая, естественнонаучная, физкультурно-спортивная, художественная, туристско-краеведческая, социально-педагогическая).</w:t>
      </w:r>
    </w:p>
    <w:p w:rsidR="00DA17DA" w:rsidRPr="00FA1027" w:rsidRDefault="00D05B53" w:rsidP="00AC2242">
      <w:pPr>
        <w:spacing w:after="0" w:line="240" w:lineRule="auto"/>
        <w:ind w:firstLine="709"/>
        <w:jc w:val="both"/>
        <w:rPr>
          <w:rFonts w:ascii="Times New Roman" w:hAnsi="Times New Roman" w:cs="Times New Roman"/>
          <w:sz w:val="28"/>
          <w:szCs w:val="28"/>
        </w:rPr>
      </w:pPr>
      <w:r w:rsidRPr="00610030">
        <w:rPr>
          <w:rFonts w:ascii="Times New Roman" w:hAnsi="Times New Roman" w:cs="Times New Roman"/>
          <w:i/>
          <w:sz w:val="28"/>
          <w:szCs w:val="28"/>
        </w:rPr>
        <w:lastRenderedPageBreak/>
        <w:t xml:space="preserve">Уровень </w:t>
      </w:r>
      <w:r>
        <w:rPr>
          <w:rFonts w:ascii="Times New Roman" w:hAnsi="Times New Roman" w:cs="Times New Roman"/>
          <w:i/>
          <w:sz w:val="28"/>
          <w:szCs w:val="28"/>
        </w:rPr>
        <w:t>освоения</w:t>
      </w:r>
      <w:r w:rsidR="00610030">
        <w:rPr>
          <w:rFonts w:ascii="Times New Roman" w:hAnsi="Times New Roman" w:cs="Times New Roman"/>
          <w:i/>
          <w:sz w:val="28"/>
          <w:szCs w:val="28"/>
        </w:rPr>
        <w:t xml:space="preserve"> </w:t>
      </w:r>
      <w:r w:rsidR="006D4004" w:rsidRPr="00610030">
        <w:rPr>
          <w:rFonts w:ascii="Times New Roman" w:hAnsi="Times New Roman" w:cs="Times New Roman"/>
          <w:i/>
          <w:sz w:val="28"/>
          <w:szCs w:val="28"/>
        </w:rPr>
        <w:t>программы</w:t>
      </w:r>
      <w:r w:rsidR="006D4004">
        <w:rPr>
          <w:rFonts w:ascii="Times New Roman" w:hAnsi="Times New Roman" w:cs="Times New Roman"/>
          <w:sz w:val="28"/>
          <w:szCs w:val="28"/>
        </w:rPr>
        <w:t xml:space="preserve"> </w:t>
      </w:r>
      <w:r w:rsidR="00061AC5">
        <w:rPr>
          <w:rFonts w:ascii="Times New Roman" w:hAnsi="Times New Roman" w:cs="Times New Roman"/>
          <w:sz w:val="28"/>
          <w:szCs w:val="28"/>
        </w:rPr>
        <w:t>(общекультурный</w:t>
      </w:r>
      <w:r w:rsidR="007E0C75">
        <w:rPr>
          <w:rFonts w:ascii="Times New Roman" w:hAnsi="Times New Roman" w:cs="Times New Roman"/>
          <w:sz w:val="28"/>
          <w:szCs w:val="28"/>
        </w:rPr>
        <w:t xml:space="preserve"> (стартовый)</w:t>
      </w:r>
      <w:r w:rsidR="00061AC5">
        <w:rPr>
          <w:rFonts w:ascii="Times New Roman" w:hAnsi="Times New Roman" w:cs="Times New Roman"/>
          <w:sz w:val="28"/>
          <w:szCs w:val="28"/>
        </w:rPr>
        <w:t>, базовый, углубленный</w:t>
      </w:r>
      <w:r w:rsidR="007E0C75">
        <w:rPr>
          <w:rFonts w:ascii="Times New Roman" w:hAnsi="Times New Roman" w:cs="Times New Roman"/>
          <w:sz w:val="28"/>
          <w:szCs w:val="28"/>
        </w:rPr>
        <w:t xml:space="preserve"> (продвинутый)</w:t>
      </w:r>
      <w:r w:rsidR="00061AC5">
        <w:rPr>
          <w:rFonts w:ascii="Times New Roman" w:hAnsi="Times New Roman" w:cs="Times New Roman"/>
          <w:sz w:val="28"/>
          <w:szCs w:val="28"/>
        </w:rPr>
        <w:t>) определяется по требованиям к уровню освоения программ (приложение 4).</w:t>
      </w:r>
      <w:r w:rsidR="006D4004">
        <w:rPr>
          <w:rFonts w:ascii="Times New Roman" w:hAnsi="Times New Roman" w:cs="Times New Roman"/>
          <w:sz w:val="28"/>
          <w:szCs w:val="28"/>
        </w:rPr>
        <w:t xml:space="preserve"> При определении уровня программы взаимоувязывается целеполагание программы, планируемые результаты и объем программы.</w:t>
      </w:r>
    </w:p>
    <w:p w:rsidR="003F2595" w:rsidRPr="00FA1027" w:rsidRDefault="003F2595" w:rsidP="00DE6E61">
      <w:pPr>
        <w:spacing w:after="0" w:line="240" w:lineRule="auto"/>
        <w:ind w:firstLine="709"/>
        <w:jc w:val="both"/>
        <w:rPr>
          <w:rFonts w:ascii="Times New Roman" w:hAnsi="Times New Roman" w:cs="Times New Roman"/>
          <w:sz w:val="28"/>
          <w:szCs w:val="28"/>
        </w:rPr>
      </w:pPr>
      <w:r w:rsidRPr="00DE6E61">
        <w:rPr>
          <w:rFonts w:ascii="Times New Roman" w:hAnsi="Times New Roman" w:cs="Times New Roman"/>
          <w:i/>
          <w:sz w:val="28"/>
          <w:szCs w:val="28"/>
        </w:rPr>
        <w:t>Отличительные особенности</w:t>
      </w:r>
      <w:r w:rsidRPr="00FA1027">
        <w:rPr>
          <w:rFonts w:ascii="Times New Roman" w:hAnsi="Times New Roman" w:cs="Times New Roman"/>
          <w:sz w:val="28"/>
          <w:szCs w:val="28"/>
        </w:rPr>
        <w:t xml:space="preserve"> (при наличии) - основные идеи</w:t>
      </w:r>
      <w:r w:rsidR="00614D9A">
        <w:rPr>
          <w:rFonts w:ascii="Times New Roman" w:hAnsi="Times New Roman" w:cs="Times New Roman"/>
          <w:sz w:val="28"/>
          <w:szCs w:val="28"/>
        </w:rPr>
        <w:t xml:space="preserve"> в содержании и технологиях реализации</w:t>
      </w:r>
      <w:r w:rsidRPr="00FA1027">
        <w:rPr>
          <w:rFonts w:ascii="Times New Roman" w:hAnsi="Times New Roman" w:cs="Times New Roman"/>
          <w:sz w:val="28"/>
          <w:szCs w:val="28"/>
        </w:rPr>
        <w:t xml:space="preserve">, которые </w:t>
      </w:r>
      <w:r w:rsidR="00614D9A">
        <w:rPr>
          <w:rFonts w:ascii="Times New Roman" w:hAnsi="Times New Roman" w:cs="Times New Roman"/>
          <w:sz w:val="28"/>
          <w:szCs w:val="28"/>
        </w:rPr>
        <w:t>отличают</w:t>
      </w:r>
      <w:r w:rsidRPr="00FA1027">
        <w:rPr>
          <w:rFonts w:ascii="Times New Roman" w:hAnsi="Times New Roman" w:cs="Times New Roman"/>
          <w:sz w:val="28"/>
          <w:szCs w:val="28"/>
        </w:rPr>
        <w:t xml:space="preserve"> программ</w:t>
      </w:r>
      <w:r w:rsidR="00614D9A">
        <w:rPr>
          <w:rFonts w:ascii="Times New Roman" w:hAnsi="Times New Roman" w:cs="Times New Roman"/>
          <w:sz w:val="28"/>
          <w:szCs w:val="28"/>
        </w:rPr>
        <w:t>у</w:t>
      </w:r>
      <w:r w:rsidRPr="00FA1027">
        <w:rPr>
          <w:rFonts w:ascii="Times New Roman" w:hAnsi="Times New Roman" w:cs="Times New Roman"/>
          <w:sz w:val="28"/>
          <w:szCs w:val="28"/>
        </w:rPr>
        <w:t xml:space="preserve"> </w:t>
      </w:r>
      <w:r w:rsidR="00614D9A">
        <w:rPr>
          <w:rFonts w:ascii="Times New Roman" w:hAnsi="Times New Roman" w:cs="Times New Roman"/>
          <w:sz w:val="28"/>
          <w:szCs w:val="28"/>
        </w:rPr>
        <w:t>от иных программ соответствующей направленности в приложении к организации-разработчику и иным организациям в территориальной доступности</w:t>
      </w:r>
      <w:r w:rsidRPr="00FA1027">
        <w:rPr>
          <w:rFonts w:ascii="Times New Roman" w:hAnsi="Times New Roman" w:cs="Times New Roman"/>
          <w:sz w:val="28"/>
          <w:szCs w:val="28"/>
        </w:rPr>
        <w:t>.</w:t>
      </w:r>
    </w:p>
    <w:p w:rsidR="003F2595" w:rsidRPr="00FA1027" w:rsidRDefault="003F2595" w:rsidP="00DE6E61">
      <w:pPr>
        <w:spacing w:after="0" w:line="240" w:lineRule="auto"/>
        <w:ind w:firstLine="709"/>
        <w:jc w:val="both"/>
        <w:rPr>
          <w:rFonts w:ascii="Times New Roman" w:hAnsi="Times New Roman" w:cs="Times New Roman"/>
          <w:sz w:val="28"/>
          <w:szCs w:val="28"/>
        </w:rPr>
      </w:pPr>
      <w:r w:rsidRPr="00DE6E61">
        <w:rPr>
          <w:rFonts w:ascii="Times New Roman" w:hAnsi="Times New Roman" w:cs="Times New Roman"/>
          <w:i/>
          <w:sz w:val="28"/>
          <w:szCs w:val="28"/>
        </w:rPr>
        <w:t>Адресат программы</w:t>
      </w:r>
      <w:r w:rsidRPr="00FA1027">
        <w:rPr>
          <w:rFonts w:ascii="Times New Roman" w:hAnsi="Times New Roman" w:cs="Times New Roman"/>
          <w:sz w:val="28"/>
          <w:szCs w:val="28"/>
        </w:rPr>
        <w:t xml:space="preserve"> - характеристика </w:t>
      </w:r>
      <w:r w:rsidR="00996BC9">
        <w:rPr>
          <w:rFonts w:ascii="Times New Roman" w:hAnsi="Times New Roman" w:cs="Times New Roman"/>
          <w:sz w:val="28"/>
          <w:szCs w:val="28"/>
        </w:rPr>
        <w:t>категории учащихся по программе (</w:t>
      </w:r>
      <w:r w:rsidR="00996BC9" w:rsidRPr="00996BC9">
        <w:rPr>
          <w:rFonts w:ascii="Times New Roman" w:hAnsi="Times New Roman" w:cs="Times New Roman"/>
          <w:sz w:val="28"/>
          <w:szCs w:val="28"/>
        </w:rPr>
        <w:t>возраст, уровень развития, круг интересов, личностные характеристики, потенциальные роли в программе)</w:t>
      </w:r>
    </w:p>
    <w:p w:rsidR="00307A3B" w:rsidRDefault="003F2595" w:rsidP="00DE6E61">
      <w:pPr>
        <w:spacing w:after="0" w:line="240" w:lineRule="auto"/>
        <w:ind w:firstLine="709"/>
        <w:jc w:val="both"/>
        <w:rPr>
          <w:rFonts w:ascii="Times New Roman" w:hAnsi="Times New Roman" w:cs="Times New Roman"/>
          <w:sz w:val="28"/>
          <w:szCs w:val="28"/>
        </w:rPr>
      </w:pPr>
      <w:r w:rsidRPr="00DE6E61">
        <w:rPr>
          <w:rFonts w:ascii="Times New Roman" w:hAnsi="Times New Roman" w:cs="Times New Roman"/>
          <w:i/>
          <w:sz w:val="28"/>
          <w:szCs w:val="28"/>
        </w:rPr>
        <w:t>Цель и задачи</w:t>
      </w:r>
      <w:r w:rsidRPr="00FA1027">
        <w:rPr>
          <w:rFonts w:ascii="Times New Roman" w:hAnsi="Times New Roman" w:cs="Times New Roman"/>
          <w:sz w:val="28"/>
          <w:szCs w:val="28"/>
        </w:rPr>
        <w:t xml:space="preserve"> программы обучения должны отражать современные тенденции развития дополнительного образования. </w:t>
      </w:r>
    </w:p>
    <w:p w:rsidR="003F2595" w:rsidRPr="00FA1027" w:rsidRDefault="003F2595" w:rsidP="00DE6E61">
      <w:pPr>
        <w:spacing w:after="0" w:line="240" w:lineRule="auto"/>
        <w:ind w:firstLine="709"/>
        <w:jc w:val="both"/>
        <w:rPr>
          <w:rFonts w:ascii="Times New Roman" w:hAnsi="Times New Roman" w:cs="Times New Roman"/>
          <w:sz w:val="28"/>
          <w:szCs w:val="28"/>
        </w:rPr>
      </w:pPr>
      <w:r w:rsidRPr="00FA1027">
        <w:rPr>
          <w:rFonts w:ascii="Times New Roman" w:hAnsi="Times New Roman" w:cs="Times New Roman"/>
          <w:sz w:val="28"/>
          <w:szCs w:val="28"/>
        </w:rPr>
        <w:t>Цель должна быть направлена на:</w:t>
      </w:r>
    </w:p>
    <w:p w:rsidR="005F4ED8" w:rsidRDefault="003F2595" w:rsidP="00DE6E61">
      <w:pPr>
        <w:spacing w:after="0" w:line="240" w:lineRule="auto"/>
        <w:ind w:firstLine="709"/>
        <w:jc w:val="both"/>
        <w:rPr>
          <w:rFonts w:ascii="Times New Roman" w:hAnsi="Times New Roman" w:cs="Times New Roman"/>
          <w:sz w:val="28"/>
          <w:szCs w:val="28"/>
        </w:rPr>
      </w:pPr>
      <w:r w:rsidRPr="00FA1027">
        <w:rPr>
          <w:rFonts w:ascii="Times New Roman" w:hAnsi="Times New Roman" w:cs="Times New Roman"/>
          <w:sz w:val="28"/>
          <w:szCs w:val="28"/>
        </w:rPr>
        <w:t>-</w:t>
      </w:r>
      <w:r w:rsidR="00045048">
        <w:rPr>
          <w:rFonts w:ascii="Times New Roman" w:hAnsi="Times New Roman" w:cs="Times New Roman"/>
          <w:sz w:val="28"/>
          <w:szCs w:val="28"/>
        </w:rPr>
        <w:tab/>
        <w:t>личностное развитие учащихся с ориентацией на «н</w:t>
      </w:r>
      <w:r w:rsidR="00045048" w:rsidRPr="00045048">
        <w:rPr>
          <w:rFonts w:ascii="Times New Roman" w:hAnsi="Times New Roman" w:cs="Times New Roman"/>
          <w:sz w:val="28"/>
          <w:szCs w:val="28"/>
        </w:rPr>
        <w:t xml:space="preserve">авыки XXI века» — в том числе кооперация, коммуникация, креативность, критическое мышление, самоорганизация, умение учиться. </w:t>
      </w:r>
    </w:p>
    <w:p w:rsidR="005F4ED8" w:rsidRDefault="003F2595" w:rsidP="00DE6E61">
      <w:pPr>
        <w:spacing w:after="0" w:line="240" w:lineRule="auto"/>
        <w:ind w:firstLine="709"/>
        <w:jc w:val="both"/>
        <w:rPr>
          <w:rFonts w:ascii="Times New Roman" w:hAnsi="Times New Roman" w:cs="Times New Roman"/>
          <w:sz w:val="28"/>
          <w:szCs w:val="28"/>
        </w:rPr>
      </w:pPr>
      <w:r w:rsidRPr="00FA1027">
        <w:rPr>
          <w:rFonts w:ascii="Times New Roman" w:hAnsi="Times New Roman" w:cs="Times New Roman"/>
          <w:sz w:val="28"/>
          <w:szCs w:val="28"/>
        </w:rPr>
        <w:tab/>
      </w:r>
      <w:r w:rsidR="005F4ED8">
        <w:rPr>
          <w:rFonts w:ascii="Times New Roman" w:hAnsi="Times New Roman" w:cs="Times New Roman"/>
          <w:sz w:val="28"/>
          <w:szCs w:val="28"/>
        </w:rPr>
        <w:t>ф</w:t>
      </w:r>
      <w:r w:rsidRPr="00FA1027">
        <w:rPr>
          <w:rFonts w:ascii="Times New Roman" w:hAnsi="Times New Roman" w:cs="Times New Roman"/>
          <w:sz w:val="28"/>
          <w:szCs w:val="28"/>
        </w:rPr>
        <w:t>ормирование</w:t>
      </w:r>
      <w:r w:rsidR="005F4ED8">
        <w:rPr>
          <w:rFonts w:ascii="Times New Roman" w:hAnsi="Times New Roman" w:cs="Times New Roman"/>
          <w:sz w:val="28"/>
          <w:szCs w:val="28"/>
        </w:rPr>
        <w:t xml:space="preserve"> </w:t>
      </w:r>
      <w:r w:rsidR="00045048" w:rsidRPr="00045048">
        <w:rPr>
          <w:rFonts w:ascii="Times New Roman" w:hAnsi="Times New Roman" w:cs="Times New Roman"/>
          <w:sz w:val="28"/>
          <w:szCs w:val="28"/>
        </w:rPr>
        <w:t>«</w:t>
      </w:r>
      <w:r w:rsidR="005F4ED8">
        <w:rPr>
          <w:rFonts w:ascii="Times New Roman" w:hAnsi="Times New Roman" w:cs="Times New Roman"/>
          <w:sz w:val="28"/>
          <w:szCs w:val="28"/>
        </w:rPr>
        <w:t>н</w:t>
      </w:r>
      <w:r w:rsidR="00045048" w:rsidRPr="00045048">
        <w:rPr>
          <w:rFonts w:ascii="Times New Roman" w:hAnsi="Times New Roman" w:cs="Times New Roman"/>
          <w:sz w:val="28"/>
          <w:szCs w:val="28"/>
        </w:rPr>
        <w:t>ов</w:t>
      </w:r>
      <w:r w:rsidR="005F4ED8">
        <w:rPr>
          <w:rFonts w:ascii="Times New Roman" w:hAnsi="Times New Roman" w:cs="Times New Roman"/>
          <w:sz w:val="28"/>
          <w:szCs w:val="28"/>
        </w:rPr>
        <w:t>ой</w:t>
      </w:r>
      <w:r w:rsidR="00045048" w:rsidRPr="00045048">
        <w:rPr>
          <w:rFonts w:ascii="Times New Roman" w:hAnsi="Times New Roman" w:cs="Times New Roman"/>
          <w:sz w:val="28"/>
          <w:szCs w:val="28"/>
        </w:rPr>
        <w:t xml:space="preserve"> грамотност</w:t>
      </w:r>
      <w:r w:rsidR="005F4ED8">
        <w:rPr>
          <w:rFonts w:ascii="Times New Roman" w:hAnsi="Times New Roman" w:cs="Times New Roman"/>
          <w:sz w:val="28"/>
          <w:szCs w:val="28"/>
        </w:rPr>
        <w:t>и</w:t>
      </w:r>
      <w:r w:rsidR="00045048" w:rsidRPr="00045048">
        <w:rPr>
          <w:rFonts w:ascii="Times New Roman" w:hAnsi="Times New Roman" w:cs="Times New Roman"/>
          <w:sz w:val="28"/>
          <w:szCs w:val="28"/>
        </w:rPr>
        <w:t>» — базовы</w:t>
      </w:r>
      <w:r w:rsidR="005F4ED8">
        <w:rPr>
          <w:rFonts w:ascii="Times New Roman" w:hAnsi="Times New Roman" w:cs="Times New Roman"/>
          <w:sz w:val="28"/>
          <w:szCs w:val="28"/>
        </w:rPr>
        <w:t>х</w:t>
      </w:r>
      <w:r w:rsidR="00045048" w:rsidRPr="00045048">
        <w:rPr>
          <w:rFonts w:ascii="Times New Roman" w:hAnsi="Times New Roman" w:cs="Times New Roman"/>
          <w:sz w:val="28"/>
          <w:szCs w:val="28"/>
        </w:rPr>
        <w:t xml:space="preserve"> умени</w:t>
      </w:r>
      <w:r w:rsidR="005F4ED8">
        <w:rPr>
          <w:rFonts w:ascii="Times New Roman" w:hAnsi="Times New Roman" w:cs="Times New Roman"/>
          <w:sz w:val="28"/>
          <w:szCs w:val="28"/>
        </w:rPr>
        <w:t>й</w:t>
      </w:r>
      <w:r w:rsidR="00045048" w:rsidRPr="00045048">
        <w:rPr>
          <w:rFonts w:ascii="Times New Roman" w:hAnsi="Times New Roman" w:cs="Times New Roman"/>
          <w:sz w:val="28"/>
          <w:szCs w:val="28"/>
        </w:rPr>
        <w:t xml:space="preserve"> действовать в типовых жизненных ситуациях в меняющихся социально-экономических условиях</w:t>
      </w:r>
      <w:r w:rsidR="005F4ED8">
        <w:rPr>
          <w:rFonts w:ascii="Times New Roman" w:hAnsi="Times New Roman" w:cs="Times New Roman"/>
          <w:sz w:val="28"/>
          <w:szCs w:val="28"/>
        </w:rPr>
        <w:t>, в том числе</w:t>
      </w:r>
      <w:r w:rsidR="00045048" w:rsidRPr="00045048">
        <w:rPr>
          <w:rFonts w:ascii="Times New Roman" w:hAnsi="Times New Roman" w:cs="Times New Roman"/>
          <w:sz w:val="28"/>
          <w:szCs w:val="28"/>
        </w:rPr>
        <w:t xml:space="preserve"> финансовая, правовая, технологическая, медицинская, экологическая </w:t>
      </w:r>
      <w:r w:rsidR="005F4ED8">
        <w:rPr>
          <w:rFonts w:ascii="Times New Roman" w:hAnsi="Times New Roman" w:cs="Times New Roman"/>
          <w:sz w:val="28"/>
          <w:szCs w:val="28"/>
        </w:rPr>
        <w:t>грамотность;</w:t>
      </w:r>
      <w:r w:rsidR="005F4ED8" w:rsidRPr="005F4ED8">
        <w:rPr>
          <w:rFonts w:ascii="Times New Roman" w:hAnsi="Times New Roman" w:cs="Times New Roman"/>
          <w:sz w:val="28"/>
          <w:szCs w:val="28"/>
        </w:rPr>
        <w:t xml:space="preserve"> </w:t>
      </w:r>
    </w:p>
    <w:p w:rsidR="00614D9A" w:rsidRDefault="005F4ED8" w:rsidP="00DE6E61">
      <w:pPr>
        <w:spacing w:after="0" w:line="240" w:lineRule="auto"/>
        <w:ind w:firstLine="709"/>
        <w:jc w:val="both"/>
        <w:rPr>
          <w:rFonts w:ascii="Times New Roman" w:hAnsi="Times New Roman" w:cs="Times New Roman"/>
          <w:sz w:val="28"/>
          <w:szCs w:val="28"/>
        </w:rPr>
      </w:pPr>
      <w:r w:rsidRPr="00FA1027">
        <w:rPr>
          <w:rFonts w:ascii="Times New Roman" w:hAnsi="Times New Roman" w:cs="Times New Roman"/>
          <w:sz w:val="28"/>
          <w:szCs w:val="28"/>
        </w:rPr>
        <w:t>-</w:t>
      </w:r>
      <w:r w:rsidRPr="00FA1027">
        <w:rPr>
          <w:rFonts w:ascii="Times New Roman" w:hAnsi="Times New Roman" w:cs="Times New Roman"/>
          <w:sz w:val="28"/>
          <w:szCs w:val="28"/>
        </w:rPr>
        <w:tab/>
        <w:t>профессиональное самоопределение учащихся;</w:t>
      </w:r>
      <w:r w:rsidR="00614D9A" w:rsidRPr="00614D9A">
        <w:rPr>
          <w:rFonts w:ascii="Times New Roman" w:hAnsi="Times New Roman" w:cs="Times New Roman"/>
          <w:sz w:val="28"/>
          <w:szCs w:val="28"/>
        </w:rPr>
        <w:t xml:space="preserve"> </w:t>
      </w:r>
    </w:p>
    <w:p w:rsidR="00614D9A" w:rsidRPr="00FA1027" w:rsidRDefault="00614D9A" w:rsidP="00DE6E61">
      <w:pPr>
        <w:spacing w:after="0" w:line="240" w:lineRule="auto"/>
        <w:ind w:firstLine="709"/>
        <w:jc w:val="both"/>
        <w:rPr>
          <w:rFonts w:ascii="Times New Roman" w:hAnsi="Times New Roman" w:cs="Times New Roman"/>
          <w:sz w:val="28"/>
          <w:szCs w:val="28"/>
        </w:rPr>
      </w:pPr>
      <w:r w:rsidRPr="00FA1027">
        <w:rPr>
          <w:rFonts w:ascii="Times New Roman" w:hAnsi="Times New Roman" w:cs="Times New Roman"/>
          <w:sz w:val="28"/>
          <w:szCs w:val="28"/>
        </w:rPr>
        <w:t>-</w:t>
      </w:r>
      <w:r w:rsidRPr="00FA1027">
        <w:rPr>
          <w:rFonts w:ascii="Times New Roman" w:hAnsi="Times New Roman" w:cs="Times New Roman"/>
          <w:sz w:val="28"/>
          <w:szCs w:val="28"/>
        </w:rPr>
        <w:tab/>
        <w:t>выявление и поддержку талантливых и одаренных детей.</w:t>
      </w:r>
    </w:p>
    <w:p w:rsidR="003F2595" w:rsidRPr="00FA1027" w:rsidRDefault="003F2595" w:rsidP="00DE6E61">
      <w:pPr>
        <w:spacing w:after="0" w:line="240" w:lineRule="auto"/>
        <w:ind w:firstLine="709"/>
        <w:jc w:val="both"/>
        <w:rPr>
          <w:rFonts w:ascii="Times New Roman" w:hAnsi="Times New Roman" w:cs="Times New Roman"/>
          <w:sz w:val="28"/>
          <w:szCs w:val="28"/>
        </w:rPr>
      </w:pPr>
      <w:r w:rsidRPr="00FA1027">
        <w:rPr>
          <w:rFonts w:ascii="Times New Roman" w:hAnsi="Times New Roman" w:cs="Times New Roman"/>
          <w:sz w:val="28"/>
          <w:szCs w:val="28"/>
        </w:rPr>
        <w:t>-</w:t>
      </w:r>
      <w:r w:rsidRPr="00FA1027">
        <w:rPr>
          <w:rFonts w:ascii="Times New Roman" w:hAnsi="Times New Roman" w:cs="Times New Roman"/>
          <w:sz w:val="28"/>
          <w:szCs w:val="28"/>
        </w:rPr>
        <w:tab/>
        <w:t>обеспечение духовно-нравственного, гражданско-патриотического, военно-патриотического</w:t>
      </w:r>
      <w:r w:rsidR="00AC2242">
        <w:rPr>
          <w:rFonts w:ascii="Times New Roman" w:hAnsi="Times New Roman" w:cs="Times New Roman"/>
          <w:sz w:val="28"/>
          <w:szCs w:val="28"/>
        </w:rPr>
        <w:t>, трудового воспитания учащихся.</w:t>
      </w:r>
    </w:p>
    <w:p w:rsidR="00996BC9" w:rsidRPr="00996BC9" w:rsidRDefault="00996BC9" w:rsidP="00DE6E61">
      <w:pPr>
        <w:spacing w:after="0" w:line="240" w:lineRule="auto"/>
        <w:ind w:firstLine="709"/>
        <w:jc w:val="both"/>
        <w:rPr>
          <w:rFonts w:ascii="Times New Roman" w:hAnsi="Times New Roman" w:cs="Times New Roman"/>
          <w:sz w:val="28"/>
          <w:szCs w:val="28"/>
        </w:rPr>
      </w:pPr>
      <w:r w:rsidRPr="00996BC9">
        <w:rPr>
          <w:rFonts w:ascii="Times New Roman" w:hAnsi="Times New Roman" w:cs="Times New Roman"/>
          <w:sz w:val="28"/>
          <w:szCs w:val="28"/>
        </w:rPr>
        <w:t>Цель формулируется как обобщенный планируемый результат, на который направлено обучение по программе с учетом содержания и времени освоения программы, должна быть конкретна, измерима</w:t>
      </w:r>
      <w:r>
        <w:rPr>
          <w:rFonts w:ascii="Times New Roman" w:hAnsi="Times New Roman" w:cs="Times New Roman"/>
          <w:sz w:val="28"/>
          <w:szCs w:val="28"/>
        </w:rPr>
        <w:t xml:space="preserve"> (через планируемые результаты)</w:t>
      </w:r>
      <w:r w:rsidRPr="00996BC9">
        <w:rPr>
          <w:rFonts w:ascii="Times New Roman" w:hAnsi="Times New Roman" w:cs="Times New Roman"/>
          <w:sz w:val="28"/>
          <w:szCs w:val="28"/>
        </w:rPr>
        <w:t xml:space="preserve">, достижима, реалистична и привязана ко времени. </w:t>
      </w:r>
    </w:p>
    <w:p w:rsidR="003F2595" w:rsidRPr="00FA1027" w:rsidRDefault="003F2595" w:rsidP="00DE6E61">
      <w:pPr>
        <w:spacing w:after="0" w:line="240" w:lineRule="auto"/>
        <w:ind w:firstLine="709"/>
        <w:jc w:val="both"/>
        <w:rPr>
          <w:rFonts w:ascii="Times New Roman" w:hAnsi="Times New Roman" w:cs="Times New Roman"/>
          <w:sz w:val="28"/>
          <w:szCs w:val="28"/>
        </w:rPr>
      </w:pPr>
      <w:r w:rsidRPr="00FA1027">
        <w:rPr>
          <w:rFonts w:ascii="Times New Roman" w:hAnsi="Times New Roman" w:cs="Times New Roman"/>
          <w:sz w:val="28"/>
          <w:szCs w:val="28"/>
        </w:rPr>
        <w:t>Достижение цели должно раскрываться через обучающи</w:t>
      </w:r>
      <w:r w:rsidR="00614D9A">
        <w:rPr>
          <w:rFonts w:ascii="Times New Roman" w:hAnsi="Times New Roman" w:cs="Times New Roman"/>
          <w:sz w:val="28"/>
          <w:szCs w:val="28"/>
        </w:rPr>
        <w:t xml:space="preserve">е, развивающие и воспитательные </w:t>
      </w:r>
      <w:r w:rsidR="00614D9A" w:rsidRPr="00FA1027">
        <w:rPr>
          <w:rFonts w:ascii="Times New Roman" w:hAnsi="Times New Roman" w:cs="Times New Roman"/>
          <w:sz w:val="28"/>
          <w:szCs w:val="28"/>
        </w:rPr>
        <w:t>задач</w:t>
      </w:r>
      <w:r w:rsidR="00614D9A">
        <w:rPr>
          <w:rFonts w:ascii="Times New Roman" w:hAnsi="Times New Roman" w:cs="Times New Roman"/>
          <w:sz w:val="28"/>
          <w:szCs w:val="28"/>
        </w:rPr>
        <w:t>и.</w:t>
      </w:r>
    </w:p>
    <w:p w:rsidR="003F2595" w:rsidRPr="00FA1027" w:rsidRDefault="003F2595" w:rsidP="00DE6E61">
      <w:pPr>
        <w:spacing w:after="0" w:line="240" w:lineRule="auto"/>
        <w:ind w:firstLine="709"/>
        <w:jc w:val="both"/>
        <w:rPr>
          <w:rFonts w:ascii="Times New Roman" w:hAnsi="Times New Roman" w:cs="Times New Roman"/>
          <w:sz w:val="28"/>
          <w:szCs w:val="28"/>
        </w:rPr>
      </w:pPr>
      <w:r w:rsidRPr="00DE6E61">
        <w:rPr>
          <w:rFonts w:ascii="Times New Roman" w:hAnsi="Times New Roman" w:cs="Times New Roman"/>
          <w:i/>
          <w:sz w:val="28"/>
          <w:szCs w:val="28"/>
        </w:rPr>
        <w:t>Условия реализации программы</w:t>
      </w:r>
      <w:r w:rsidR="006D2D68">
        <w:rPr>
          <w:rFonts w:ascii="Times New Roman" w:hAnsi="Times New Roman" w:cs="Times New Roman"/>
          <w:sz w:val="28"/>
          <w:szCs w:val="28"/>
        </w:rPr>
        <w:t xml:space="preserve">: </w:t>
      </w:r>
      <w:r w:rsidR="002A24B2" w:rsidRPr="00FA1027">
        <w:rPr>
          <w:rFonts w:ascii="Times New Roman" w:hAnsi="Times New Roman" w:cs="Times New Roman"/>
          <w:sz w:val="28"/>
          <w:szCs w:val="28"/>
        </w:rPr>
        <w:t xml:space="preserve">условия набора </w:t>
      </w:r>
      <w:r w:rsidR="006D2D68">
        <w:rPr>
          <w:rFonts w:ascii="Times New Roman" w:hAnsi="Times New Roman" w:cs="Times New Roman"/>
          <w:sz w:val="28"/>
          <w:szCs w:val="28"/>
        </w:rPr>
        <w:t xml:space="preserve">и </w:t>
      </w:r>
      <w:r w:rsidR="006D2D68" w:rsidRPr="00FA1027">
        <w:rPr>
          <w:rFonts w:ascii="Times New Roman" w:hAnsi="Times New Roman" w:cs="Times New Roman"/>
          <w:sz w:val="28"/>
          <w:szCs w:val="28"/>
        </w:rPr>
        <w:t xml:space="preserve">формирования </w:t>
      </w:r>
      <w:r w:rsidR="006D2D68">
        <w:rPr>
          <w:rFonts w:ascii="Times New Roman" w:hAnsi="Times New Roman" w:cs="Times New Roman"/>
          <w:sz w:val="28"/>
          <w:szCs w:val="28"/>
        </w:rPr>
        <w:t>групп</w:t>
      </w:r>
      <w:r w:rsidR="002A24B2" w:rsidRPr="00FA1027">
        <w:rPr>
          <w:rFonts w:ascii="Times New Roman" w:hAnsi="Times New Roman" w:cs="Times New Roman"/>
          <w:sz w:val="28"/>
          <w:szCs w:val="28"/>
        </w:rPr>
        <w:t>,</w:t>
      </w:r>
      <w:r w:rsidR="006D2D68">
        <w:rPr>
          <w:rFonts w:ascii="Times New Roman" w:hAnsi="Times New Roman" w:cs="Times New Roman"/>
          <w:sz w:val="28"/>
          <w:szCs w:val="28"/>
        </w:rPr>
        <w:t xml:space="preserve"> возможность зачисления в группы второго и последующего годов обучения,</w:t>
      </w:r>
      <w:r w:rsidR="002A24B2" w:rsidRPr="00FA1027">
        <w:rPr>
          <w:rFonts w:ascii="Times New Roman" w:hAnsi="Times New Roman" w:cs="Times New Roman"/>
          <w:sz w:val="28"/>
          <w:szCs w:val="28"/>
        </w:rPr>
        <w:t xml:space="preserve"> особенности организации образовательного процесса</w:t>
      </w:r>
      <w:r w:rsidR="006D2D68">
        <w:rPr>
          <w:rFonts w:ascii="Times New Roman" w:hAnsi="Times New Roman" w:cs="Times New Roman"/>
          <w:sz w:val="28"/>
          <w:szCs w:val="28"/>
        </w:rPr>
        <w:t xml:space="preserve"> (если имеются</w:t>
      </w:r>
      <w:r w:rsidR="002A24B2" w:rsidRPr="00FA1027">
        <w:rPr>
          <w:rFonts w:ascii="Times New Roman" w:hAnsi="Times New Roman" w:cs="Times New Roman"/>
          <w:sz w:val="28"/>
          <w:szCs w:val="28"/>
        </w:rPr>
        <w:t>)</w:t>
      </w:r>
      <w:r w:rsidR="006D2D68">
        <w:rPr>
          <w:rFonts w:ascii="Times New Roman" w:hAnsi="Times New Roman" w:cs="Times New Roman"/>
          <w:sz w:val="28"/>
          <w:szCs w:val="28"/>
        </w:rPr>
        <w:t>, кадровое и ресурсное (материально-техническое) обеспечение.</w:t>
      </w:r>
    </w:p>
    <w:p w:rsidR="006D2D68" w:rsidRPr="00DE6E61" w:rsidRDefault="006D2D68" w:rsidP="00DE6E61">
      <w:pPr>
        <w:spacing w:after="0" w:line="240" w:lineRule="auto"/>
        <w:ind w:firstLine="709"/>
        <w:jc w:val="both"/>
        <w:rPr>
          <w:rFonts w:ascii="Times New Roman" w:hAnsi="Times New Roman" w:cs="Times New Roman"/>
          <w:sz w:val="28"/>
          <w:szCs w:val="28"/>
        </w:rPr>
      </w:pPr>
      <w:r w:rsidRPr="00DE6E61">
        <w:rPr>
          <w:rFonts w:ascii="Times New Roman" w:hAnsi="Times New Roman" w:cs="Times New Roman"/>
          <w:sz w:val="28"/>
          <w:szCs w:val="28"/>
        </w:rPr>
        <w:t xml:space="preserve">Ресурсное (материально-техническое) обеспечение </w:t>
      </w:r>
      <w:r w:rsidR="00307A3B" w:rsidRPr="00DE6E61">
        <w:rPr>
          <w:rFonts w:ascii="Times New Roman" w:hAnsi="Times New Roman" w:cs="Times New Roman"/>
          <w:sz w:val="28"/>
          <w:szCs w:val="28"/>
        </w:rPr>
        <w:t>описывается с учетом направленности программы и отражает специфику содержания практической части программы.</w:t>
      </w:r>
    </w:p>
    <w:p w:rsidR="006D4004" w:rsidRDefault="003F2595" w:rsidP="006D4004">
      <w:pPr>
        <w:autoSpaceDE w:val="0"/>
        <w:autoSpaceDN w:val="0"/>
        <w:adjustRightInd w:val="0"/>
        <w:spacing w:after="0" w:line="240" w:lineRule="auto"/>
        <w:ind w:firstLine="708"/>
        <w:jc w:val="both"/>
        <w:rPr>
          <w:rFonts w:ascii="Times New Roman" w:hAnsi="Times New Roman" w:cs="Times New Roman"/>
          <w:sz w:val="28"/>
          <w:szCs w:val="28"/>
        </w:rPr>
      </w:pPr>
      <w:r w:rsidRPr="00DE6E61">
        <w:rPr>
          <w:rFonts w:ascii="Times New Roman" w:hAnsi="Times New Roman" w:cs="Times New Roman"/>
          <w:i/>
          <w:sz w:val="28"/>
          <w:szCs w:val="28"/>
        </w:rPr>
        <w:t>Планируемые</w:t>
      </w:r>
      <w:r w:rsidR="007E0C75">
        <w:rPr>
          <w:rFonts w:ascii="Times New Roman" w:hAnsi="Times New Roman" w:cs="Times New Roman"/>
          <w:i/>
          <w:sz w:val="28"/>
          <w:szCs w:val="28"/>
        </w:rPr>
        <w:t xml:space="preserve"> (ожидаемые)</w:t>
      </w:r>
      <w:r w:rsidRPr="00DE6E61">
        <w:rPr>
          <w:rFonts w:ascii="Times New Roman" w:hAnsi="Times New Roman" w:cs="Times New Roman"/>
          <w:i/>
          <w:sz w:val="28"/>
          <w:szCs w:val="28"/>
        </w:rPr>
        <w:t xml:space="preserve"> результаты</w:t>
      </w:r>
      <w:r w:rsidRPr="00FA1027">
        <w:rPr>
          <w:rFonts w:ascii="Times New Roman" w:hAnsi="Times New Roman" w:cs="Times New Roman"/>
          <w:sz w:val="28"/>
          <w:szCs w:val="28"/>
        </w:rPr>
        <w:t xml:space="preserve"> </w:t>
      </w:r>
      <w:r w:rsidR="002B640E">
        <w:rPr>
          <w:rFonts w:ascii="Times New Roman" w:hAnsi="Times New Roman" w:cs="Times New Roman"/>
          <w:sz w:val="28"/>
          <w:szCs w:val="28"/>
        </w:rPr>
        <w:t xml:space="preserve">представляют собой </w:t>
      </w:r>
      <w:r w:rsidRPr="00FA1027">
        <w:rPr>
          <w:rFonts w:ascii="Times New Roman" w:hAnsi="Times New Roman" w:cs="Times New Roman"/>
          <w:sz w:val="28"/>
          <w:szCs w:val="28"/>
        </w:rPr>
        <w:t>личностные, метапредметные и предметные результаты, получаемые учащимися в результате освоения программы</w:t>
      </w:r>
      <w:r w:rsidR="002B640E">
        <w:rPr>
          <w:rFonts w:ascii="Times New Roman" w:hAnsi="Times New Roman" w:cs="Times New Roman"/>
          <w:sz w:val="28"/>
          <w:szCs w:val="28"/>
        </w:rPr>
        <w:t>, и подлежат диагностике и фиксации через предусмотренные программой формы контроля.</w:t>
      </w:r>
      <w:r w:rsidR="00996BC9">
        <w:rPr>
          <w:rFonts w:ascii="Times New Roman" w:hAnsi="Times New Roman" w:cs="Times New Roman"/>
          <w:sz w:val="28"/>
          <w:szCs w:val="28"/>
        </w:rPr>
        <w:t xml:space="preserve"> </w:t>
      </w:r>
      <w:r w:rsidR="006344EB">
        <w:rPr>
          <w:rFonts w:ascii="Times New Roman" w:hAnsi="Times New Roman" w:cs="Times New Roman"/>
          <w:sz w:val="28"/>
          <w:szCs w:val="28"/>
        </w:rPr>
        <w:lastRenderedPageBreak/>
        <w:t>Планируемые результаты должны соответствовать уровню программы, быть реалистичны с учетом заявленного срока и объема программы.</w:t>
      </w:r>
    </w:p>
    <w:p w:rsidR="00FD4511" w:rsidRPr="00DE6E61" w:rsidRDefault="00DE6E61" w:rsidP="006D40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610030" w:rsidRPr="00DE6E61">
        <w:rPr>
          <w:rFonts w:ascii="Times New Roman" w:hAnsi="Times New Roman" w:cs="Times New Roman"/>
          <w:sz w:val="28"/>
          <w:szCs w:val="28"/>
        </w:rPr>
        <w:t xml:space="preserve">Учебный план </w:t>
      </w:r>
      <w:r w:rsidR="00610030">
        <w:rPr>
          <w:rFonts w:ascii="Times New Roman" w:hAnsi="Times New Roman" w:cs="Times New Roman"/>
          <w:sz w:val="28"/>
          <w:szCs w:val="28"/>
        </w:rPr>
        <w:t xml:space="preserve">составляется на каждый год реализации программы и </w:t>
      </w:r>
      <w:r w:rsidR="00610030" w:rsidRPr="00DE6E61">
        <w:rPr>
          <w:rFonts w:ascii="Times New Roman" w:hAnsi="Times New Roman" w:cs="Times New Roman"/>
          <w:sz w:val="28"/>
          <w:szCs w:val="28"/>
        </w:rPr>
        <w:t>включает название разделов/</w:t>
      </w:r>
      <w:r w:rsidR="00610030">
        <w:rPr>
          <w:rFonts w:ascii="Times New Roman" w:hAnsi="Times New Roman" w:cs="Times New Roman"/>
          <w:sz w:val="28"/>
          <w:szCs w:val="28"/>
        </w:rPr>
        <w:t>модулей</w:t>
      </w:r>
      <w:r w:rsidR="00610030" w:rsidRPr="00DE6E61">
        <w:rPr>
          <w:rFonts w:ascii="Times New Roman" w:hAnsi="Times New Roman" w:cs="Times New Roman"/>
          <w:sz w:val="28"/>
          <w:szCs w:val="28"/>
        </w:rPr>
        <w:t xml:space="preserve"> программы, количество теоретических и практических часов, формы контроля </w:t>
      </w:r>
      <w:r w:rsidR="00610030">
        <w:rPr>
          <w:rFonts w:ascii="Times New Roman" w:hAnsi="Times New Roman" w:cs="Times New Roman"/>
          <w:sz w:val="28"/>
          <w:szCs w:val="28"/>
        </w:rPr>
        <w:t>(</w:t>
      </w:r>
      <w:r w:rsidR="00610030" w:rsidRPr="00DE6E61">
        <w:rPr>
          <w:rFonts w:ascii="Times New Roman" w:hAnsi="Times New Roman" w:cs="Times New Roman"/>
          <w:sz w:val="28"/>
          <w:szCs w:val="28"/>
        </w:rPr>
        <w:t>приложени</w:t>
      </w:r>
      <w:r w:rsidR="00610030">
        <w:rPr>
          <w:rFonts w:ascii="Times New Roman" w:hAnsi="Times New Roman" w:cs="Times New Roman"/>
          <w:sz w:val="28"/>
          <w:szCs w:val="28"/>
        </w:rPr>
        <w:t>е</w:t>
      </w:r>
      <w:r w:rsidR="00610030" w:rsidRPr="00DE6E61">
        <w:rPr>
          <w:rFonts w:ascii="Times New Roman" w:hAnsi="Times New Roman" w:cs="Times New Roman"/>
          <w:sz w:val="28"/>
          <w:szCs w:val="28"/>
        </w:rPr>
        <w:t xml:space="preserve"> </w:t>
      </w:r>
      <w:r w:rsidR="00610030">
        <w:rPr>
          <w:rFonts w:ascii="Times New Roman" w:hAnsi="Times New Roman" w:cs="Times New Roman"/>
          <w:sz w:val="28"/>
          <w:szCs w:val="28"/>
        </w:rPr>
        <w:t>5)</w:t>
      </w:r>
      <w:r w:rsidR="00610030" w:rsidRPr="00DE6E61">
        <w:rPr>
          <w:rFonts w:ascii="Times New Roman" w:hAnsi="Times New Roman" w:cs="Times New Roman"/>
          <w:sz w:val="28"/>
          <w:szCs w:val="28"/>
        </w:rPr>
        <w:t>. При проектировании комплексной программы необходимо оформить сводный учебный план, включающий перечень дисциплин (программ) с указанием количества часов реализации по каждому году обучения.</w:t>
      </w:r>
      <w:r w:rsidR="00FD4511" w:rsidRPr="00DE6E61">
        <w:rPr>
          <w:rFonts w:ascii="Times New Roman" w:hAnsi="Times New Roman" w:cs="Times New Roman"/>
          <w:sz w:val="28"/>
          <w:szCs w:val="28"/>
        </w:rPr>
        <w:t xml:space="preserve"> </w:t>
      </w:r>
    </w:p>
    <w:p w:rsidR="00610030" w:rsidRDefault="00FD4511" w:rsidP="00610030">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610030" w:rsidRPr="00DE6E61">
        <w:rPr>
          <w:rFonts w:ascii="Times New Roman" w:hAnsi="Times New Roman" w:cs="Times New Roman"/>
          <w:sz w:val="28"/>
          <w:szCs w:val="28"/>
        </w:rPr>
        <w:t xml:space="preserve">Содержание обучения </w:t>
      </w:r>
      <w:r w:rsidR="00610030">
        <w:rPr>
          <w:rFonts w:ascii="Times New Roman" w:hAnsi="Times New Roman" w:cs="Times New Roman"/>
          <w:sz w:val="28"/>
          <w:szCs w:val="28"/>
        </w:rPr>
        <w:t>описывается по</w:t>
      </w:r>
      <w:r w:rsidR="00610030" w:rsidRPr="00DE6E61">
        <w:rPr>
          <w:rFonts w:ascii="Times New Roman" w:hAnsi="Times New Roman" w:cs="Times New Roman"/>
          <w:sz w:val="28"/>
          <w:szCs w:val="28"/>
        </w:rPr>
        <w:t xml:space="preserve"> раздел</w:t>
      </w:r>
      <w:r w:rsidR="00610030">
        <w:rPr>
          <w:rFonts w:ascii="Times New Roman" w:hAnsi="Times New Roman" w:cs="Times New Roman"/>
          <w:sz w:val="28"/>
          <w:szCs w:val="28"/>
        </w:rPr>
        <w:t>ам</w:t>
      </w:r>
      <w:r w:rsidR="00610030" w:rsidRPr="00DE6E61">
        <w:rPr>
          <w:rFonts w:ascii="Times New Roman" w:hAnsi="Times New Roman" w:cs="Times New Roman"/>
          <w:sz w:val="28"/>
          <w:szCs w:val="28"/>
        </w:rPr>
        <w:t xml:space="preserve"> и тем</w:t>
      </w:r>
      <w:r w:rsidR="00610030">
        <w:rPr>
          <w:rFonts w:ascii="Times New Roman" w:hAnsi="Times New Roman" w:cs="Times New Roman"/>
          <w:sz w:val="28"/>
          <w:szCs w:val="28"/>
        </w:rPr>
        <w:t>ам</w:t>
      </w:r>
      <w:r w:rsidR="00610030" w:rsidRPr="00DE6E61">
        <w:rPr>
          <w:rFonts w:ascii="Times New Roman" w:hAnsi="Times New Roman" w:cs="Times New Roman"/>
          <w:sz w:val="28"/>
          <w:szCs w:val="28"/>
        </w:rPr>
        <w:t xml:space="preserve"> программы </w:t>
      </w:r>
      <w:r w:rsidR="00610030">
        <w:rPr>
          <w:rFonts w:ascii="Times New Roman" w:hAnsi="Times New Roman" w:cs="Times New Roman"/>
          <w:sz w:val="28"/>
          <w:szCs w:val="28"/>
        </w:rPr>
        <w:t xml:space="preserve">с разделением на </w:t>
      </w:r>
      <w:r w:rsidR="00610030" w:rsidRPr="00DE6E61">
        <w:rPr>
          <w:rFonts w:ascii="Times New Roman" w:hAnsi="Times New Roman" w:cs="Times New Roman"/>
          <w:sz w:val="28"/>
          <w:szCs w:val="28"/>
        </w:rPr>
        <w:t>теоретическ</w:t>
      </w:r>
      <w:r w:rsidR="00610030">
        <w:rPr>
          <w:rFonts w:ascii="Times New Roman" w:hAnsi="Times New Roman" w:cs="Times New Roman"/>
          <w:sz w:val="28"/>
          <w:szCs w:val="28"/>
        </w:rPr>
        <w:t>ую</w:t>
      </w:r>
      <w:r w:rsidR="00610030" w:rsidRPr="00DE6E61">
        <w:rPr>
          <w:rFonts w:ascii="Times New Roman" w:hAnsi="Times New Roman" w:cs="Times New Roman"/>
          <w:sz w:val="28"/>
          <w:szCs w:val="28"/>
        </w:rPr>
        <w:t xml:space="preserve"> и практическ</w:t>
      </w:r>
      <w:r w:rsidR="00610030">
        <w:rPr>
          <w:rFonts w:ascii="Times New Roman" w:hAnsi="Times New Roman" w:cs="Times New Roman"/>
          <w:sz w:val="28"/>
          <w:szCs w:val="28"/>
        </w:rPr>
        <w:t>ую</w:t>
      </w:r>
      <w:r w:rsidR="00610030" w:rsidRPr="00DE6E61">
        <w:rPr>
          <w:rFonts w:ascii="Times New Roman" w:hAnsi="Times New Roman" w:cs="Times New Roman"/>
          <w:sz w:val="28"/>
          <w:szCs w:val="28"/>
        </w:rPr>
        <w:t xml:space="preserve"> част</w:t>
      </w:r>
      <w:r w:rsidR="00610030">
        <w:rPr>
          <w:rFonts w:ascii="Times New Roman" w:hAnsi="Times New Roman" w:cs="Times New Roman"/>
          <w:sz w:val="28"/>
          <w:szCs w:val="28"/>
        </w:rPr>
        <w:t>и</w:t>
      </w:r>
      <w:r w:rsidR="00610030" w:rsidRPr="00DE6E61">
        <w:rPr>
          <w:rFonts w:ascii="Times New Roman" w:hAnsi="Times New Roman" w:cs="Times New Roman"/>
          <w:sz w:val="28"/>
          <w:szCs w:val="28"/>
        </w:rPr>
        <w:t xml:space="preserve"> в соответствии с последовательностью, заданной учебным планом.</w:t>
      </w:r>
    </w:p>
    <w:p w:rsidR="005C54F7" w:rsidRDefault="009A576E" w:rsidP="007E0C75">
      <w:pPr>
        <w:tabs>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914DC">
        <w:rPr>
          <w:rFonts w:ascii="Times New Roman" w:hAnsi="Times New Roman" w:cs="Times New Roman"/>
          <w:sz w:val="28"/>
          <w:szCs w:val="28"/>
        </w:rPr>
        <w:t>6</w:t>
      </w:r>
      <w:r>
        <w:rPr>
          <w:rFonts w:ascii="Times New Roman" w:hAnsi="Times New Roman" w:cs="Times New Roman"/>
          <w:sz w:val="28"/>
          <w:szCs w:val="28"/>
        </w:rPr>
        <w:t xml:space="preserve">. </w:t>
      </w:r>
      <w:r w:rsidR="007E0C75" w:rsidRPr="007E0C75">
        <w:rPr>
          <w:rFonts w:ascii="Times New Roman" w:hAnsi="Times New Roman" w:cs="Times New Roman"/>
          <w:iCs/>
          <w:sz w:val="28"/>
          <w:szCs w:val="28"/>
        </w:rPr>
        <w:t>Рабочие программы</w:t>
      </w:r>
      <w:r w:rsidR="007E0C75" w:rsidRPr="007E0C75">
        <w:rPr>
          <w:rFonts w:ascii="Times New Roman" w:hAnsi="Times New Roman" w:cs="Times New Roman"/>
          <w:sz w:val="28"/>
          <w:szCs w:val="28"/>
        </w:rPr>
        <w:t> (модули) курсов, дисциплин, которые входят в состав программы (для модульных, интегрированных, комплексных и т.п. программ) (ФЗ</w:t>
      </w:r>
      <w:r w:rsidR="007E0C75">
        <w:rPr>
          <w:rFonts w:ascii="Times New Roman" w:hAnsi="Times New Roman" w:cs="Times New Roman"/>
          <w:sz w:val="28"/>
          <w:szCs w:val="28"/>
        </w:rPr>
        <w:t xml:space="preserve"> № 273, ст.2, п.9; ст. 47, п.5) </w:t>
      </w:r>
      <w:r w:rsidR="00DE1D4C" w:rsidRPr="001A13EB">
        <w:rPr>
          <w:rFonts w:ascii="Times New Roman" w:hAnsi="Times New Roman" w:cs="Times New Roman"/>
          <w:sz w:val="28"/>
          <w:szCs w:val="28"/>
        </w:rPr>
        <w:t xml:space="preserve">разрабатывается на каждый год и каждую учебную группу отдельно. </w:t>
      </w:r>
    </w:p>
    <w:p w:rsidR="00DE1D4C" w:rsidRPr="000D6007" w:rsidRDefault="00DE1D4C" w:rsidP="000D6007">
      <w:pPr>
        <w:spacing w:after="0" w:line="240" w:lineRule="auto"/>
        <w:ind w:firstLine="709"/>
        <w:jc w:val="both"/>
        <w:rPr>
          <w:rFonts w:ascii="Times New Roman" w:hAnsi="Times New Roman" w:cs="Times New Roman"/>
          <w:sz w:val="28"/>
          <w:szCs w:val="28"/>
        </w:rPr>
      </w:pPr>
      <w:r w:rsidRPr="000D6007">
        <w:rPr>
          <w:rFonts w:ascii="Times New Roman" w:hAnsi="Times New Roman" w:cs="Times New Roman"/>
          <w:sz w:val="28"/>
          <w:szCs w:val="28"/>
        </w:rPr>
        <w:t>В рабочей программе</w:t>
      </w:r>
      <w:r w:rsidR="006C1C41">
        <w:rPr>
          <w:rFonts w:ascii="Times New Roman" w:hAnsi="Times New Roman" w:cs="Times New Roman"/>
          <w:sz w:val="28"/>
          <w:szCs w:val="28"/>
        </w:rPr>
        <w:t xml:space="preserve"> (</w:t>
      </w:r>
      <w:r w:rsidR="00AC2242" w:rsidRPr="000D6007">
        <w:rPr>
          <w:rFonts w:ascii="Times New Roman" w:hAnsi="Times New Roman" w:cs="Times New Roman"/>
          <w:sz w:val="28"/>
          <w:szCs w:val="28"/>
        </w:rPr>
        <w:t xml:space="preserve">приложение </w:t>
      </w:r>
      <w:r w:rsidR="00061AC5">
        <w:rPr>
          <w:rFonts w:ascii="Times New Roman" w:hAnsi="Times New Roman" w:cs="Times New Roman"/>
          <w:sz w:val="28"/>
          <w:szCs w:val="28"/>
        </w:rPr>
        <w:t>6</w:t>
      </w:r>
      <w:r w:rsidR="00AC2242" w:rsidRPr="000D6007">
        <w:rPr>
          <w:rFonts w:ascii="Times New Roman" w:hAnsi="Times New Roman" w:cs="Times New Roman"/>
          <w:sz w:val="28"/>
          <w:szCs w:val="28"/>
        </w:rPr>
        <w:t>)</w:t>
      </w:r>
      <w:r w:rsidRPr="000D6007">
        <w:rPr>
          <w:rFonts w:ascii="Times New Roman" w:hAnsi="Times New Roman" w:cs="Times New Roman"/>
          <w:sz w:val="28"/>
          <w:szCs w:val="28"/>
        </w:rPr>
        <w:t xml:space="preserve"> описыва</w:t>
      </w:r>
      <w:r w:rsidR="00AC2242" w:rsidRPr="000D6007">
        <w:rPr>
          <w:rFonts w:ascii="Times New Roman" w:hAnsi="Times New Roman" w:cs="Times New Roman"/>
          <w:sz w:val="28"/>
          <w:szCs w:val="28"/>
        </w:rPr>
        <w:t>ю</w:t>
      </w:r>
      <w:r w:rsidRPr="000D6007">
        <w:rPr>
          <w:rFonts w:ascii="Times New Roman" w:hAnsi="Times New Roman" w:cs="Times New Roman"/>
          <w:sz w:val="28"/>
          <w:szCs w:val="28"/>
        </w:rPr>
        <w:t>тся цели и задачи текущего года обучения, календарный учебный график и календарно-тематическое планирование текущего года, ожидаемые результаты (личностные, метапредметные и предметные результаты, получаемые учащимися</w:t>
      </w:r>
      <w:r w:rsidR="005C54F7" w:rsidRPr="000D6007">
        <w:rPr>
          <w:rFonts w:ascii="Times New Roman" w:hAnsi="Times New Roman" w:cs="Times New Roman"/>
          <w:sz w:val="28"/>
          <w:szCs w:val="28"/>
        </w:rPr>
        <w:t xml:space="preserve"> в текущем году</w:t>
      </w:r>
      <w:r w:rsidRPr="000D6007">
        <w:rPr>
          <w:rFonts w:ascii="Times New Roman" w:hAnsi="Times New Roman" w:cs="Times New Roman"/>
          <w:sz w:val="28"/>
          <w:szCs w:val="28"/>
        </w:rPr>
        <w:t xml:space="preserve"> обучения</w:t>
      </w:r>
      <w:r w:rsidR="005C54F7" w:rsidRPr="000D6007">
        <w:rPr>
          <w:rFonts w:ascii="Times New Roman" w:hAnsi="Times New Roman" w:cs="Times New Roman"/>
          <w:sz w:val="28"/>
          <w:szCs w:val="28"/>
        </w:rPr>
        <w:t>)</w:t>
      </w:r>
      <w:r w:rsidRPr="000D6007">
        <w:rPr>
          <w:rFonts w:ascii="Times New Roman" w:hAnsi="Times New Roman" w:cs="Times New Roman"/>
          <w:sz w:val="28"/>
          <w:szCs w:val="28"/>
        </w:rPr>
        <w:t xml:space="preserve">. </w:t>
      </w:r>
    </w:p>
    <w:p w:rsidR="002B640E" w:rsidRDefault="002B640E" w:rsidP="000D6007">
      <w:pPr>
        <w:spacing w:after="0" w:line="240" w:lineRule="auto"/>
        <w:ind w:firstLine="709"/>
        <w:jc w:val="both"/>
        <w:rPr>
          <w:rFonts w:ascii="Times New Roman" w:hAnsi="Times New Roman" w:cs="Times New Roman"/>
          <w:sz w:val="28"/>
          <w:szCs w:val="28"/>
        </w:rPr>
      </w:pPr>
      <w:r w:rsidRPr="00B914DC">
        <w:rPr>
          <w:rFonts w:ascii="Times New Roman" w:hAnsi="Times New Roman" w:cs="Times New Roman"/>
          <w:i/>
          <w:sz w:val="28"/>
          <w:szCs w:val="28"/>
        </w:rPr>
        <w:t>Календарный учебный график</w:t>
      </w:r>
      <w:r w:rsidRPr="002B640E">
        <w:rPr>
          <w:rFonts w:ascii="Times New Roman" w:hAnsi="Times New Roman" w:cs="Times New Roman"/>
          <w:sz w:val="28"/>
          <w:szCs w:val="28"/>
        </w:rPr>
        <w:t xml:space="preserve"> определяет даты начала и окончания учебного года, количество учебных недель, дней и часов; режим занятий. Календарный учебный график составляется с учетом проведения занятий во время каникулярного времени, экспедиций, поездок, походов, учебно-тренировочных сборов, профильных лагерей, летних школ др.</w:t>
      </w:r>
    </w:p>
    <w:p w:rsidR="00910B93" w:rsidRDefault="00910B93" w:rsidP="000D6007">
      <w:pPr>
        <w:spacing w:after="0" w:line="240" w:lineRule="auto"/>
        <w:ind w:firstLine="709"/>
        <w:jc w:val="both"/>
        <w:rPr>
          <w:rFonts w:ascii="Times New Roman" w:hAnsi="Times New Roman" w:cs="Times New Roman"/>
          <w:sz w:val="28"/>
          <w:szCs w:val="28"/>
        </w:rPr>
      </w:pPr>
      <w:r w:rsidRPr="00B914DC">
        <w:rPr>
          <w:rFonts w:ascii="Times New Roman" w:hAnsi="Times New Roman" w:cs="Times New Roman"/>
          <w:i/>
          <w:sz w:val="28"/>
          <w:szCs w:val="28"/>
        </w:rPr>
        <w:t>Календарно-тематическое планирование</w:t>
      </w:r>
      <w:r w:rsidRPr="001A13EB">
        <w:rPr>
          <w:rFonts w:ascii="Times New Roman" w:hAnsi="Times New Roman" w:cs="Times New Roman"/>
          <w:sz w:val="28"/>
          <w:szCs w:val="28"/>
        </w:rPr>
        <w:t xml:space="preserve"> текущего года</w:t>
      </w:r>
      <w:r>
        <w:rPr>
          <w:rFonts w:ascii="Times New Roman" w:hAnsi="Times New Roman" w:cs="Times New Roman"/>
          <w:sz w:val="28"/>
          <w:szCs w:val="28"/>
        </w:rPr>
        <w:t xml:space="preserve"> - </w:t>
      </w:r>
      <w:r w:rsidRPr="000D6007">
        <w:rPr>
          <w:rFonts w:ascii="Times New Roman" w:hAnsi="Times New Roman" w:cs="Times New Roman"/>
          <w:sz w:val="28"/>
          <w:szCs w:val="28"/>
        </w:rPr>
        <w:t>описание разделов и тем программы в соответствии с последователь</w:t>
      </w:r>
      <w:r w:rsidR="009D0E9B">
        <w:rPr>
          <w:rFonts w:ascii="Times New Roman" w:hAnsi="Times New Roman" w:cs="Times New Roman"/>
          <w:sz w:val="28"/>
          <w:szCs w:val="28"/>
        </w:rPr>
        <w:t>ностью, заданной учебным планом.</w:t>
      </w:r>
      <w:r w:rsidR="000D6007">
        <w:rPr>
          <w:rFonts w:ascii="Times New Roman" w:hAnsi="Times New Roman" w:cs="Times New Roman"/>
          <w:sz w:val="28"/>
          <w:szCs w:val="28"/>
        </w:rPr>
        <w:t xml:space="preserve"> </w:t>
      </w:r>
    </w:p>
    <w:p w:rsidR="00C55974" w:rsidRDefault="00C55974" w:rsidP="00C55974">
      <w:pPr>
        <w:pStyle w:val="a3"/>
        <w:spacing w:after="0" w:line="240" w:lineRule="auto"/>
        <w:ind w:left="0" w:firstLine="709"/>
        <w:jc w:val="both"/>
        <w:rPr>
          <w:rFonts w:ascii="Times New Roman" w:hAnsi="Times New Roman" w:cs="Times New Roman"/>
          <w:sz w:val="28"/>
          <w:szCs w:val="28"/>
        </w:rPr>
      </w:pPr>
      <w:r w:rsidRPr="00B914DC">
        <w:rPr>
          <w:rFonts w:ascii="Times New Roman" w:hAnsi="Times New Roman" w:cs="Times New Roman"/>
          <w:i/>
          <w:sz w:val="28"/>
          <w:szCs w:val="28"/>
        </w:rPr>
        <w:t>Методическое обеспечение</w:t>
      </w:r>
      <w:r w:rsidRPr="005C7870">
        <w:rPr>
          <w:rFonts w:ascii="Times New Roman" w:hAnsi="Times New Roman" w:cs="Times New Roman"/>
          <w:sz w:val="28"/>
          <w:szCs w:val="28"/>
        </w:rPr>
        <w:t xml:space="preserve"> программы</w:t>
      </w:r>
      <w:r w:rsidRPr="007714AF">
        <w:rPr>
          <w:rFonts w:ascii="Times New Roman" w:hAnsi="Times New Roman" w:cs="Times New Roman"/>
          <w:sz w:val="28"/>
          <w:szCs w:val="28"/>
        </w:rPr>
        <w:t xml:space="preserve"> </w:t>
      </w:r>
      <w:r>
        <w:rPr>
          <w:rFonts w:ascii="Times New Roman" w:hAnsi="Times New Roman" w:cs="Times New Roman"/>
          <w:sz w:val="28"/>
          <w:szCs w:val="28"/>
        </w:rPr>
        <w:t>описывает</w:t>
      </w:r>
      <w:r w:rsidRPr="00FA1027">
        <w:rPr>
          <w:rFonts w:ascii="Times New Roman" w:hAnsi="Times New Roman" w:cs="Times New Roman"/>
          <w:sz w:val="28"/>
          <w:szCs w:val="28"/>
        </w:rPr>
        <w:t xml:space="preserve"> педагогические методики и техно</w:t>
      </w:r>
      <w:r>
        <w:rPr>
          <w:rFonts w:ascii="Times New Roman" w:hAnsi="Times New Roman" w:cs="Times New Roman"/>
          <w:sz w:val="28"/>
          <w:szCs w:val="28"/>
        </w:rPr>
        <w:t xml:space="preserve">логии, </w:t>
      </w:r>
      <w:r w:rsidRPr="007714AF">
        <w:rPr>
          <w:rFonts w:ascii="Times New Roman" w:hAnsi="Times New Roman" w:cs="Times New Roman"/>
          <w:sz w:val="28"/>
          <w:szCs w:val="28"/>
        </w:rPr>
        <w:t>приемы и методы организации образовательного процесса</w:t>
      </w:r>
      <w:r>
        <w:rPr>
          <w:rFonts w:ascii="Times New Roman" w:hAnsi="Times New Roman" w:cs="Times New Roman"/>
          <w:sz w:val="28"/>
          <w:szCs w:val="28"/>
        </w:rPr>
        <w:t>, применяемые дидактические материалы</w:t>
      </w:r>
      <w:r w:rsidRPr="00FA1027">
        <w:rPr>
          <w:rFonts w:ascii="Times New Roman" w:hAnsi="Times New Roman" w:cs="Times New Roman"/>
          <w:sz w:val="28"/>
          <w:szCs w:val="28"/>
        </w:rPr>
        <w:t>.</w:t>
      </w:r>
    </w:p>
    <w:p w:rsidR="00C55974" w:rsidRDefault="00C55974" w:rsidP="00C55974">
      <w:pPr>
        <w:pStyle w:val="a3"/>
        <w:spacing w:after="0" w:line="240" w:lineRule="auto"/>
        <w:ind w:left="0" w:firstLine="709"/>
        <w:jc w:val="both"/>
        <w:rPr>
          <w:rFonts w:ascii="Times New Roman" w:hAnsi="Times New Roman" w:cs="Times New Roman"/>
          <w:sz w:val="28"/>
          <w:szCs w:val="28"/>
        </w:rPr>
      </w:pPr>
      <w:r w:rsidRPr="00B914DC">
        <w:rPr>
          <w:rFonts w:ascii="Times New Roman" w:hAnsi="Times New Roman" w:cs="Times New Roman"/>
          <w:i/>
          <w:sz w:val="28"/>
          <w:szCs w:val="28"/>
        </w:rPr>
        <w:t>Система контроля результативности</w:t>
      </w:r>
      <w:r w:rsidRPr="005C7870">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FA1027">
        <w:rPr>
          <w:rFonts w:ascii="Times New Roman" w:hAnsi="Times New Roman" w:cs="Times New Roman"/>
          <w:sz w:val="28"/>
          <w:szCs w:val="28"/>
        </w:rPr>
        <w:t>опис</w:t>
      </w:r>
      <w:r>
        <w:rPr>
          <w:rFonts w:ascii="Times New Roman" w:hAnsi="Times New Roman" w:cs="Times New Roman"/>
          <w:sz w:val="28"/>
          <w:szCs w:val="28"/>
        </w:rPr>
        <w:t>ывает</w:t>
      </w:r>
      <w:r w:rsidRPr="00FA1027">
        <w:rPr>
          <w:rFonts w:ascii="Times New Roman" w:hAnsi="Times New Roman" w:cs="Times New Roman"/>
          <w:sz w:val="28"/>
          <w:szCs w:val="28"/>
        </w:rPr>
        <w:t xml:space="preserve"> форм</w:t>
      </w:r>
      <w:r>
        <w:rPr>
          <w:rFonts w:ascii="Times New Roman" w:hAnsi="Times New Roman" w:cs="Times New Roman"/>
          <w:sz w:val="28"/>
          <w:szCs w:val="28"/>
        </w:rPr>
        <w:t>ы</w:t>
      </w:r>
      <w:r w:rsidRPr="00FA1027">
        <w:rPr>
          <w:rFonts w:ascii="Times New Roman" w:hAnsi="Times New Roman" w:cs="Times New Roman"/>
          <w:sz w:val="28"/>
          <w:szCs w:val="28"/>
        </w:rPr>
        <w:t xml:space="preserve"> и средств</w:t>
      </w:r>
      <w:r>
        <w:rPr>
          <w:rFonts w:ascii="Times New Roman" w:hAnsi="Times New Roman" w:cs="Times New Roman"/>
          <w:sz w:val="28"/>
          <w:szCs w:val="28"/>
        </w:rPr>
        <w:t>а</w:t>
      </w:r>
      <w:r w:rsidRPr="00FA1027">
        <w:rPr>
          <w:rFonts w:ascii="Times New Roman" w:hAnsi="Times New Roman" w:cs="Times New Roman"/>
          <w:sz w:val="28"/>
          <w:szCs w:val="28"/>
        </w:rPr>
        <w:t xml:space="preserve"> выявления, фиксации и предъявления результатов и их периодичности. </w:t>
      </w:r>
      <w:r w:rsidR="006D4004">
        <w:rPr>
          <w:rFonts w:ascii="Times New Roman" w:hAnsi="Times New Roman" w:cs="Times New Roman"/>
          <w:sz w:val="28"/>
          <w:szCs w:val="28"/>
        </w:rPr>
        <w:t>Контроль результативности должен позволять оценить все запланированные на текущий год результаты.</w:t>
      </w:r>
    </w:p>
    <w:p w:rsidR="00B914DC" w:rsidRDefault="00B914DC" w:rsidP="00B914DC">
      <w:pPr>
        <w:pStyle w:val="a3"/>
        <w:spacing w:after="0" w:line="240" w:lineRule="auto"/>
        <w:ind w:left="0" w:firstLine="709"/>
        <w:jc w:val="both"/>
        <w:rPr>
          <w:rFonts w:ascii="Times New Roman" w:hAnsi="Times New Roman" w:cs="Times New Roman"/>
          <w:sz w:val="28"/>
          <w:szCs w:val="28"/>
        </w:rPr>
      </w:pPr>
      <w:r w:rsidRPr="00B914DC">
        <w:rPr>
          <w:rFonts w:ascii="Times New Roman" w:hAnsi="Times New Roman" w:cs="Times New Roman"/>
          <w:i/>
          <w:sz w:val="28"/>
          <w:szCs w:val="28"/>
        </w:rPr>
        <w:t>Информационные источники</w:t>
      </w:r>
      <w:r>
        <w:rPr>
          <w:rFonts w:ascii="Times New Roman" w:hAnsi="Times New Roman" w:cs="Times New Roman"/>
          <w:sz w:val="28"/>
          <w:szCs w:val="28"/>
        </w:rPr>
        <w:t xml:space="preserve"> подразделяются на список литературы и интернет-ресурсы,</w:t>
      </w:r>
      <w:r w:rsidRPr="00260B53">
        <w:rPr>
          <w:rFonts w:ascii="Times New Roman" w:hAnsi="Times New Roman" w:cs="Times New Roman"/>
          <w:sz w:val="28"/>
          <w:szCs w:val="28"/>
        </w:rPr>
        <w:t xml:space="preserve"> </w:t>
      </w:r>
      <w:r w:rsidRPr="000D6007">
        <w:rPr>
          <w:rFonts w:ascii="Times New Roman" w:hAnsi="Times New Roman" w:cs="Times New Roman"/>
          <w:sz w:val="28"/>
          <w:szCs w:val="28"/>
        </w:rPr>
        <w:t>оформля</w:t>
      </w:r>
      <w:r>
        <w:rPr>
          <w:rFonts w:ascii="Times New Roman" w:hAnsi="Times New Roman" w:cs="Times New Roman"/>
          <w:sz w:val="28"/>
          <w:szCs w:val="28"/>
        </w:rPr>
        <w:t>ю</w:t>
      </w:r>
      <w:r w:rsidRPr="000D6007">
        <w:rPr>
          <w:rFonts w:ascii="Times New Roman" w:hAnsi="Times New Roman" w:cs="Times New Roman"/>
          <w:sz w:val="28"/>
          <w:szCs w:val="28"/>
        </w:rPr>
        <w:t>тся в соответствии с требованиями к библиографическим ссылкам.</w:t>
      </w:r>
    </w:p>
    <w:p w:rsidR="00B914DC" w:rsidRDefault="00B914DC" w:rsidP="00B914DC">
      <w:pPr>
        <w:pStyle w:val="a3"/>
        <w:spacing w:after="0" w:line="240" w:lineRule="auto"/>
        <w:ind w:left="0" w:firstLine="709"/>
        <w:jc w:val="both"/>
        <w:rPr>
          <w:rFonts w:ascii="Times New Roman" w:hAnsi="Times New Roman" w:cs="Times New Roman"/>
          <w:sz w:val="28"/>
          <w:szCs w:val="28"/>
        </w:rPr>
      </w:pPr>
      <w:r w:rsidRPr="000D6007">
        <w:rPr>
          <w:rFonts w:ascii="Times New Roman" w:hAnsi="Times New Roman" w:cs="Times New Roman"/>
          <w:sz w:val="28"/>
          <w:szCs w:val="28"/>
        </w:rPr>
        <w:t>Список литературы включает перечень основной и дополнительной литератур</w:t>
      </w:r>
      <w:r>
        <w:rPr>
          <w:rFonts w:ascii="Times New Roman" w:hAnsi="Times New Roman" w:cs="Times New Roman"/>
          <w:sz w:val="28"/>
          <w:szCs w:val="28"/>
        </w:rPr>
        <w:t>ы</w:t>
      </w:r>
      <w:r w:rsidRPr="000D6007">
        <w:rPr>
          <w:rFonts w:ascii="Times New Roman" w:hAnsi="Times New Roman" w:cs="Times New Roman"/>
          <w:sz w:val="28"/>
          <w:szCs w:val="28"/>
        </w:rPr>
        <w:t xml:space="preserve"> (учебные пособия, сборники упражнений (контрольных заданий, тестов, практических работ и практикумов), справочные пособия (словари, справочники); наглядный материал (альбомы, атласы, карты, таблицы); может быть составлен для разных участников образовательного </w:t>
      </w:r>
      <w:r>
        <w:rPr>
          <w:rFonts w:ascii="Times New Roman" w:hAnsi="Times New Roman" w:cs="Times New Roman"/>
          <w:sz w:val="28"/>
          <w:szCs w:val="28"/>
        </w:rPr>
        <w:t>процесса – педагогов, учащихся.</w:t>
      </w:r>
      <w:r w:rsidR="005B2CBD">
        <w:rPr>
          <w:rFonts w:ascii="Times New Roman" w:hAnsi="Times New Roman" w:cs="Times New Roman"/>
          <w:sz w:val="28"/>
          <w:szCs w:val="28"/>
        </w:rPr>
        <w:t xml:space="preserve"> Литература, включенная в список для учащихся, </w:t>
      </w:r>
      <w:r w:rsidR="005B2CBD">
        <w:rPr>
          <w:rFonts w:ascii="Times New Roman" w:hAnsi="Times New Roman" w:cs="Times New Roman"/>
          <w:sz w:val="28"/>
          <w:szCs w:val="28"/>
        </w:rPr>
        <w:lastRenderedPageBreak/>
        <w:t xml:space="preserve">должна быть доступна для учащихся и не может содержать источников, изданных более 5 лет </w:t>
      </w:r>
      <w:r w:rsidR="007E0C75">
        <w:rPr>
          <w:rFonts w:ascii="Times New Roman" w:hAnsi="Times New Roman" w:cs="Times New Roman"/>
          <w:sz w:val="28"/>
          <w:szCs w:val="28"/>
        </w:rPr>
        <w:t>назад и</w:t>
      </w:r>
      <w:r w:rsidR="005B2CBD">
        <w:rPr>
          <w:rFonts w:ascii="Times New Roman" w:hAnsi="Times New Roman" w:cs="Times New Roman"/>
          <w:sz w:val="28"/>
          <w:szCs w:val="28"/>
        </w:rPr>
        <w:t xml:space="preserve"> (или) ограниченным тиражом.</w:t>
      </w:r>
    </w:p>
    <w:p w:rsidR="00B914DC" w:rsidRDefault="00B914DC" w:rsidP="00B914D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Интернет-ресурсы приводятся при необходимости их использования на занятиях, выполнении заданий и проектов по программе.</w:t>
      </w:r>
    </w:p>
    <w:p w:rsidR="007E0C75" w:rsidRPr="007E0C75" w:rsidRDefault="007E0C75" w:rsidP="007E0C75">
      <w:pPr>
        <w:pStyle w:val="a3"/>
        <w:spacing w:line="240" w:lineRule="auto"/>
        <w:ind w:left="0" w:firstLine="709"/>
        <w:jc w:val="both"/>
        <w:rPr>
          <w:rFonts w:ascii="Times New Roman" w:hAnsi="Times New Roman" w:cs="Times New Roman"/>
          <w:sz w:val="28"/>
          <w:szCs w:val="28"/>
        </w:rPr>
      </w:pPr>
      <w:r w:rsidRPr="007E0C75">
        <w:rPr>
          <w:rFonts w:ascii="Times New Roman" w:hAnsi="Times New Roman" w:cs="Times New Roman"/>
          <w:iCs/>
          <w:sz w:val="28"/>
          <w:szCs w:val="28"/>
        </w:rPr>
        <w:t>Календарный учебный график</w:t>
      </w:r>
      <w:r w:rsidRPr="007E0C75">
        <w:rPr>
          <w:rFonts w:ascii="Times New Roman" w:hAnsi="Times New Roman" w:cs="Times New Roman"/>
          <w:sz w:val="28"/>
          <w:szCs w:val="28"/>
        </w:rPr>
        <w:t> — это составная часть образовательной программы, являющейся комплексом основных характеристик образования и определяет количество учебных недель и количество учебных дней, продолжительность каникул, даты начала и окончания учебных периодов/этапов;</w:t>
      </w:r>
      <w:r>
        <w:rPr>
          <w:rFonts w:ascii="Times New Roman" w:hAnsi="Times New Roman" w:cs="Times New Roman"/>
          <w:sz w:val="28"/>
          <w:szCs w:val="28"/>
        </w:rPr>
        <w:t xml:space="preserve"> </w:t>
      </w:r>
      <w:r w:rsidRPr="007E0C75">
        <w:rPr>
          <w:rFonts w:ascii="Times New Roman" w:hAnsi="Times New Roman" w:cs="Times New Roman"/>
          <w:sz w:val="28"/>
          <w:szCs w:val="28"/>
          <w:u w:val="single"/>
        </w:rPr>
        <w:t xml:space="preserve">календарный учебный график является обязательным приложением к дополнительной общеобразовательной программе и составляется </w:t>
      </w:r>
      <w:r w:rsidRPr="007E0C75">
        <w:rPr>
          <w:rFonts w:ascii="Times New Roman" w:hAnsi="Times New Roman" w:cs="Times New Roman"/>
          <w:b/>
          <w:sz w:val="28"/>
          <w:szCs w:val="28"/>
          <w:u w:val="single"/>
        </w:rPr>
        <w:t>для каждой группы</w:t>
      </w:r>
      <w:r w:rsidRPr="007E0C75">
        <w:rPr>
          <w:rFonts w:ascii="Times New Roman" w:hAnsi="Times New Roman" w:cs="Times New Roman"/>
          <w:sz w:val="28"/>
          <w:szCs w:val="28"/>
          <w:u w:val="single"/>
        </w:rPr>
        <w:t xml:space="preserve"> (ФЗ № 273, ст.2, п.92; ст. 47, п.</w:t>
      </w:r>
      <w:r>
        <w:rPr>
          <w:rFonts w:ascii="Times New Roman" w:hAnsi="Times New Roman" w:cs="Times New Roman"/>
          <w:sz w:val="28"/>
          <w:szCs w:val="28"/>
          <w:u w:val="single"/>
        </w:rPr>
        <w:t>5).</w:t>
      </w:r>
    </w:p>
    <w:p w:rsidR="007E0C75" w:rsidRDefault="007E0C75" w:rsidP="007E0C75">
      <w:pPr>
        <w:pStyle w:val="a3"/>
        <w:spacing w:after="0" w:line="240" w:lineRule="auto"/>
        <w:ind w:left="0" w:hanging="11"/>
        <w:jc w:val="both"/>
        <w:rPr>
          <w:rFonts w:ascii="Times New Roman" w:hAnsi="Times New Roman" w:cs="Times New Roman"/>
          <w:sz w:val="28"/>
          <w:szCs w:val="28"/>
        </w:rPr>
      </w:pPr>
    </w:p>
    <w:p w:rsidR="00B914DC" w:rsidRDefault="00B914DC" w:rsidP="00C55974">
      <w:pPr>
        <w:pStyle w:val="a3"/>
        <w:spacing w:after="0" w:line="240" w:lineRule="auto"/>
        <w:ind w:left="0" w:firstLine="709"/>
        <w:jc w:val="both"/>
        <w:rPr>
          <w:rFonts w:ascii="Times New Roman" w:hAnsi="Times New Roman" w:cs="Times New Roman"/>
          <w:sz w:val="28"/>
          <w:szCs w:val="28"/>
        </w:rPr>
      </w:pPr>
    </w:p>
    <w:p w:rsidR="005E04A0" w:rsidRPr="00FA1027" w:rsidRDefault="005E04A0">
      <w:pPr>
        <w:rPr>
          <w:rFonts w:ascii="Times New Roman" w:hAnsi="Times New Roman" w:cs="Times New Roman"/>
          <w:sz w:val="28"/>
          <w:szCs w:val="28"/>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7E0C75" w:rsidRDefault="007E0C75" w:rsidP="003A3952">
      <w:pPr>
        <w:spacing w:after="76" w:line="240" w:lineRule="auto"/>
        <w:ind w:left="6039"/>
        <w:jc w:val="right"/>
        <w:rPr>
          <w:rFonts w:ascii="Times New Roman" w:hAnsi="Times New Roman" w:cs="Times New Roman"/>
          <w:color w:val="000000"/>
          <w:sz w:val="28"/>
          <w:szCs w:val="28"/>
          <w:lang w:eastAsia="ru-RU" w:bidi="ru-RU"/>
        </w:rPr>
      </w:pPr>
    </w:p>
    <w:p w:rsidR="005E04A0" w:rsidRPr="00FA1027" w:rsidRDefault="005E04A0" w:rsidP="003A3952">
      <w:pPr>
        <w:spacing w:after="76" w:line="240" w:lineRule="auto"/>
        <w:ind w:left="6039"/>
        <w:jc w:val="right"/>
        <w:rPr>
          <w:rFonts w:ascii="Times New Roman" w:hAnsi="Times New Roman" w:cs="Times New Roman"/>
          <w:sz w:val="28"/>
          <w:szCs w:val="28"/>
        </w:rPr>
      </w:pPr>
      <w:r w:rsidRPr="00FA1027">
        <w:rPr>
          <w:rFonts w:ascii="Times New Roman" w:hAnsi="Times New Roman" w:cs="Times New Roman"/>
          <w:color w:val="000000"/>
          <w:sz w:val="28"/>
          <w:szCs w:val="28"/>
          <w:lang w:eastAsia="ru-RU" w:bidi="ru-RU"/>
        </w:rPr>
        <w:lastRenderedPageBreak/>
        <w:t>Приложение 1</w:t>
      </w:r>
    </w:p>
    <w:p w:rsidR="005E04A0" w:rsidRPr="00FA1027" w:rsidRDefault="005E04A0" w:rsidP="005E04A0">
      <w:pPr>
        <w:spacing w:line="313" w:lineRule="exact"/>
        <w:ind w:right="280"/>
        <w:jc w:val="center"/>
        <w:rPr>
          <w:rFonts w:ascii="Times New Roman" w:hAnsi="Times New Roman" w:cs="Times New Roman"/>
          <w:b/>
          <w:sz w:val="28"/>
          <w:szCs w:val="28"/>
        </w:rPr>
      </w:pPr>
      <w:r w:rsidRPr="00FA1027">
        <w:rPr>
          <w:rFonts w:ascii="Times New Roman" w:hAnsi="Times New Roman" w:cs="Times New Roman"/>
          <w:b/>
          <w:color w:val="000000"/>
          <w:sz w:val="28"/>
          <w:szCs w:val="28"/>
          <w:lang w:eastAsia="ru-RU" w:bidi="ru-RU"/>
        </w:rPr>
        <w:t>Нормативно-правовые основы проектирования дополнительных</w:t>
      </w:r>
      <w:r w:rsidR="001A13EB">
        <w:rPr>
          <w:rFonts w:ascii="Times New Roman" w:hAnsi="Times New Roman" w:cs="Times New Roman"/>
          <w:b/>
          <w:color w:val="000000"/>
          <w:sz w:val="28"/>
          <w:szCs w:val="28"/>
          <w:lang w:eastAsia="ru-RU" w:bidi="ru-RU"/>
        </w:rPr>
        <w:t xml:space="preserve"> </w:t>
      </w:r>
      <w:r w:rsidRPr="00FA1027">
        <w:rPr>
          <w:rFonts w:ascii="Times New Roman" w:hAnsi="Times New Roman" w:cs="Times New Roman"/>
          <w:b/>
          <w:color w:val="000000"/>
          <w:sz w:val="28"/>
          <w:szCs w:val="28"/>
          <w:lang w:eastAsia="ru-RU" w:bidi="ru-RU"/>
        </w:rPr>
        <w:t>общеобразовательных программ</w:t>
      </w:r>
    </w:p>
    <w:tbl>
      <w:tblPr>
        <w:tblOverlap w:val="never"/>
        <w:tblW w:w="0" w:type="auto"/>
        <w:jc w:val="center"/>
        <w:tblCellMar>
          <w:left w:w="10" w:type="dxa"/>
          <w:right w:w="10" w:type="dxa"/>
        </w:tblCellMar>
        <w:tblLook w:val="0000" w:firstRow="0" w:lastRow="0" w:firstColumn="0" w:lastColumn="0" w:noHBand="0" w:noVBand="0"/>
      </w:tblPr>
      <w:tblGrid>
        <w:gridCol w:w="1921"/>
        <w:gridCol w:w="7524"/>
      </w:tblGrid>
      <w:tr w:rsidR="005E04A0" w:rsidRPr="003A3952" w:rsidTr="003A3952">
        <w:trPr>
          <w:trHeight w:hRule="exact" w:val="302"/>
          <w:jc w:val="center"/>
        </w:trPr>
        <w:tc>
          <w:tcPr>
            <w:tcW w:w="0" w:type="auto"/>
            <w:tcBorders>
              <w:top w:val="single" w:sz="4" w:space="0" w:color="auto"/>
              <w:left w:val="single" w:sz="4" w:space="0" w:color="auto"/>
            </w:tcBorders>
            <w:shd w:val="clear" w:color="auto" w:fill="FFFFFF"/>
          </w:tcPr>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bottom"/>
          </w:tcPr>
          <w:p w:rsidR="005E04A0" w:rsidRPr="003A3952" w:rsidRDefault="005E04A0" w:rsidP="003A3952">
            <w:pPr>
              <w:framePr w:w="9425" w:wrap="notBeside" w:vAnchor="text" w:hAnchor="text" w:xAlign="center" w:y="1"/>
              <w:spacing w:after="0" w:line="240" w:lineRule="auto"/>
              <w:jc w:val="center"/>
              <w:rPr>
                <w:rFonts w:ascii="Times New Roman" w:hAnsi="Times New Roman" w:cs="Times New Roman"/>
                <w:sz w:val="24"/>
                <w:szCs w:val="24"/>
              </w:rPr>
            </w:pPr>
            <w:r w:rsidRPr="003A3952">
              <w:rPr>
                <w:rStyle w:val="Bodytext2"/>
                <w:rFonts w:eastAsiaTheme="minorHAnsi"/>
                <w:sz w:val="24"/>
                <w:szCs w:val="24"/>
              </w:rPr>
              <w:t>Нормативные акты</w:t>
            </w:r>
          </w:p>
        </w:tc>
      </w:tr>
      <w:tr w:rsidR="005E04A0" w:rsidRPr="003A3952" w:rsidTr="003A3952">
        <w:trPr>
          <w:trHeight w:hRule="exact" w:val="846"/>
          <w:jc w:val="center"/>
        </w:trPr>
        <w:tc>
          <w:tcPr>
            <w:tcW w:w="0" w:type="auto"/>
            <w:tcBorders>
              <w:top w:val="single" w:sz="4" w:space="0" w:color="auto"/>
              <w:left w:val="single" w:sz="4" w:space="0" w:color="auto"/>
            </w:tcBorders>
            <w:shd w:val="clear" w:color="auto" w:fill="FFFFFF"/>
          </w:tcPr>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Основные</w:t>
            </w:r>
          </w:p>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характеристики</w:t>
            </w:r>
          </w:p>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программ</w:t>
            </w:r>
          </w:p>
        </w:tc>
        <w:tc>
          <w:tcPr>
            <w:tcW w:w="0" w:type="auto"/>
            <w:tcBorders>
              <w:top w:val="single" w:sz="4" w:space="0" w:color="auto"/>
              <w:left w:val="single" w:sz="4" w:space="0" w:color="auto"/>
              <w:right w:val="single" w:sz="4" w:space="0" w:color="auto"/>
            </w:tcBorders>
            <w:shd w:val="clear" w:color="auto" w:fill="FFFFFF"/>
          </w:tcPr>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Федеральный закон от 29.12.2012 №273-Ф3 «Об образовании в Российской Федерации» (далее - Федеральный закон №273) (ст. 2, ст.12, ст. 75)</w:t>
            </w:r>
          </w:p>
        </w:tc>
      </w:tr>
      <w:tr w:rsidR="005E04A0" w:rsidRPr="003A3952" w:rsidTr="003A3952">
        <w:trPr>
          <w:trHeight w:hRule="exact" w:val="547"/>
          <w:jc w:val="center"/>
        </w:trPr>
        <w:tc>
          <w:tcPr>
            <w:tcW w:w="0" w:type="auto"/>
            <w:tcBorders>
              <w:top w:val="single" w:sz="4" w:space="0" w:color="auto"/>
              <w:left w:val="single" w:sz="4" w:space="0" w:color="auto"/>
            </w:tcBorders>
            <w:shd w:val="clear" w:color="auto" w:fill="FFFFFF"/>
          </w:tcPr>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Порядок</w:t>
            </w:r>
          </w:p>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проектирования</w:t>
            </w:r>
          </w:p>
        </w:tc>
        <w:tc>
          <w:tcPr>
            <w:tcW w:w="0" w:type="auto"/>
            <w:tcBorders>
              <w:top w:val="single" w:sz="4" w:space="0" w:color="auto"/>
              <w:left w:val="single" w:sz="4" w:space="0" w:color="auto"/>
              <w:right w:val="single" w:sz="4" w:space="0" w:color="auto"/>
            </w:tcBorders>
            <w:shd w:val="clear" w:color="auto" w:fill="FFFFFF"/>
          </w:tcPr>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Федеральный закон № 273-ФЗ (ст. 12, ст. 47, ст. 75).</w:t>
            </w:r>
          </w:p>
        </w:tc>
      </w:tr>
      <w:tr w:rsidR="005E04A0" w:rsidRPr="003A3952" w:rsidTr="006C1C41">
        <w:trPr>
          <w:trHeight w:hRule="exact" w:val="2008"/>
          <w:jc w:val="center"/>
        </w:trPr>
        <w:tc>
          <w:tcPr>
            <w:tcW w:w="0" w:type="auto"/>
            <w:tcBorders>
              <w:top w:val="single" w:sz="4" w:space="0" w:color="auto"/>
              <w:left w:val="single" w:sz="4" w:space="0" w:color="auto"/>
            </w:tcBorders>
            <w:shd w:val="clear" w:color="auto" w:fill="FFFFFF"/>
          </w:tcPr>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Условия реализации</w:t>
            </w:r>
          </w:p>
        </w:tc>
        <w:tc>
          <w:tcPr>
            <w:tcW w:w="0" w:type="auto"/>
            <w:tcBorders>
              <w:top w:val="single" w:sz="4" w:space="0" w:color="auto"/>
              <w:left w:val="single" w:sz="4" w:space="0" w:color="auto"/>
              <w:right w:val="single" w:sz="4" w:space="0" w:color="auto"/>
            </w:tcBorders>
            <w:shd w:val="clear" w:color="auto" w:fill="FFFFFF"/>
            <w:vAlign w:val="bottom"/>
          </w:tcPr>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Федеральный закон №273-Ф3 (п.1,2,3,9 ст. 13; п.1, 5, 6 ст. 14; ст. 15; ст. 16; ст.33, ст.34, ст.75),</w:t>
            </w:r>
          </w:p>
          <w:p w:rsidR="005E04A0" w:rsidRDefault="005E04A0" w:rsidP="003A3952">
            <w:pPr>
              <w:framePr w:w="9425" w:wrap="notBeside" w:vAnchor="text" w:hAnchor="text" w:xAlign="center" w:y="1"/>
              <w:spacing w:after="0" w:line="240" w:lineRule="auto"/>
              <w:rPr>
                <w:rStyle w:val="Bodytext2"/>
                <w:rFonts w:eastAsiaTheme="minorHAnsi"/>
                <w:sz w:val="24"/>
                <w:szCs w:val="24"/>
              </w:rPr>
            </w:pPr>
            <w:r w:rsidRPr="003A3952">
              <w:rPr>
                <w:rStyle w:val="Bodytext2"/>
                <w:rFonts w:eastAsiaTheme="minorHAnsi"/>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№41);</w:t>
            </w:r>
          </w:p>
          <w:p w:rsidR="006C1C41" w:rsidRPr="003A3952" w:rsidRDefault="006C1C41" w:rsidP="003A3952">
            <w:pPr>
              <w:framePr w:w="9425" w:wrap="notBeside" w:vAnchor="text" w:hAnchor="text" w:xAlign="center" w:y="1"/>
              <w:spacing w:after="0" w:line="240" w:lineRule="auto"/>
              <w:rPr>
                <w:rFonts w:ascii="Times New Roman" w:hAnsi="Times New Roman" w:cs="Times New Roman"/>
                <w:sz w:val="24"/>
                <w:szCs w:val="24"/>
              </w:rPr>
            </w:pPr>
          </w:p>
        </w:tc>
      </w:tr>
      <w:tr w:rsidR="005E04A0" w:rsidRPr="003A3952" w:rsidTr="000A18A6">
        <w:trPr>
          <w:trHeight w:hRule="exact" w:val="1978"/>
          <w:jc w:val="center"/>
        </w:trPr>
        <w:tc>
          <w:tcPr>
            <w:tcW w:w="0" w:type="auto"/>
            <w:tcBorders>
              <w:top w:val="single" w:sz="4" w:space="0" w:color="auto"/>
              <w:left w:val="single" w:sz="4" w:space="0" w:color="auto"/>
            </w:tcBorders>
            <w:shd w:val="clear" w:color="auto" w:fill="FFFFFF"/>
          </w:tcPr>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Содержание программ</w:t>
            </w:r>
          </w:p>
        </w:tc>
        <w:tc>
          <w:tcPr>
            <w:tcW w:w="0" w:type="auto"/>
            <w:tcBorders>
              <w:top w:val="single" w:sz="4" w:space="0" w:color="auto"/>
              <w:left w:val="single" w:sz="4" w:space="0" w:color="auto"/>
              <w:right w:val="single" w:sz="4" w:space="0" w:color="auto"/>
            </w:tcBorders>
            <w:shd w:val="clear" w:color="auto" w:fill="FFFFFF"/>
            <w:vAlign w:val="bottom"/>
          </w:tcPr>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Федеральный закон №273-Ф3 (п.9, 22, 25 ст. 2; п. 5 ст.12; п. 1, п. 4 ст. 75),</w:t>
            </w:r>
            <w:r w:rsidR="000A18A6">
              <w:rPr>
                <w:rStyle w:val="Bodytext2"/>
                <w:rFonts w:eastAsiaTheme="minorHAnsi"/>
                <w:sz w:val="24"/>
                <w:szCs w:val="24"/>
              </w:rPr>
              <w:t xml:space="preserve"> </w:t>
            </w:r>
            <w:r w:rsidR="00D05B53">
              <w:rPr>
                <w:rStyle w:val="Bodytext2"/>
                <w:rFonts w:eastAsiaTheme="minorHAnsi"/>
                <w:sz w:val="24"/>
                <w:szCs w:val="24"/>
              </w:rPr>
              <w:t>Приказ Минпросвещения России от 9 ноября 2018 г. № 196</w:t>
            </w:r>
            <w:r w:rsidRPr="003A3952">
              <w:rPr>
                <w:rStyle w:val="Bodytext2"/>
                <w:rFonts w:eastAsiaTheme="minorHAnsi"/>
                <w:sz w:val="24"/>
                <w:szCs w:val="24"/>
              </w:rPr>
              <w:t xml:space="preserve"> «</w:t>
            </w:r>
            <w:r w:rsidR="00D05B53">
              <w:rPr>
                <w:rStyle w:val="Bodytext2"/>
                <w:rFonts w:eastAsiaTheme="minorHAnsi"/>
                <w:sz w:val="24"/>
                <w:szCs w:val="24"/>
              </w:rPr>
              <w:t xml:space="preserve">Об утверждении </w:t>
            </w:r>
            <w:r w:rsidR="0034110A">
              <w:rPr>
                <w:rStyle w:val="Bodytext2"/>
                <w:rFonts w:eastAsiaTheme="minorHAnsi"/>
                <w:sz w:val="24"/>
                <w:szCs w:val="24"/>
              </w:rPr>
              <w:t>Поряд</w:t>
            </w:r>
            <w:r w:rsidRPr="003A3952">
              <w:rPr>
                <w:rStyle w:val="Bodytext2"/>
                <w:rFonts w:eastAsiaTheme="minorHAnsi"/>
                <w:sz w:val="24"/>
                <w:szCs w:val="24"/>
              </w:rPr>
              <w:t>к</w:t>
            </w:r>
            <w:r w:rsidR="0034110A">
              <w:rPr>
                <w:rStyle w:val="Bodytext2"/>
                <w:rFonts w:eastAsiaTheme="minorHAnsi"/>
                <w:sz w:val="24"/>
                <w:szCs w:val="24"/>
              </w:rPr>
              <w:t>а</w:t>
            </w:r>
            <w:r w:rsidRPr="003A3952">
              <w:rPr>
                <w:rStyle w:val="Bodytext2"/>
                <w:rFonts w:eastAsiaTheme="minorHAnsi"/>
                <w:sz w:val="24"/>
                <w:szCs w:val="24"/>
              </w:rPr>
              <w:t xml:space="preserve"> организации и осуществления образовательной деятельности по дополнительным общеобразовательным программам»;</w:t>
            </w:r>
          </w:p>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Концепция развития дополнительного образования детей /распоряжение Правительства РФ от 4 сентября 2014 г. № 1726-р</w:t>
            </w:r>
          </w:p>
        </w:tc>
      </w:tr>
      <w:tr w:rsidR="005E04A0" w:rsidRPr="003A3952" w:rsidTr="001A13EB">
        <w:trPr>
          <w:trHeight w:hRule="exact" w:val="2888"/>
          <w:jc w:val="center"/>
        </w:trPr>
        <w:tc>
          <w:tcPr>
            <w:tcW w:w="0" w:type="auto"/>
            <w:tcBorders>
              <w:top w:val="single" w:sz="4" w:space="0" w:color="auto"/>
              <w:left w:val="single" w:sz="4" w:space="0" w:color="auto"/>
              <w:bottom w:val="single" w:sz="4" w:space="0" w:color="auto"/>
            </w:tcBorders>
            <w:shd w:val="clear" w:color="auto" w:fill="FFFFFF"/>
          </w:tcPr>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Организация</w:t>
            </w:r>
          </w:p>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образовательного</w:t>
            </w:r>
          </w:p>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процесса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5E04A0" w:rsidRPr="003A3952" w:rsidRDefault="005E04A0" w:rsidP="003A3952">
            <w:pPr>
              <w:framePr w:w="9425" w:wrap="notBeside" w:vAnchor="text" w:hAnchor="text" w:xAlign="center" w:y="1"/>
              <w:spacing w:after="0" w:line="240" w:lineRule="auto"/>
              <w:rPr>
                <w:rFonts w:ascii="Times New Roman" w:hAnsi="Times New Roman" w:cs="Times New Roman"/>
                <w:sz w:val="24"/>
                <w:szCs w:val="24"/>
              </w:rPr>
            </w:pPr>
            <w:r w:rsidRPr="003A3952">
              <w:rPr>
                <w:rStyle w:val="Bodytext2"/>
                <w:rFonts w:eastAsiaTheme="minorHAnsi"/>
                <w:sz w:val="24"/>
                <w:szCs w:val="24"/>
              </w:rPr>
              <w:t>Федеральный закон №273-Ф3 (ст.15, ст16, ст.17; ст.75)</w:t>
            </w:r>
          </w:p>
          <w:p w:rsidR="005E04A0" w:rsidRPr="003A3952" w:rsidRDefault="0034110A" w:rsidP="003A3952">
            <w:pPr>
              <w:framePr w:w="9425" w:wrap="notBeside" w:vAnchor="text" w:hAnchor="text" w:xAlign="center" w:y="1"/>
              <w:spacing w:after="0" w:line="240" w:lineRule="auto"/>
              <w:rPr>
                <w:rFonts w:ascii="Times New Roman" w:hAnsi="Times New Roman" w:cs="Times New Roman"/>
                <w:sz w:val="24"/>
                <w:szCs w:val="24"/>
              </w:rPr>
            </w:pPr>
            <w:r w:rsidRPr="0034110A">
              <w:rPr>
                <w:rFonts w:ascii="Times New Roman" w:hAnsi="Times New Roman" w:cs="Times New Roman"/>
                <w:color w:val="000000"/>
                <w:sz w:val="24"/>
                <w:szCs w:val="24"/>
                <w:lang w:eastAsia="ru-RU" w:bidi="ru-RU"/>
              </w:rPr>
              <w:t>Приказ Минпросвещения России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color w:val="000000"/>
                <w:sz w:val="24"/>
                <w:szCs w:val="24"/>
                <w:lang w:eastAsia="ru-RU" w:bidi="ru-RU"/>
              </w:rPr>
              <w:t xml:space="preserve"> </w:t>
            </w:r>
            <w:r w:rsidR="005E04A0" w:rsidRPr="003A3952">
              <w:rPr>
                <w:rStyle w:val="Bodytext2"/>
                <w:rFonts w:eastAsiaTheme="minorHAnsi"/>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№41);</w:t>
            </w:r>
          </w:p>
        </w:tc>
      </w:tr>
    </w:tbl>
    <w:p w:rsidR="005E04A0" w:rsidRPr="00FA1027" w:rsidRDefault="005E04A0" w:rsidP="003F2595">
      <w:pPr>
        <w:spacing w:after="0"/>
        <w:ind w:firstLine="284"/>
        <w:jc w:val="both"/>
        <w:rPr>
          <w:rFonts w:ascii="Times New Roman" w:hAnsi="Times New Roman" w:cs="Times New Roman"/>
          <w:sz w:val="28"/>
          <w:szCs w:val="28"/>
        </w:rPr>
      </w:pPr>
    </w:p>
    <w:p w:rsidR="00E94511" w:rsidRPr="00FA1027" w:rsidRDefault="00E94511">
      <w:pPr>
        <w:rPr>
          <w:rFonts w:ascii="Times New Roman" w:hAnsi="Times New Roman" w:cs="Times New Roman"/>
          <w:sz w:val="28"/>
          <w:szCs w:val="28"/>
        </w:rPr>
      </w:pPr>
      <w:r w:rsidRPr="00FA1027">
        <w:rPr>
          <w:rFonts w:ascii="Times New Roman" w:hAnsi="Times New Roman" w:cs="Times New Roman"/>
          <w:sz w:val="28"/>
          <w:szCs w:val="28"/>
        </w:rPr>
        <w:br w:type="page"/>
      </w:r>
    </w:p>
    <w:p w:rsidR="00E94511" w:rsidRPr="00FA1027" w:rsidRDefault="00E94511" w:rsidP="00E94511">
      <w:pPr>
        <w:spacing w:after="0"/>
        <w:ind w:firstLine="284"/>
        <w:jc w:val="right"/>
        <w:rPr>
          <w:rFonts w:ascii="Times New Roman" w:hAnsi="Times New Roman" w:cs="Times New Roman"/>
          <w:kern w:val="24"/>
          <w:sz w:val="28"/>
          <w:szCs w:val="28"/>
        </w:rPr>
      </w:pPr>
      <w:r w:rsidRPr="00FA1027">
        <w:rPr>
          <w:rFonts w:ascii="Times New Roman" w:hAnsi="Times New Roman" w:cs="Times New Roman"/>
          <w:kern w:val="24"/>
          <w:sz w:val="28"/>
          <w:szCs w:val="28"/>
        </w:rPr>
        <w:lastRenderedPageBreak/>
        <w:t>Приложение 2</w:t>
      </w:r>
    </w:p>
    <w:p w:rsidR="00D85A27" w:rsidRPr="00FA1027" w:rsidRDefault="00D85A27" w:rsidP="00D85A27">
      <w:pPr>
        <w:spacing w:line="313" w:lineRule="exact"/>
        <w:ind w:right="280"/>
        <w:jc w:val="right"/>
        <w:rPr>
          <w:rFonts w:ascii="Times New Roman" w:hAnsi="Times New Roman" w:cs="Times New Roman"/>
          <w:i/>
          <w:color w:val="000000"/>
          <w:sz w:val="28"/>
          <w:szCs w:val="28"/>
          <w:lang w:eastAsia="ru-RU" w:bidi="ru-RU"/>
        </w:rPr>
      </w:pPr>
    </w:p>
    <w:p w:rsidR="00211838" w:rsidRPr="00FA1027" w:rsidRDefault="00211838" w:rsidP="00211838">
      <w:pPr>
        <w:jc w:val="center"/>
        <w:rPr>
          <w:rFonts w:ascii="Times New Roman" w:hAnsi="Times New Roman" w:cs="Times New Roman"/>
          <w:b/>
          <w:caps/>
          <w:kern w:val="24"/>
          <w:sz w:val="28"/>
          <w:szCs w:val="28"/>
        </w:rPr>
      </w:pPr>
      <w:r w:rsidRPr="00FA1027">
        <w:rPr>
          <w:rFonts w:ascii="Times New Roman" w:hAnsi="Times New Roman" w:cs="Times New Roman"/>
          <w:b/>
          <w:caps/>
          <w:kern w:val="24"/>
          <w:sz w:val="28"/>
          <w:szCs w:val="28"/>
        </w:rPr>
        <w:t>Структура программы</w:t>
      </w:r>
    </w:p>
    <w:p w:rsidR="00211838" w:rsidRPr="00FA1027" w:rsidRDefault="00211838" w:rsidP="00211838">
      <w:pPr>
        <w:jc w:val="center"/>
        <w:rPr>
          <w:b/>
          <w:caps/>
          <w:kern w:val="24"/>
          <w:sz w:val="28"/>
          <w:szCs w:val="28"/>
        </w:rPr>
      </w:pPr>
    </w:p>
    <w:p w:rsidR="00211838" w:rsidRPr="00FA1027" w:rsidRDefault="00211838" w:rsidP="00211838">
      <w:pPr>
        <w:spacing w:after="0"/>
        <w:ind w:firstLine="284"/>
        <w:jc w:val="both"/>
        <w:rPr>
          <w:rFonts w:ascii="Times New Roman" w:hAnsi="Times New Roman" w:cs="Times New Roman"/>
          <w:b/>
          <w:sz w:val="28"/>
          <w:szCs w:val="28"/>
        </w:rPr>
      </w:pPr>
      <w:r w:rsidRPr="00FA1027">
        <w:rPr>
          <w:rFonts w:ascii="Times New Roman" w:hAnsi="Times New Roman" w:cs="Times New Roman"/>
          <w:b/>
          <w:sz w:val="28"/>
          <w:szCs w:val="28"/>
        </w:rPr>
        <w:t>Титульный лист</w:t>
      </w:r>
    </w:p>
    <w:p w:rsidR="00211838" w:rsidRPr="00FA1027" w:rsidRDefault="00211838" w:rsidP="00211838">
      <w:pPr>
        <w:spacing w:after="0"/>
        <w:ind w:firstLine="284"/>
        <w:jc w:val="both"/>
        <w:rPr>
          <w:rFonts w:ascii="Times New Roman" w:hAnsi="Times New Roman" w:cs="Times New Roman"/>
          <w:sz w:val="28"/>
          <w:szCs w:val="28"/>
        </w:rPr>
      </w:pPr>
    </w:p>
    <w:p w:rsidR="00211838" w:rsidRPr="00FA1027" w:rsidRDefault="00211838" w:rsidP="00211838">
      <w:pPr>
        <w:spacing w:after="0"/>
        <w:ind w:firstLine="284"/>
        <w:jc w:val="both"/>
        <w:rPr>
          <w:rFonts w:ascii="Times New Roman" w:hAnsi="Times New Roman" w:cs="Times New Roman"/>
          <w:b/>
          <w:sz w:val="28"/>
          <w:szCs w:val="28"/>
        </w:rPr>
      </w:pPr>
      <w:r w:rsidRPr="00FA1027">
        <w:rPr>
          <w:rFonts w:ascii="Times New Roman" w:hAnsi="Times New Roman" w:cs="Times New Roman"/>
          <w:b/>
          <w:sz w:val="28"/>
          <w:szCs w:val="28"/>
        </w:rPr>
        <w:t>Пояснительная записка</w:t>
      </w:r>
    </w:p>
    <w:p w:rsidR="00211838" w:rsidRPr="00FA1027" w:rsidRDefault="00211838" w:rsidP="00211838">
      <w:pPr>
        <w:spacing w:after="0"/>
        <w:ind w:firstLine="284"/>
        <w:jc w:val="both"/>
        <w:rPr>
          <w:rFonts w:ascii="Times New Roman" w:hAnsi="Times New Roman" w:cs="Times New Roman"/>
          <w:sz w:val="28"/>
          <w:szCs w:val="28"/>
        </w:rPr>
      </w:pPr>
    </w:p>
    <w:p w:rsidR="00610030" w:rsidRDefault="00211838" w:rsidP="00211838">
      <w:pPr>
        <w:spacing w:after="0"/>
        <w:ind w:firstLine="284"/>
        <w:jc w:val="both"/>
        <w:rPr>
          <w:rFonts w:ascii="Times New Roman" w:hAnsi="Times New Roman" w:cs="Times New Roman"/>
          <w:sz w:val="28"/>
          <w:szCs w:val="28"/>
        </w:rPr>
      </w:pPr>
      <w:r w:rsidRPr="00FA1027">
        <w:rPr>
          <w:rFonts w:ascii="Times New Roman" w:hAnsi="Times New Roman" w:cs="Times New Roman"/>
          <w:sz w:val="28"/>
          <w:szCs w:val="28"/>
        </w:rPr>
        <w:t>•</w:t>
      </w:r>
      <w:r w:rsidRPr="00FA1027">
        <w:rPr>
          <w:rFonts w:ascii="Times New Roman" w:hAnsi="Times New Roman" w:cs="Times New Roman"/>
          <w:sz w:val="28"/>
          <w:szCs w:val="28"/>
        </w:rPr>
        <w:tab/>
      </w:r>
      <w:r w:rsidR="00610030" w:rsidRPr="00FA1027">
        <w:rPr>
          <w:rFonts w:ascii="Times New Roman" w:hAnsi="Times New Roman" w:cs="Times New Roman"/>
          <w:sz w:val="28"/>
          <w:szCs w:val="28"/>
        </w:rPr>
        <w:t xml:space="preserve">Актуальность программы </w:t>
      </w:r>
    </w:p>
    <w:p w:rsidR="00D85A27" w:rsidRPr="00FA1027" w:rsidRDefault="006D4004" w:rsidP="00211838">
      <w:pPr>
        <w:spacing w:after="0"/>
        <w:ind w:firstLine="284"/>
        <w:jc w:val="both"/>
        <w:rPr>
          <w:rFonts w:ascii="Times New Roman" w:hAnsi="Times New Roman" w:cs="Times New Roman"/>
          <w:sz w:val="28"/>
          <w:szCs w:val="28"/>
        </w:rPr>
      </w:pPr>
      <w:r w:rsidRPr="00FA1027">
        <w:rPr>
          <w:rFonts w:ascii="Times New Roman" w:hAnsi="Times New Roman" w:cs="Times New Roman"/>
          <w:sz w:val="28"/>
          <w:szCs w:val="28"/>
        </w:rPr>
        <w:t>•</w:t>
      </w:r>
      <w:r>
        <w:rPr>
          <w:rFonts w:ascii="Times New Roman" w:hAnsi="Times New Roman" w:cs="Times New Roman"/>
          <w:sz w:val="28"/>
          <w:szCs w:val="28"/>
        </w:rPr>
        <w:t xml:space="preserve">    </w:t>
      </w:r>
      <w:r w:rsidR="00610030" w:rsidRPr="00FA1027">
        <w:rPr>
          <w:rFonts w:ascii="Times New Roman" w:hAnsi="Times New Roman" w:cs="Times New Roman"/>
          <w:sz w:val="28"/>
          <w:szCs w:val="28"/>
        </w:rPr>
        <w:t>Направленность</w:t>
      </w:r>
    </w:p>
    <w:p w:rsidR="00211838" w:rsidRPr="00FA1027" w:rsidRDefault="00211838" w:rsidP="00211838">
      <w:pPr>
        <w:spacing w:after="0"/>
        <w:ind w:firstLine="284"/>
        <w:jc w:val="both"/>
        <w:rPr>
          <w:rFonts w:ascii="Times New Roman" w:hAnsi="Times New Roman" w:cs="Times New Roman"/>
          <w:sz w:val="28"/>
          <w:szCs w:val="28"/>
        </w:rPr>
      </w:pPr>
      <w:r w:rsidRPr="00FA1027">
        <w:rPr>
          <w:rFonts w:ascii="Times New Roman" w:hAnsi="Times New Roman" w:cs="Times New Roman"/>
          <w:sz w:val="28"/>
          <w:szCs w:val="28"/>
        </w:rPr>
        <w:t>•</w:t>
      </w:r>
      <w:r w:rsidRPr="00FA1027">
        <w:rPr>
          <w:rFonts w:ascii="Times New Roman" w:hAnsi="Times New Roman" w:cs="Times New Roman"/>
          <w:sz w:val="28"/>
          <w:szCs w:val="28"/>
        </w:rPr>
        <w:tab/>
      </w:r>
      <w:r w:rsidR="00610030">
        <w:rPr>
          <w:rFonts w:ascii="Times New Roman" w:hAnsi="Times New Roman" w:cs="Times New Roman"/>
          <w:sz w:val="28"/>
          <w:szCs w:val="28"/>
        </w:rPr>
        <w:t>Уровень освоения программы</w:t>
      </w:r>
    </w:p>
    <w:p w:rsidR="006E6149" w:rsidRDefault="006E6149" w:rsidP="00211838">
      <w:pPr>
        <w:spacing w:after="0"/>
        <w:ind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Отличительные особенности </w:t>
      </w:r>
    </w:p>
    <w:p w:rsidR="00211838" w:rsidRPr="00FA1027" w:rsidRDefault="00211838" w:rsidP="00211838">
      <w:pPr>
        <w:spacing w:after="0"/>
        <w:ind w:firstLine="284"/>
        <w:jc w:val="both"/>
        <w:rPr>
          <w:rFonts w:ascii="Times New Roman" w:hAnsi="Times New Roman" w:cs="Times New Roman"/>
          <w:sz w:val="28"/>
          <w:szCs w:val="28"/>
        </w:rPr>
      </w:pPr>
      <w:r w:rsidRPr="00FA1027">
        <w:rPr>
          <w:rFonts w:ascii="Times New Roman" w:hAnsi="Times New Roman" w:cs="Times New Roman"/>
          <w:sz w:val="28"/>
          <w:szCs w:val="28"/>
        </w:rPr>
        <w:t>•</w:t>
      </w:r>
      <w:r w:rsidRPr="00FA1027">
        <w:rPr>
          <w:rFonts w:ascii="Times New Roman" w:hAnsi="Times New Roman" w:cs="Times New Roman"/>
          <w:sz w:val="28"/>
          <w:szCs w:val="28"/>
        </w:rPr>
        <w:tab/>
        <w:t>Адресат программы</w:t>
      </w:r>
    </w:p>
    <w:p w:rsidR="00211838" w:rsidRPr="00FA1027" w:rsidRDefault="00211838" w:rsidP="00211838">
      <w:pPr>
        <w:spacing w:after="0"/>
        <w:ind w:firstLine="284"/>
        <w:jc w:val="both"/>
        <w:rPr>
          <w:rFonts w:ascii="Times New Roman" w:hAnsi="Times New Roman" w:cs="Times New Roman"/>
          <w:sz w:val="28"/>
          <w:szCs w:val="28"/>
        </w:rPr>
      </w:pPr>
      <w:r w:rsidRPr="00FA1027">
        <w:rPr>
          <w:rFonts w:ascii="Times New Roman" w:hAnsi="Times New Roman" w:cs="Times New Roman"/>
          <w:sz w:val="28"/>
          <w:szCs w:val="28"/>
        </w:rPr>
        <w:t>•</w:t>
      </w:r>
      <w:r w:rsidRPr="00FA1027">
        <w:rPr>
          <w:rFonts w:ascii="Times New Roman" w:hAnsi="Times New Roman" w:cs="Times New Roman"/>
          <w:sz w:val="28"/>
          <w:szCs w:val="28"/>
        </w:rPr>
        <w:tab/>
        <w:t>Цель и задачи</w:t>
      </w:r>
    </w:p>
    <w:p w:rsidR="006E6149" w:rsidRDefault="00211838" w:rsidP="00211838">
      <w:pPr>
        <w:spacing w:after="0"/>
        <w:ind w:firstLine="284"/>
        <w:jc w:val="both"/>
        <w:rPr>
          <w:rFonts w:ascii="Times New Roman" w:hAnsi="Times New Roman" w:cs="Times New Roman"/>
          <w:sz w:val="28"/>
          <w:szCs w:val="28"/>
        </w:rPr>
      </w:pPr>
      <w:r w:rsidRPr="00FA1027">
        <w:rPr>
          <w:rFonts w:ascii="Times New Roman" w:hAnsi="Times New Roman" w:cs="Times New Roman"/>
          <w:sz w:val="28"/>
          <w:szCs w:val="28"/>
        </w:rPr>
        <w:t>•</w:t>
      </w:r>
      <w:r w:rsidRPr="00FA1027">
        <w:rPr>
          <w:rFonts w:ascii="Times New Roman" w:hAnsi="Times New Roman" w:cs="Times New Roman"/>
          <w:sz w:val="28"/>
          <w:szCs w:val="28"/>
        </w:rPr>
        <w:tab/>
        <w:t xml:space="preserve">Условия реализации </w:t>
      </w:r>
    </w:p>
    <w:p w:rsidR="00211838" w:rsidRPr="00FA1027" w:rsidRDefault="00211838" w:rsidP="00211838">
      <w:pPr>
        <w:spacing w:after="0"/>
        <w:ind w:firstLine="284"/>
        <w:jc w:val="both"/>
        <w:rPr>
          <w:rFonts w:ascii="Times New Roman" w:hAnsi="Times New Roman" w:cs="Times New Roman"/>
          <w:sz w:val="28"/>
          <w:szCs w:val="28"/>
        </w:rPr>
      </w:pPr>
      <w:r w:rsidRPr="00FA1027">
        <w:rPr>
          <w:rFonts w:ascii="Times New Roman" w:hAnsi="Times New Roman" w:cs="Times New Roman"/>
          <w:sz w:val="28"/>
          <w:szCs w:val="28"/>
        </w:rPr>
        <w:t>•</w:t>
      </w:r>
      <w:r w:rsidRPr="00FA1027">
        <w:rPr>
          <w:rFonts w:ascii="Times New Roman" w:hAnsi="Times New Roman" w:cs="Times New Roman"/>
          <w:sz w:val="28"/>
          <w:szCs w:val="28"/>
        </w:rPr>
        <w:tab/>
        <w:t>Планируемые результаты</w:t>
      </w:r>
    </w:p>
    <w:p w:rsidR="00211838" w:rsidRPr="00FA1027" w:rsidRDefault="00211838" w:rsidP="00211838">
      <w:pPr>
        <w:spacing w:after="0"/>
        <w:ind w:firstLine="284"/>
        <w:jc w:val="both"/>
        <w:rPr>
          <w:rFonts w:ascii="Times New Roman" w:hAnsi="Times New Roman" w:cs="Times New Roman"/>
          <w:sz w:val="28"/>
          <w:szCs w:val="28"/>
        </w:rPr>
      </w:pPr>
    </w:p>
    <w:p w:rsidR="00C55974" w:rsidRDefault="00FD4511" w:rsidP="00C55974">
      <w:pPr>
        <w:spacing w:after="0"/>
        <w:ind w:firstLine="284"/>
        <w:jc w:val="both"/>
        <w:rPr>
          <w:rFonts w:ascii="Times New Roman" w:hAnsi="Times New Roman" w:cs="Times New Roman"/>
          <w:b/>
          <w:sz w:val="28"/>
          <w:szCs w:val="28"/>
        </w:rPr>
      </w:pPr>
      <w:r w:rsidRPr="00FA1027">
        <w:rPr>
          <w:rFonts w:ascii="Times New Roman" w:hAnsi="Times New Roman" w:cs="Times New Roman"/>
          <w:b/>
          <w:sz w:val="28"/>
          <w:szCs w:val="28"/>
        </w:rPr>
        <w:t>Учебный план</w:t>
      </w:r>
      <w:r w:rsidR="00C55974" w:rsidRPr="00C55974">
        <w:rPr>
          <w:rFonts w:ascii="Times New Roman" w:hAnsi="Times New Roman" w:cs="Times New Roman"/>
          <w:b/>
          <w:sz w:val="28"/>
          <w:szCs w:val="28"/>
        </w:rPr>
        <w:t xml:space="preserve"> </w:t>
      </w:r>
    </w:p>
    <w:p w:rsidR="00C55974" w:rsidRDefault="00C55974" w:rsidP="00C55974">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Содержание обучения</w:t>
      </w:r>
    </w:p>
    <w:p w:rsidR="00910B93" w:rsidRDefault="00910B93" w:rsidP="00211838">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E94511" w:rsidRPr="00FA1027" w:rsidRDefault="00E94511">
      <w:pPr>
        <w:rPr>
          <w:rFonts w:ascii="Times New Roman" w:hAnsi="Times New Roman" w:cs="Times New Roman"/>
          <w:sz w:val="28"/>
          <w:szCs w:val="28"/>
        </w:rPr>
      </w:pPr>
      <w:r w:rsidRPr="00FA1027">
        <w:rPr>
          <w:rFonts w:ascii="Times New Roman" w:hAnsi="Times New Roman" w:cs="Times New Roman"/>
          <w:sz w:val="28"/>
          <w:szCs w:val="28"/>
        </w:rPr>
        <w:br w:type="page"/>
      </w:r>
    </w:p>
    <w:p w:rsidR="00321959" w:rsidRPr="00FA1027" w:rsidRDefault="00321959" w:rsidP="00321959">
      <w:pPr>
        <w:spacing w:after="0"/>
        <w:ind w:firstLine="284"/>
        <w:jc w:val="right"/>
        <w:rPr>
          <w:rFonts w:ascii="Times New Roman" w:hAnsi="Times New Roman" w:cs="Times New Roman"/>
          <w:kern w:val="24"/>
          <w:sz w:val="28"/>
          <w:szCs w:val="28"/>
        </w:rPr>
      </w:pPr>
      <w:r w:rsidRPr="00FA1027">
        <w:rPr>
          <w:rFonts w:ascii="Times New Roman" w:hAnsi="Times New Roman" w:cs="Times New Roman"/>
          <w:kern w:val="24"/>
          <w:sz w:val="28"/>
          <w:szCs w:val="28"/>
        </w:rPr>
        <w:lastRenderedPageBreak/>
        <w:t xml:space="preserve">Приложение </w:t>
      </w:r>
      <w:r w:rsidR="00074E16" w:rsidRPr="00FA1027">
        <w:rPr>
          <w:rFonts w:ascii="Times New Roman" w:hAnsi="Times New Roman" w:cs="Times New Roman"/>
          <w:kern w:val="24"/>
          <w:sz w:val="28"/>
          <w:szCs w:val="28"/>
        </w:rPr>
        <w:t>3</w:t>
      </w:r>
    </w:p>
    <w:p w:rsidR="00321959" w:rsidRPr="00FA1027" w:rsidRDefault="00321959" w:rsidP="00321959">
      <w:pPr>
        <w:spacing w:after="0"/>
        <w:ind w:firstLine="284"/>
        <w:jc w:val="right"/>
        <w:rPr>
          <w:rFonts w:ascii="Times New Roman" w:hAnsi="Times New Roman" w:cs="Times New Roman"/>
          <w:kern w:val="24"/>
          <w:sz w:val="28"/>
          <w:szCs w:val="28"/>
        </w:rPr>
      </w:pPr>
    </w:p>
    <w:p w:rsidR="00211838" w:rsidRPr="00FA1027" w:rsidRDefault="00211838" w:rsidP="00211838">
      <w:pPr>
        <w:jc w:val="center"/>
        <w:rPr>
          <w:rFonts w:ascii="Times New Roman" w:hAnsi="Times New Roman" w:cs="Times New Roman"/>
          <w:sz w:val="28"/>
          <w:szCs w:val="28"/>
        </w:rPr>
      </w:pPr>
      <w:r w:rsidRPr="00FA1027">
        <w:rPr>
          <w:rFonts w:ascii="Times New Roman" w:hAnsi="Times New Roman" w:cs="Times New Roman"/>
          <w:sz w:val="28"/>
          <w:szCs w:val="28"/>
        </w:rPr>
        <w:t>НАИМЕНОВАНИЕ ОРГАНИЗАЦИИ</w:t>
      </w:r>
    </w:p>
    <w:p w:rsidR="00211838" w:rsidRPr="008B01A9" w:rsidRDefault="00211838" w:rsidP="00211838">
      <w:pPr>
        <w:jc w:val="center"/>
        <w:rPr>
          <w:rFonts w:ascii="Times New Roman" w:hAnsi="Times New Roman" w:cs="Times New Roman"/>
          <w:i/>
          <w:sz w:val="28"/>
          <w:szCs w:val="28"/>
        </w:rPr>
      </w:pPr>
      <w:r w:rsidRPr="008B01A9">
        <w:rPr>
          <w:rFonts w:ascii="Times New Roman" w:hAnsi="Times New Roman" w:cs="Times New Roman"/>
          <w:i/>
          <w:sz w:val="28"/>
          <w:szCs w:val="28"/>
        </w:rPr>
        <w:t>(в соответствии с Уставом)</w:t>
      </w:r>
    </w:p>
    <w:p w:rsidR="00211838" w:rsidRPr="00FA1027" w:rsidRDefault="00211838" w:rsidP="00211838">
      <w:pPr>
        <w:jc w:val="center"/>
        <w:rPr>
          <w:rFonts w:ascii="Times New Roman" w:hAnsi="Times New Roman" w:cs="Times New Roman"/>
          <w:sz w:val="28"/>
          <w:szCs w:val="28"/>
        </w:rPr>
      </w:pPr>
    </w:p>
    <w:p w:rsidR="00211838" w:rsidRPr="00FA1027" w:rsidRDefault="00211838" w:rsidP="00211838">
      <w:pPr>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972"/>
      </w:tblGrid>
      <w:tr w:rsidR="00211838" w:rsidRPr="00FA1027" w:rsidTr="006E6149">
        <w:tc>
          <w:tcPr>
            <w:tcW w:w="4672" w:type="dxa"/>
          </w:tcPr>
          <w:p w:rsidR="00211838" w:rsidRDefault="006E6149" w:rsidP="008807B0">
            <w:pPr>
              <w:rPr>
                <w:rFonts w:ascii="Times New Roman" w:hAnsi="Times New Roman" w:cs="Times New Roman"/>
                <w:sz w:val="28"/>
                <w:szCs w:val="28"/>
              </w:rPr>
            </w:pPr>
            <w:r>
              <w:rPr>
                <w:rFonts w:ascii="Times New Roman" w:hAnsi="Times New Roman" w:cs="Times New Roman"/>
                <w:sz w:val="28"/>
                <w:szCs w:val="28"/>
              </w:rPr>
              <w:t>РАССМОТРЕНА</w:t>
            </w:r>
            <w:r w:rsidR="008B01A9">
              <w:rPr>
                <w:rFonts w:ascii="Times New Roman" w:hAnsi="Times New Roman" w:cs="Times New Roman"/>
                <w:sz w:val="28"/>
                <w:szCs w:val="28"/>
              </w:rPr>
              <w:t xml:space="preserve"> (ПРИНЯТА)*</w:t>
            </w:r>
          </w:p>
          <w:p w:rsidR="006E6149" w:rsidRDefault="006E6149" w:rsidP="008807B0">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6E6149" w:rsidRDefault="006E6149" w:rsidP="008807B0">
            <w:pPr>
              <w:rPr>
                <w:rFonts w:ascii="Times New Roman" w:hAnsi="Times New Roman" w:cs="Times New Roman"/>
                <w:sz w:val="28"/>
                <w:szCs w:val="28"/>
              </w:rPr>
            </w:pPr>
          </w:p>
          <w:p w:rsidR="006E6149" w:rsidRPr="00FA1027" w:rsidRDefault="006E6149" w:rsidP="008807B0">
            <w:pPr>
              <w:rPr>
                <w:rFonts w:ascii="Times New Roman" w:hAnsi="Times New Roman" w:cs="Times New Roman"/>
                <w:sz w:val="28"/>
                <w:szCs w:val="28"/>
              </w:rPr>
            </w:pPr>
            <w:r>
              <w:rPr>
                <w:rFonts w:ascii="Times New Roman" w:hAnsi="Times New Roman" w:cs="Times New Roman"/>
                <w:sz w:val="28"/>
                <w:szCs w:val="28"/>
              </w:rPr>
              <w:t xml:space="preserve">Протокол </w:t>
            </w:r>
            <w:r w:rsidRPr="00FA1027">
              <w:rPr>
                <w:rFonts w:ascii="Times New Roman" w:hAnsi="Times New Roman" w:cs="Times New Roman"/>
                <w:sz w:val="28"/>
                <w:szCs w:val="28"/>
              </w:rPr>
              <w:t>№____от ______ 20__г.</w:t>
            </w:r>
          </w:p>
        </w:tc>
        <w:tc>
          <w:tcPr>
            <w:tcW w:w="4673" w:type="dxa"/>
          </w:tcPr>
          <w:p w:rsidR="00211838" w:rsidRPr="00FA1027" w:rsidRDefault="00211838" w:rsidP="008807B0">
            <w:pPr>
              <w:rPr>
                <w:rFonts w:ascii="Times New Roman" w:hAnsi="Times New Roman" w:cs="Times New Roman"/>
                <w:sz w:val="28"/>
                <w:szCs w:val="28"/>
              </w:rPr>
            </w:pPr>
            <w:r w:rsidRPr="00FA1027">
              <w:rPr>
                <w:rFonts w:ascii="Times New Roman" w:hAnsi="Times New Roman" w:cs="Times New Roman"/>
                <w:sz w:val="28"/>
                <w:szCs w:val="28"/>
              </w:rPr>
              <w:t>УТВЕРЖДЕНА</w:t>
            </w:r>
          </w:p>
          <w:p w:rsidR="00211838" w:rsidRPr="00FA1027" w:rsidRDefault="00211838" w:rsidP="008807B0">
            <w:pPr>
              <w:rPr>
                <w:rFonts w:ascii="Times New Roman" w:hAnsi="Times New Roman" w:cs="Times New Roman"/>
                <w:sz w:val="28"/>
                <w:szCs w:val="28"/>
              </w:rPr>
            </w:pPr>
            <w:r w:rsidRPr="00FA1027">
              <w:rPr>
                <w:rFonts w:ascii="Times New Roman" w:hAnsi="Times New Roman" w:cs="Times New Roman"/>
                <w:sz w:val="28"/>
                <w:szCs w:val="28"/>
              </w:rPr>
              <w:t>Приказом №____от ______ 20__г.</w:t>
            </w:r>
          </w:p>
          <w:p w:rsidR="00211838" w:rsidRPr="00FA1027" w:rsidRDefault="00211838" w:rsidP="006E6149">
            <w:pPr>
              <w:rPr>
                <w:rFonts w:ascii="Times New Roman" w:hAnsi="Times New Roman" w:cs="Times New Roman"/>
                <w:sz w:val="28"/>
                <w:szCs w:val="28"/>
              </w:rPr>
            </w:pPr>
            <w:r w:rsidRPr="00FA1027">
              <w:rPr>
                <w:rFonts w:ascii="Times New Roman" w:hAnsi="Times New Roman" w:cs="Times New Roman"/>
                <w:sz w:val="28"/>
                <w:szCs w:val="28"/>
              </w:rPr>
              <w:t>Руководитель ____________________________Ф.И.О.</w:t>
            </w:r>
          </w:p>
        </w:tc>
      </w:tr>
    </w:tbl>
    <w:p w:rsidR="00211838" w:rsidRPr="00FA1027" w:rsidRDefault="00211838" w:rsidP="00211838">
      <w:pPr>
        <w:rPr>
          <w:rFonts w:ascii="Times New Roman" w:hAnsi="Times New Roman" w:cs="Times New Roman"/>
          <w:sz w:val="28"/>
          <w:szCs w:val="28"/>
        </w:rPr>
      </w:pPr>
    </w:p>
    <w:p w:rsidR="00211838" w:rsidRPr="00FA1027" w:rsidRDefault="00211838" w:rsidP="00211838">
      <w:pPr>
        <w:rPr>
          <w:rFonts w:ascii="Times New Roman" w:hAnsi="Times New Roman" w:cs="Times New Roman"/>
          <w:sz w:val="28"/>
          <w:szCs w:val="28"/>
        </w:rPr>
      </w:pPr>
    </w:p>
    <w:p w:rsidR="00211838" w:rsidRPr="00FA1027" w:rsidRDefault="00211838" w:rsidP="00211838">
      <w:pPr>
        <w:rPr>
          <w:rFonts w:ascii="Times New Roman" w:hAnsi="Times New Roman" w:cs="Times New Roman"/>
          <w:sz w:val="28"/>
          <w:szCs w:val="28"/>
        </w:rPr>
      </w:pPr>
    </w:p>
    <w:p w:rsidR="00211838" w:rsidRPr="00FA1027" w:rsidRDefault="00211838" w:rsidP="00211838">
      <w:pPr>
        <w:jc w:val="center"/>
        <w:rPr>
          <w:rFonts w:ascii="Times New Roman" w:hAnsi="Times New Roman" w:cs="Times New Roman"/>
          <w:sz w:val="28"/>
          <w:szCs w:val="28"/>
        </w:rPr>
      </w:pPr>
      <w:r w:rsidRPr="00FA1027">
        <w:rPr>
          <w:rFonts w:ascii="Times New Roman" w:hAnsi="Times New Roman" w:cs="Times New Roman"/>
          <w:sz w:val="28"/>
          <w:szCs w:val="28"/>
        </w:rPr>
        <w:t>Дополнительная общеобразовательная общеразвивающая программа</w:t>
      </w:r>
    </w:p>
    <w:p w:rsidR="00211838" w:rsidRPr="00FA1027" w:rsidRDefault="00211838" w:rsidP="00211838">
      <w:pPr>
        <w:jc w:val="center"/>
        <w:rPr>
          <w:rFonts w:ascii="Times New Roman" w:hAnsi="Times New Roman" w:cs="Times New Roman"/>
          <w:sz w:val="28"/>
          <w:szCs w:val="28"/>
        </w:rPr>
      </w:pPr>
      <w:r w:rsidRPr="00FA1027">
        <w:rPr>
          <w:rFonts w:ascii="Times New Roman" w:hAnsi="Times New Roman" w:cs="Times New Roman"/>
          <w:sz w:val="28"/>
          <w:szCs w:val="28"/>
        </w:rPr>
        <w:t>«НАЗВАНИЕ»</w:t>
      </w:r>
    </w:p>
    <w:p w:rsidR="00211838" w:rsidRPr="00FA1027" w:rsidRDefault="00211838" w:rsidP="00211838">
      <w:pPr>
        <w:rPr>
          <w:rFonts w:ascii="Times New Roman" w:hAnsi="Times New Roman" w:cs="Times New Roman"/>
          <w:sz w:val="28"/>
          <w:szCs w:val="28"/>
        </w:rPr>
      </w:pPr>
    </w:p>
    <w:p w:rsidR="00211838" w:rsidRPr="00FA1027" w:rsidRDefault="00211838" w:rsidP="00211838">
      <w:pPr>
        <w:rPr>
          <w:rFonts w:ascii="Times New Roman" w:hAnsi="Times New Roman" w:cs="Times New Roman"/>
          <w:sz w:val="28"/>
          <w:szCs w:val="28"/>
        </w:rPr>
      </w:pPr>
    </w:p>
    <w:p w:rsidR="00211838" w:rsidRPr="00FA1027" w:rsidRDefault="00211838" w:rsidP="00211838">
      <w:pPr>
        <w:ind w:left="3686"/>
        <w:rPr>
          <w:rFonts w:ascii="Times New Roman" w:hAnsi="Times New Roman" w:cs="Times New Roman"/>
          <w:sz w:val="28"/>
          <w:szCs w:val="28"/>
        </w:rPr>
      </w:pPr>
      <w:r w:rsidRPr="00FA1027">
        <w:rPr>
          <w:rFonts w:ascii="Times New Roman" w:hAnsi="Times New Roman" w:cs="Times New Roman"/>
          <w:sz w:val="28"/>
          <w:szCs w:val="28"/>
        </w:rPr>
        <w:t xml:space="preserve">Возраст учащихся: </w:t>
      </w:r>
    </w:p>
    <w:p w:rsidR="00211838" w:rsidRPr="00FA1027" w:rsidRDefault="00211838" w:rsidP="00211838">
      <w:pPr>
        <w:ind w:left="3686"/>
        <w:rPr>
          <w:rFonts w:ascii="Times New Roman" w:hAnsi="Times New Roman" w:cs="Times New Roman"/>
          <w:sz w:val="28"/>
          <w:szCs w:val="28"/>
        </w:rPr>
      </w:pPr>
      <w:r w:rsidRPr="00FA1027">
        <w:rPr>
          <w:rFonts w:ascii="Times New Roman" w:hAnsi="Times New Roman" w:cs="Times New Roman"/>
          <w:sz w:val="28"/>
          <w:szCs w:val="28"/>
        </w:rPr>
        <w:t>Срок реализации:</w:t>
      </w:r>
    </w:p>
    <w:p w:rsidR="00211838" w:rsidRPr="00FA1027" w:rsidRDefault="00211838" w:rsidP="00211838">
      <w:pPr>
        <w:rPr>
          <w:rFonts w:ascii="Times New Roman" w:hAnsi="Times New Roman" w:cs="Times New Roman"/>
          <w:sz w:val="28"/>
          <w:szCs w:val="28"/>
        </w:rPr>
      </w:pPr>
    </w:p>
    <w:p w:rsidR="00211838" w:rsidRPr="00FA1027" w:rsidRDefault="00211838" w:rsidP="008B01A9">
      <w:pPr>
        <w:ind w:left="7088"/>
        <w:rPr>
          <w:rFonts w:ascii="Times New Roman" w:hAnsi="Times New Roman" w:cs="Times New Roman"/>
          <w:sz w:val="28"/>
          <w:szCs w:val="28"/>
        </w:rPr>
      </w:pPr>
      <w:r w:rsidRPr="00FA1027">
        <w:rPr>
          <w:rFonts w:ascii="Times New Roman" w:hAnsi="Times New Roman" w:cs="Times New Roman"/>
          <w:sz w:val="28"/>
          <w:szCs w:val="28"/>
        </w:rPr>
        <w:t>Разработчик(и):</w:t>
      </w:r>
    </w:p>
    <w:p w:rsidR="00211838" w:rsidRDefault="00211838" w:rsidP="008B01A9">
      <w:pPr>
        <w:ind w:left="7088"/>
        <w:rPr>
          <w:rFonts w:ascii="Times New Roman" w:hAnsi="Times New Roman" w:cs="Times New Roman"/>
          <w:sz w:val="28"/>
          <w:szCs w:val="28"/>
        </w:rPr>
      </w:pPr>
      <w:r w:rsidRPr="00FA1027">
        <w:rPr>
          <w:rFonts w:ascii="Times New Roman" w:hAnsi="Times New Roman" w:cs="Times New Roman"/>
          <w:sz w:val="28"/>
          <w:szCs w:val="28"/>
        </w:rPr>
        <w:t>Ф.И.О., должность</w:t>
      </w:r>
    </w:p>
    <w:p w:rsidR="008B01A9" w:rsidRDefault="008B01A9" w:rsidP="008B01A9">
      <w:pPr>
        <w:ind w:left="7088"/>
        <w:rPr>
          <w:rFonts w:ascii="Times New Roman" w:hAnsi="Times New Roman" w:cs="Times New Roman"/>
          <w:sz w:val="28"/>
          <w:szCs w:val="28"/>
        </w:rPr>
      </w:pPr>
    </w:p>
    <w:p w:rsidR="008B01A9" w:rsidRDefault="008B01A9" w:rsidP="008B01A9">
      <w:pPr>
        <w:ind w:left="7088"/>
        <w:rPr>
          <w:rFonts w:ascii="Times New Roman" w:hAnsi="Times New Roman" w:cs="Times New Roman"/>
          <w:sz w:val="28"/>
          <w:szCs w:val="28"/>
        </w:rPr>
      </w:pPr>
    </w:p>
    <w:p w:rsidR="008B01A9" w:rsidRDefault="008B01A9" w:rsidP="008B01A9">
      <w:pPr>
        <w:ind w:left="7088"/>
        <w:jc w:val="center"/>
        <w:rPr>
          <w:rFonts w:ascii="Times New Roman" w:hAnsi="Times New Roman" w:cs="Times New Roman"/>
          <w:sz w:val="28"/>
          <w:szCs w:val="28"/>
        </w:rPr>
      </w:pPr>
    </w:p>
    <w:p w:rsidR="008B01A9" w:rsidRDefault="008B01A9" w:rsidP="008B01A9">
      <w:pPr>
        <w:ind w:left="-567" w:firstLine="567"/>
        <w:jc w:val="center"/>
        <w:rPr>
          <w:rFonts w:ascii="Times New Roman" w:hAnsi="Times New Roman" w:cs="Times New Roman"/>
          <w:sz w:val="28"/>
          <w:szCs w:val="28"/>
        </w:rPr>
      </w:pPr>
    </w:p>
    <w:p w:rsidR="008B01A9" w:rsidRDefault="008B01A9" w:rsidP="008B01A9">
      <w:pPr>
        <w:ind w:left="-567" w:firstLine="567"/>
        <w:jc w:val="center"/>
        <w:rPr>
          <w:rFonts w:ascii="Times New Roman" w:hAnsi="Times New Roman" w:cs="Times New Roman"/>
          <w:sz w:val="28"/>
          <w:szCs w:val="28"/>
        </w:rPr>
      </w:pPr>
    </w:p>
    <w:p w:rsidR="008B01A9" w:rsidRPr="00FA1027" w:rsidRDefault="008B01A9" w:rsidP="008B01A9">
      <w:pPr>
        <w:ind w:left="-567" w:firstLine="567"/>
        <w:jc w:val="center"/>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 год разработки</w:t>
      </w:r>
    </w:p>
    <w:p w:rsidR="005E04A0" w:rsidRPr="008B01A9" w:rsidRDefault="00211838" w:rsidP="00211838">
      <w:pPr>
        <w:spacing w:after="0"/>
        <w:ind w:firstLine="284"/>
        <w:jc w:val="both"/>
        <w:rPr>
          <w:rFonts w:ascii="Times New Roman" w:hAnsi="Times New Roman" w:cs="Times New Roman"/>
          <w:i/>
          <w:sz w:val="24"/>
          <w:szCs w:val="24"/>
        </w:rPr>
      </w:pPr>
      <w:r w:rsidRPr="008B01A9">
        <w:rPr>
          <w:rFonts w:ascii="Times New Roman" w:hAnsi="Times New Roman" w:cs="Times New Roman"/>
          <w:i/>
          <w:sz w:val="24"/>
          <w:szCs w:val="24"/>
        </w:rPr>
        <w:t>*- гриф (рассмотрен</w:t>
      </w:r>
      <w:r w:rsidR="006E6149" w:rsidRPr="008B01A9">
        <w:rPr>
          <w:rFonts w:ascii="Times New Roman" w:hAnsi="Times New Roman" w:cs="Times New Roman"/>
          <w:i/>
          <w:sz w:val="24"/>
          <w:szCs w:val="24"/>
        </w:rPr>
        <w:t>а</w:t>
      </w:r>
      <w:r w:rsidRPr="008B01A9">
        <w:rPr>
          <w:rFonts w:ascii="Times New Roman" w:hAnsi="Times New Roman" w:cs="Times New Roman"/>
          <w:i/>
          <w:sz w:val="24"/>
          <w:szCs w:val="24"/>
        </w:rPr>
        <w:t>, принят</w:t>
      </w:r>
      <w:r w:rsidR="006E6149" w:rsidRPr="008B01A9">
        <w:rPr>
          <w:rFonts w:ascii="Times New Roman" w:hAnsi="Times New Roman" w:cs="Times New Roman"/>
          <w:i/>
          <w:sz w:val="24"/>
          <w:szCs w:val="24"/>
        </w:rPr>
        <w:t>а</w:t>
      </w:r>
      <w:r w:rsidRPr="008B01A9">
        <w:rPr>
          <w:rFonts w:ascii="Times New Roman" w:hAnsi="Times New Roman" w:cs="Times New Roman"/>
          <w:i/>
          <w:sz w:val="24"/>
          <w:szCs w:val="24"/>
        </w:rPr>
        <w:t>) в соответствии с Уставом организации</w:t>
      </w:r>
    </w:p>
    <w:p w:rsidR="00321959" w:rsidRPr="00FA1027" w:rsidRDefault="00321959">
      <w:pPr>
        <w:rPr>
          <w:rFonts w:ascii="Times New Roman" w:hAnsi="Times New Roman" w:cs="Times New Roman"/>
          <w:sz w:val="28"/>
          <w:szCs w:val="28"/>
        </w:rPr>
      </w:pPr>
      <w:r w:rsidRPr="00FA1027">
        <w:rPr>
          <w:rFonts w:ascii="Times New Roman" w:hAnsi="Times New Roman" w:cs="Times New Roman"/>
          <w:sz w:val="28"/>
          <w:szCs w:val="28"/>
        </w:rPr>
        <w:br w:type="page"/>
      </w:r>
    </w:p>
    <w:p w:rsidR="00321959" w:rsidRPr="00FA1027" w:rsidRDefault="00321959" w:rsidP="00321959">
      <w:pPr>
        <w:spacing w:after="0"/>
        <w:ind w:firstLine="284"/>
        <w:jc w:val="right"/>
        <w:rPr>
          <w:rFonts w:ascii="Times New Roman" w:hAnsi="Times New Roman" w:cs="Times New Roman"/>
          <w:kern w:val="24"/>
          <w:sz w:val="28"/>
          <w:szCs w:val="28"/>
        </w:rPr>
      </w:pPr>
      <w:r w:rsidRPr="00FA1027">
        <w:rPr>
          <w:rFonts w:ascii="Times New Roman" w:hAnsi="Times New Roman" w:cs="Times New Roman"/>
          <w:kern w:val="24"/>
          <w:sz w:val="28"/>
          <w:szCs w:val="28"/>
        </w:rPr>
        <w:lastRenderedPageBreak/>
        <w:t xml:space="preserve">Приложение </w:t>
      </w:r>
      <w:r w:rsidR="00074E16" w:rsidRPr="00FA1027">
        <w:rPr>
          <w:rFonts w:ascii="Times New Roman" w:hAnsi="Times New Roman" w:cs="Times New Roman"/>
          <w:kern w:val="24"/>
          <w:sz w:val="28"/>
          <w:szCs w:val="28"/>
        </w:rPr>
        <w:t>4</w:t>
      </w:r>
    </w:p>
    <w:p w:rsidR="00321959" w:rsidRDefault="00061AC5" w:rsidP="00061AC5">
      <w:pPr>
        <w:spacing w:after="0"/>
        <w:ind w:firstLine="284"/>
        <w:jc w:val="center"/>
        <w:rPr>
          <w:rFonts w:ascii="Times New Roman" w:hAnsi="Times New Roman" w:cs="Times New Roman"/>
          <w:kern w:val="24"/>
          <w:sz w:val="28"/>
          <w:szCs w:val="28"/>
        </w:rPr>
      </w:pPr>
      <w:r>
        <w:rPr>
          <w:rFonts w:ascii="Times New Roman" w:hAnsi="Times New Roman" w:cs="Times New Roman"/>
          <w:kern w:val="24"/>
          <w:sz w:val="28"/>
          <w:szCs w:val="28"/>
        </w:rPr>
        <w:t>Требования к уровню освоения программы</w:t>
      </w:r>
    </w:p>
    <w:tbl>
      <w:tblPr>
        <w:tblStyle w:val="a4"/>
        <w:tblW w:w="0" w:type="auto"/>
        <w:tblInd w:w="-176" w:type="dxa"/>
        <w:tblLayout w:type="fixed"/>
        <w:tblLook w:val="04A0" w:firstRow="1" w:lastRow="0" w:firstColumn="1" w:lastColumn="0" w:noHBand="0" w:noVBand="1"/>
      </w:tblPr>
      <w:tblGrid>
        <w:gridCol w:w="2072"/>
        <w:gridCol w:w="1317"/>
        <w:gridCol w:w="1691"/>
        <w:gridCol w:w="2462"/>
        <w:gridCol w:w="1979"/>
      </w:tblGrid>
      <w:tr w:rsidR="008638C3" w:rsidRPr="00061AC5" w:rsidTr="007E0C75">
        <w:tc>
          <w:tcPr>
            <w:tcW w:w="2072" w:type="dxa"/>
            <w:vMerge w:val="restart"/>
          </w:tcPr>
          <w:p w:rsidR="00061AC5" w:rsidRPr="00061AC5" w:rsidRDefault="00061AC5" w:rsidP="00061AC5">
            <w:pPr>
              <w:jc w:val="center"/>
              <w:rPr>
                <w:rFonts w:ascii="Times New Roman" w:hAnsi="Times New Roman" w:cs="Times New Roman"/>
                <w:kern w:val="24"/>
                <w:sz w:val="24"/>
                <w:szCs w:val="24"/>
              </w:rPr>
            </w:pPr>
            <w:r w:rsidRPr="00061AC5">
              <w:rPr>
                <w:rFonts w:ascii="Times New Roman" w:hAnsi="Times New Roman" w:cs="Times New Roman"/>
                <w:kern w:val="24"/>
                <w:sz w:val="24"/>
                <w:szCs w:val="24"/>
              </w:rPr>
              <w:t>Уровень освоения программы</w:t>
            </w:r>
          </w:p>
        </w:tc>
        <w:tc>
          <w:tcPr>
            <w:tcW w:w="3008" w:type="dxa"/>
            <w:gridSpan w:val="2"/>
          </w:tcPr>
          <w:p w:rsidR="00061AC5" w:rsidRPr="00061AC5" w:rsidRDefault="00061AC5" w:rsidP="00061AC5">
            <w:pPr>
              <w:jc w:val="center"/>
              <w:rPr>
                <w:rFonts w:ascii="Times New Roman" w:hAnsi="Times New Roman" w:cs="Times New Roman"/>
                <w:kern w:val="24"/>
                <w:sz w:val="24"/>
                <w:szCs w:val="24"/>
              </w:rPr>
            </w:pPr>
            <w:r w:rsidRPr="00061AC5">
              <w:rPr>
                <w:rFonts w:ascii="Times New Roman" w:hAnsi="Times New Roman" w:cs="Times New Roman"/>
                <w:kern w:val="24"/>
                <w:sz w:val="24"/>
                <w:szCs w:val="24"/>
              </w:rPr>
              <w:t>Показатели</w:t>
            </w:r>
          </w:p>
        </w:tc>
        <w:tc>
          <w:tcPr>
            <w:tcW w:w="2462" w:type="dxa"/>
            <w:vMerge w:val="restart"/>
          </w:tcPr>
          <w:p w:rsidR="00061AC5" w:rsidRPr="00061AC5" w:rsidRDefault="00061AC5" w:rsidP="00061AC5">
            <w:pPr>
              <w:jc w:val="center"/>
              <w:rPr>
                <w:rFonts w:ascii="Times New Roman" w:hAnsi="Times New Roman" w:cs="Times New Roman"/>
                <w:kern w:val="24"/>
                <w:sz w:val="24"/>
                <w:szCs w:val="24"/>
              </w:rPr>
            </w:pPr>
            <w:r w:rsidRPr="00061AC5">
              <w:rPr>
                <w:rFonts w:ascii="Times New Roman" w:hAnsi="Times New Roman" w:cs="Times New Roman"/>
                <w:kern w:val="24"/>
                <w:sz w:val="24"/>
                <w:szCs w:val="24"/>
              </w:rPr>
              <w:t>Целеполагание</w:t>
            </w:r>
          </w:p>
        </w:tc>
        <w:tc>
          <w:tcPr>
            <w:tcW w:w="1979" w:type="dxa"/>
            <w:vMerge w:val="restart"/>
          </w:tcPr>
          <w:p w:rsidR="00061AC5" w:rsidRPr="00061AC5" w:rsidRDefault="008638C3" w:rsidP="008638C3">
            <w:pPr>
              <w:jc w:val="center"/>
              <w:rPr>
                <w:rFonts w:ascii="Times New Roman" w:hAnsi="Times New Roman" w:cs="Times New Roman"/>
                <w:kern w:val="24"/>
                <w:sz w:val="24"/>
                <w:szCs w:val="24"/>
              </w:rPr>
            </w:pPr>
            <w:r>
              <w:rPr>
                <w:rFonts w:ascii="Times New Roman" w:hAnsi="Times New Roman" w:cs="Times New Roman"/>
                <w:kern w:val="24"/>
                <w:sz w:val="24"/>
                <w:szCs w:val="24"/>
              </w:rPr>
              <w:t>Минимальные т</w:t>
            </w:r>
            <w:r w:rsidR="00061AC5" w:rsidRPr="00061AC5">
              <w:rPr>
                <w:rFonts w:ascii="Times New Roman" w:hAnsi="Times New Roman" w:cs="Times New Roman"/>
                <w:kern w:val="24"/>
                <w:sz w:val="24"/>
                <w:szCs w:val="24"/>
              </w:rPr>
              <w:t>ребования к результативности программы</w:t>
            </w:r>
          </w:p>
        </w:tc>
      </w:tr>
      <w:tr w:rsidR="008638C3" w:rsidRPr="00061AC5" w:rsidTr="007E0C75">
        <w:tc>
          <w:tcPr>
            <w:tcW w:w="2072" w:type="dxa"/>
            <w:vMerge/>
          </w:tcPr>
          <w:p w:rsidR="00061AC5" w:rsidRPr="00061AC5" w:rsidRDefault="00061AC5" w:rsidP="00061AC5">
            <w:pPr>
              <w:jc w:val="center"/>
              <w:rPr>
                <w:rFonts w:ascii="Times New Roman" w:hAnsi="Times New Roman" w:cs="Times New Roman"/>
                <w:kern w:val="24"/>
                <w:sz w:val="24"/>
                <w:szCs w:val="24"/>
              </w:rPr>
            </w:pPr>
          </w:p>
        </w:tc>
        <w:tc>
          <w:tcPr>
            <w:tcW w:w="1317" w:type="dxa"/>
          </w:tcPr>
          <w:p w:rsidR="00061AC5" w:rsidRPr="00061AC5" w:rsidRDefault="00061AC5" w:rsidP="00061AC5">
            <w:pPr>
              <w:jc w:val="center"/>
              <w:rPr>
                <w:rFonts w:ascii="Times New Roman" w:hAnsi="Times New Roman" w:cs="Times New Roman"/>
                <w:kern w:val="24"/>
                <w:sz w:val="24"/>
                <w:szCs w:val="24"/>
              </w:rPr>
            </w:pPr>
            <w:r w:rsidRPr="00061AC5">
              <w:rPr>
                <w:rFonts w:ascii="Times New Roman" w:hAnsi="Times New Roman" w:cs="Times New Roman"/>
                <w:kern w:val="24"/>
                <w:sz w:val="24"/>
                <w:szCs w:val="24"/>
              </w:rPr>
              <w:t>Срок реализации</w:t>
            </w:r>
          </w:p>
        </w:tc>
        <w:tc>
          <w:tcPr>
            <w:tcW w:w="1691" w:type="dxa"/>
          </w:tcPr>
          <w:p w:rsidR="00061AC5" w:rsidRPr="00061AC5" w:rsidRDefault="00061AC5" w:rsidP="00061AC5">
            <w:pPr>
              <w:jc w:val="center"/>
              <w:rPr>
                <w:rFonts w:ascii="Times New Roman" w:hAnsi="Times New Roman" w:cs="Times New Roman"/>
                <w:kern w:val="24"/>
                <w:sz w:val="24"/>
                <w:szCs w:val="24"/>
              </w:rPr>
            </w:pPr>
            <w:r w:rsidRPr="00061AC5">
              <w:rPr>
                <w:rFonts w:ascii="Times New Roman" w:hAnsi="Times New Roman" w:cs="Times New Roman"/>
                <w:kern w:val="24"/>
                <w:sz w:val="24"/>
                <w:szCs w:val="24"/>
              </w:rPr>
              <w:t>Максимальный объем программы (в год)</w:t>
            </w:r>
          </w:p>
        </w:tc>
        <w:tc>
          <w:tcPr>
            <w:tcW w:w="2462" w:type="dxa"/>
            <w:vMerge/>
          </w:tcPr>
          <w:p w:rsidR="00061AC5" w:rsidRPr="00061AC5" w:rsidRDefault="00061AC5" w:rsidP="00061AC5">
            <w:pPr>
              <w:jc w:val="center"/>
              <w:rPr>
                <w:rFonts w:ascii="Times New Roman" w:hAnsi="Times New Roman" w:cs="Times New Roman"/>
                <w:kern w:val="24"/>
                <w:sz w:val="24"/>
                <w:szCs w:val="24"/>
              </w:rPr>
            </w:pPr>
          </w:p>
        </w:tc>
        <w:tc>
          <w:tcPr>
            <w:tcW w:w="1979" w:type="dxa"/>
            <w:vMerge/>
          </w:tcPr>
          <w:p w:rsidR="00061AC5" w:rsidRPr="00061AC5" w:rsidRDefault="00061AC5" w:rsidP="00061AC5">
            <w:pPr>
              <w:jc w:val="center"/>
              <w:rPr>
                <w:rFonts w:ascii="Times New Roman" w:hAnsi="Times New Roman" w:cs="Times New Roman"/>
                <w:kern w:val="24"/>
                <w:sz w:val="24"/>
                <w:szCs w:val="24"/>
              </w:rPr>
            </w:pPr>
          </w:p>
        </w:tc>
      </w:tr>
      <w:tr w:rsidR="008638C3" w:rsidRPr="00061AC5" w:rsidTr="007E0C75">
        <w:tc>
          <w:tcPr>
            <w:tcW w:w="2072" w:type="dxa"/>
          </w:tcPr>
          <w:p w:rsidR="00061AC5" w:rsidRPr="00061AC5" w:rsidRDefault="00061AC5" w:rsidP="00061AC5">
            <w:pPr>
              <w:jc w:val="center"/>
              <w:rPr>
                <w:rFonts w:ascii="Times New Roman" w:hAnsi="Times New Roman" w:cs="Times New Roman"/>
                <w:kern w:val="24"/>
                <w:sz w:val="24"/>
                <w:szCs w:val="24"/>
              </w:rPr>
            </w:pPr>
            <w:r w:rsidRPr="00061AC5">
              <w:rPr>
                <w:rFonts w:ascii="Times New Roman" w:hAnsi="Times New Roman" w:cs="Times New Roman"/>
                <w:kern w:val="24"/>
                <w:sz w:val="24"/>
                <w:szCs w:val="24"/>
              </w:rPr>
              <w:t>Общекультурный</w:t>
            </w:r>
            <w:r w:rsidR="007E0C75">
              <w:rPr>
                <w:rFonts w:ascii="Times New Roman" w:hAnsi="Times New Roman" w:cs="Times New Roman"/>
                <w:kern w:val="24"/>
                <w:sz w:val="24"/>
                <w:szCs w:val="24"/>
              </w:rPr>
              <w:t xml:space="preserve"> (стартовый)</w:t>
            </w:r>
          </w:p>
        </w:tc>
        <w:tc>
          <w:tcPr>
            <w:tcW w:w="1317" w:type="dxa"/>
          </w:tcPr>
          <w:p w:rsidR="00061AC5" w:rsidRPr="00061AC5" w:rsidRDefault="00061AC5" w:rsidP="00061AC5">
            <w:pPr>
              <w:jc w:val="center"/>
              <w:rPr>
                <w:rFonts w:ascii="Times New Roman" w:hAnsi="Times New Roman" w:cs="Times New Roman"/>
                <w:kern w:val="24"/>
                <w:sz w:val="24"/>
                <w:szCs w:val="24"/>
              </w:rPr>
            </w:pPr>
            <w:r w:rsidRPr="00061AC5">
              <w:rPr>
                <w:rFonts w:ascii="Times New Roman" w:hAnsi="Times New Roman" w:cs="Times New Roman"/>
                <w:kern w:val="24"/>
                <w:sz w:val="24"/>
                <w:szCs w:val="24"/>
              </w:rPr>
              <w:t>1-2 года</w:t>
            </w:r>
          </w:p>
        </w:tc>
        <w:tc>
          <w:tcPr>
            <w:tcW w:w="1691" w:type="dxa"/>
          </w:tcPr>
          <w:p w:rsidR="00061AC5" w:rsidRPr="00061AC5" w:rsidRDefault="00061AC5" w:rsidP="00061AC5">
            <w:pPr>
              <w:jc w:val="center"/>
              <w:rPr>
                <w:rFonts w:ascii="Times New Roman" w:hAnsi="Times New Roman" w:cs="Times New Roman"/>
                <w:kern w:val="24"/>
                <w:sz w:val="24"/>
                <w:szCs w:val="24"/>
              </w:rPr>
            </w:pPr>
            <w:r w:rsidRPr="00061AC5">
              <w:rPr>
                <w:rFonts w:ascii="Times New Roman" w:hAnsi="Times New Roman" w:cs="Times New Roman"/>
                <w:kern w:val="24"/>
                <w:sz w:val="24"/>
                <w:szCs w:val="24"/>
              </w:rPr>
              <w:t>До 144 час.</w:t>
            </w:r>
          </w:p>
        </w:tc>
        <w:tc>
          <w:tcPr>
            <w:tcW w:w="2462" w:type="dxa"/>
          </w:tcPr>
          <w:p w:rsidR="00061AC5" w:rsidRDefault="00061AC5" w:rsidP="00061AC5">
            <w:pPr>
              <w:jc w:val="center"/>
              <w:rPr>
                <w:rFonts w:ascii="Times New Roman" w:hAnsi="Times New Roman" w:cs="Times New Roman"/>
                <w:kern w:val="24"/>
                <w:sz w:val="24"/>
                <w:szCs w:val="24"/>
              </w:rPr>
            </w:pPr>
            <w:r w:rsidRPr="00061AC5">
              <w:rPr>
                <w:rFonts w:ascii="Times New Roman" w:hAnsi="Times New Roman" w:cs="Times New Roman"/>
                <w:kern w:val="24"/>
                <w:sz w:val="24"/>
                <w:szCs w:val="24"/>
              </w:rPr>
              <w:t>Формирование и развитие способностей учащихся; формирование общей культуры, удовлетворение индивидуальных потребностей в интеллектуальном, нравственном и физическом развитии, формирование культуры здорового и безопасного образа жизни</w:t>
            </w:r>
            <w:r w:rsidR="006D4004">
              <w:rPr>
                <w:rFonts w:ascii="Times New Roman" w:hAnsi="Times New Roman" w:cs="Times New Roman"/>
                <w:kern w:val="24"/>
                <w:sz w:val="24"/>
                <w:szCs w:val="24"/>
              </w:rPr>
              <w:t xml:space="preserve">, </w:t>
            </w:r>
          </w:p>
          <w:p w:rsidR="006D4004" w:rsidRPr="00061AC5" w:rsidRDefault="006D4004" w:rsidP="00061AC5">
            <w:pPr>
              <w:jc w:val="center"/>
              <w:rPr>
                <w:rFonts w:ascii="Times New Roman" w:hAnsi="Times New Roman" w:cs="Times New Roman"/>
                <w:kern w:val="24"/>
                <w:sz w:val="24"/>
                <w:szCs w:val="24"/>
              </w:rPr>
            </w:pPr>
            <w:r w:rsidRPr="006D4004">
              <w:rPr>
                <w:rFonts w:ascii="Times New Roman" w:hAnsi="Times New Roman" w:cs="Times New Roman"/>
                <w:kern w:val="24"/>
                <w:sz w:val="24"/>
                <w:szCs w:val="24"/>
              </w:rPr>
              <w:t>организацию их свободного времени</w:t>
            </w:r>
          </w:p>
        </w:tc>
        <w:tc>
          <w:tcPr>
            <w:tcW w:w="1979" w:type="dxa"/>
          </w:tcPr>
          <w:p w:rsidR="00061AC5" w:rsidRPr="00061AC5" w:rsidRDefault="00061AC5" w:rsidP="008638C3">
            <w:pPr>
              <w:jc w:val="center"/>
              <w:rPr>
                <w:rFonts w:ascii="Times New Roman" w:hAnsi="Times New Roman" w:cs="Times New Roman"/>
                <w:kern w:val="24"/>
                <w:sz w:val="24"/>
                <w:szCs w:val="24"/>
              </w:rPr>
            </w:pPr>
            <w:r>
              <w:rPr>
                <w:rFonts w:ascii="Times New Roman" w:hAnsi="Times New Roman" w:cs="Times New Roman"/>
                <w:kern w:val="24"/>
                <w:sz w:val="24"/>
                <w:szCs w:val="24"/>
              </w:rPr>
              <w:t>Освоение прогнозируемых результатов. Презентация результатов на уровне образовательной ор</w:t>
            </w:r>
            <w:r w:rsidR="008638C3">
              <w:rPr>
                <w:rFonts w:ascii="Times New Roman" w:hAnsi="Times New Roman" w:cs="Times New Roman"/>
                <w:kern w:val="24"/>
                <w:sz w:val="24"/>
                <w:szCs w:val="24"/>
              </w:rPr>
              <w:t>г</w:t>
            </w:r>
            <w:r>
              <w:rPr>
                <w:rFonts w:ascii="Times New Roman" w:hAnsi="Times New Roman" w:cs="Times New Roman"/>
                <w:kern w:val="24"/>
                <w:sz w:val="24"/>
                <w:szCs w:val="24"/>
              </w:rPr>
              <w:t>а</w:t>
            </w:r>
            <w:r w:rsidR="008638C3">
              <w:rPr>
                <w:rFonts w:ascii="Times New Roman" w:hAnsi="Times New Roman" w:cs="Times New Roman"/>
                <w:kern w:val="24"/>
                <w:sz w:val="24"/>
                <w:szCs w:val="24"/>
              </w:rPr>
              <w:t>ни</w:t>
            </w:r>
            <w:r>
              <w:rPr>
                <w:rFonts w:ascii="Times New Roman" w:hAnsi="Times New Roman" w:cs="Times New Roman"/>
                <w:kern w:val="24"/>
                <w:sz w:val="24"/>
                <w:szCs w:val="24"/>
              </w:rPr>
              <w:t>зации</w:t>
            </w:r>
          </w:p>
        </w:tc>
      </w:tr>
      <w:tr w:rsidR="008638C3" w:rsidRPr="00061AC5" w:rsidTr="007E0C75">
        <w:tc>
          <w:tcPr>
            <w:tcW w:w="2072" w:type="dxa"/>
          </w:tcPr>
          <w:p w:rsidR="00061AC5" w:rsidRPr="00061AC5" w:rsidRDefault="00061AC5" w:rsidP="00061AC5">
            <w:pPr>
              <w:jc w:val="center"/>
              <w:rPr>
                <w:rFonts w:ascii="Times New Roman" w:hAnsi="Times New Roman" w:cs="Times New Roman"/>
                <w:kern w:val="24"/>
                <w:sz w:val="24"/>
                <w:szCs w:val="24"/>
              </w:rPr>
            </w:pPr>
            <w:r>
              <w:rPr>
                <w:rFonts w:ascii="Times New Roman" w:hAnsi="Times New Roman" w:cs="Times New Roman"/>
                <w:kern w:val="24"/>
                <w:sz w:val="24"/>
                <w:szCs w:val="24"/>
              </w:rPr>
              <w:t xml:space="preserve">Базовый </w:t>
            </w:r>
          </w:p>
        </w:tc>
        <w:tc>
          <w:tcPr>
            <w:tcW w:w="1317" w:type="dxa"/>
          </w:tcPr>
          <w:p w:rsidR="00061AC5" w:rsidRPr="00061AC5" w:rsidRDefault="00061AC5" w:rsidP="00061AC5">
            <w:pPr>
              <w:jc w:val="center"/>
              <w:rPr>
                <w:rFonts w:ascii="Times New Roman" w:hAnsi="Times New Roman" w:cs="Times New Roman"/>
                <w:kern w:val="24"/>
                <w:sz w:val="24"/>
                <w:szCs w:val="24"/>
              </w:rPr>
            </w:pPr>
            <w:r>
              <w:rPr>
                <w:rFonts w:ascii="Times New Roman" w:hAnsi="Times New Roman" w:cs="Times New Roman"/>
                <w:kern w:val="24"/>
                <w:sz w:val="24"/>
                <w:szCs w:val="24"/>
              </w:rPr>
              <w:t>2-3 года</w:t>
            </w:r>
          </w:p>
        </w:tc>
        <w:tc>
          <w:tcPr>
            <w:tcW w:w="1691" w:type="dxa"/>
          </w:tcPr>
          <w:p w:rsidR="00061AC5" w:rsidRPr="00061AC5" w:rsidRDefault="008638C3" w:rsidP="00061AC5">
            <w:pPr>
              <w:jc w:val="center"/>
              <w:rPr>
                <w:rFonts w:ascii="Times New Roman" w:hAnsi="Times New Roman" w:cs="Times New Roman"/>
                <w:kern w:val="24"/>
                <w:sz w:val="24"/>
                <w:szCs w:val="24"/>
              </w:rPr>
            </w:pPr>
            <w:r>
              <w:rPr>
                <w:rFonts w:ascii="Times New Roman" w:hAnsi="Times New Roman" w:cs="Times New Roman"/>
                <w:kern w:val="24"/>
                <w:sz w:val="24"/>
                <w:szCs w:val="24"/>
              </w:rPr>
              <w:t>До 288 часов</w:t>
            </w:r>
          </w:p>
        </w:tc>
        <w:tc>
          <w:tcPr>
            <w:tcW w:w="2462" w:type="dxa"/>
          </w:tcPr>
          <w:p w:rsidR="00061AC5" w:rsidRPr="00061AC5" w:rsidRDefault="008638C3" w:rsidP="00061AC5">
            <w:pPr>
              <w:jc w:val="center"/>
              <w:rPr>
                <w:rFonts w:ascii="Times New Roman" w:hAnsi="Times New Roman" w:cs="Times New Roman"/>
                <w:kern w:val="24"/>
                <w:sz w:val="24"/>
                <w:szCs w:val="24"/>
              </w:rPr>
            </w:pPr>
            <w:r>
              <w:rPr>
                <w:rFonts w:ascii="Times New Roman" w:hAnsi="Times New Roman" w:cs="Times New Roman"/>
                <w:kern w:val="24"/>
                <w:sz w:val="24"/>
                <w:szCs w:val="24"/>
              </w:rPr>
              <w:t>Развитие у учащихся мотивации в творческой и научно-исследовательской деятельности; создание условий для личностного самоопределения и самоорганизации; выявление и поддержка учащихся, проявивших выдающиеся способности</w:t>
            </w:r>
          </w:p>
        </w:tc>
        <w:tc>
          <w:tcPr>
            <w:tcW w:w="1979" w:type="dxa"/>
          </w:tcPr>
          <w:p w:rsidR="00061AC5" w:rsidRPr="00061AC5" w:rsidRDefault="008638C3" w:rsidP="00061AC5">
            <w:pPr>
              <w:jc w:val="center"/>
              <w:rPr>
                <w:rFonts w:ascii="Times New Roman" w:hAnsi="Times New Roman" w:cs="Times New Roman"/>
                <w:kern w:val="24"/>
                <w:sz w:val="24"/>
                <w:szCs w:val="24"/>
              </w:rPr>
            </w:pPr>
            <w:r>
              <w:rPr>
                <w:rFonts w:ascii="Times New Roman" w:hAnsi="Times New Roman" w:cs="Times New Roman"/>
                <w:kern w:val="24"/>
                <w:sz w:val="24"/>
                <w:szCs w:val="24"/>
              </w:rPr>
              <w:t>Освоение прогнозируемых результатов. Презентация результатов на уровне муниципального образования. Участие в муниципальных и региональных мероприятиях.</w:t>
            </w:r>
          </w:p>
        </w:tc>
      </w:tr>
      <w:tr w:rsidR="008638C3" w:rsidRPr="00061AC5" w:rsidTr="007E0C75">
        <w:tc>
          <w:tcPr>
            <w:tcW w:w="2072" w:type="dxa"/>
          </w:tcPr>
          <w:p w:rsidR="00061AC5" w:rsidRPr="00061AC5" w:rsidRDefault="008638C3" w:rsidP="00061AC5">
            <w:pPr>
              <w:jc w:val="center"/>
              <w:rPr>
                <w:rFonts w:ascii="Times New Roman" w:hAnsi="Times New Roman" w:cs="Times New Roman"/>
                <w:kern w:val="24"/>
                <w:sz w:val="24"/>
                <w:szCs w:val="24"/>
              </w:rPr>
            </w:pPr>
            <w:r>
              <w:rPr>
                <w:rFonts w:ascii="Times New Roman" w:hAnsi="Times New Roman" w:cs="Times New Roman"/>
                <w:kern w:val="24"/>
                <w:sz w:val="24"/>
                <w:szCs w:val="24"/>
              </w:rPr>
              <w:t>Углубленный</w:t>
            </w:r>
            <w:r w:rsidR="00D975AC">
              <w:rPr>
                <w:rFonts w:ascii="Times New Roman" w:hAnsi="Times New Roman" w:cs="Times New Roman"/>
                <w:kern w:val="24"/>
                <w:sz w:val="24"/>
                <w:szCs w:val="24"/>
              </w:rPr>
              <w:t xml:space="preserve"> (продвинутый)</w:t>
            </w:r>
          </w:p>
        </w:tc>
        <w:tc>
          <w:tcPr>
            <w:tcW w:w="1317" w:type="dxa"/>
          </w:tcPr>
          <w:p w:rsidR="00061AC5" w:rsidRPr="00061AC5" w:rsidRDefault="008638C3" w:rsidP="00061AC5">
            <w:pPr>
              <w:jc w:val="center"/>
              <w:rPr>
                <w:rFonts w:ascii="Times New Roman" w:hAnsi="Times New Roman" w:cs="Times New Roman"/>
                <w:kern w:val="24"/>
                <w:sz w:val="24"/>
                <w:szCs w:val="24"/>
              </w:rPr>
            </w:pPr>
            <w:r>
              <w:rPr>
                <w:rFonts w:ascii="Times New Roman" w:hAnsi="Times New Roman" w:cs="Times New Roman"/>
                <w:kern w:val="24"/>
                <w:sz w:val="24"/>
                <w:szCs w:val="24"/>
              </w:rPr>
              <w:t>Более 3 лет</w:t>
            </w:r>
          </w:p>
        </w:tc>
        <w:tc>
          <w:tcPr>
            <w:tcW w:w="1691" w:type="dxa"/>
          </w:tcPr>
          <w:p w:rsidR="00061AC5" w:rsidRPr="00061AC5" w:rsidRDefault="008638C3" w:rsidP="00061AC5">
            <w:pPr>
              <w:jc w:val="center"/>
              <w:rPr>
                <w:rFonts w:ascii="Times New Roman" w:hAnsi="Times New Roman" w:cs="Times New Roman"/>
                <w:kern w:val="24"/>
                <w:sz w:val="24"/>
                <w:szCs w:val="24"/>
              </w:rPr>
            </w:pPr>
            <w:r>
              <w:rPr>
                <w:rFonts w:ascii="Times New Roman" w:hAnsi="Times New Roman" w:cs="Times New Roman"/>
                <w:kern w:val="24"/>
                <w:sz w:val="24"/>
                <w:szCs w:val="24"/>
              </w:rPr>
              <w:t>До 432 часов</w:t>
            </w:r>
          </w:p>
        </w:tc>
        <w:tc>
          <w:tcPr>
            <w:tcW w:w="2462" w:type="dxa"/>
          </w:tcPr>
          <w:p w:rsidR="00061AC5" w:rsidRPr="00061AC5" w:rsidRDefault="008638C3" w:rsidP="00061AC5">
            <w:pPr>
              <w:jc w:val="center"/>
              <w:rPr>
                <w:rFonts w:ascii="Times New Roman" w:hAnsi="Times New Roman" w:cs="Times New Roman"/>
                <w:kern w:val="24"/>
                <w:sz w:val="24"/>
                <w:szCs w:val="24"/>
              </w:rPr>
            </w:pPr>
            <w:r>
              <w:rPr>
                <w:rFonts w:ascii="Times New Roman" w:hAnsi="Times New Roman" w:cs="Times New Roman"/>
                <w:kern w:val="24"/>
                <w:sz w:val="24"/>
                <w:szCs w:val="24"/>
              </w:rPr>
              <w:t xml:space="preserve">Формирование личностных качеств и социально-значимых компетенций, развитие интереса к научно-исследовательской деятельности; создание условий для профессионального </w:t>
            </w:r>
            <w:r>
              <w:rPr>
                <w:rFonts w:ascii="Times New Roman" w:hAnsi="Times New Roman" w:cs="Times New Roman"/>
                <w:kern w:val="24"/>
                <w:sz w:val="24"/>
                <w:szCs w:val="24"/>
              </w:rPr>
              <w:lastRenderedPageBreak/>
              <w:t>самоопределения, обеспечение конкурентоспособности выпускников на основе высокого уровня полученного образования</w:t>
            </w:r>
          </w:p>
        </w:tc>
        <w:tc>
          <w:tcPr>
            <w:tcW w:w="1979" w:type="dxa"/>
          </w:tcPr>
          <w:p w:rsidR="00061AC5" w:rsidRPr="00061AC5" w:rsidRDefault="008638C3" w:rsidP="008638C3">
            <w:pPr>
              <w:jc w:val="center"/>
              <w:rPr>
                <w:rFonts w:ascii="Times New Roman" w:hAnsi="Times New Roman" w:cs="Times New Roman"/>
                <w:kern w:val="24"/>
                <w:sz w:val="24"/>
                <w:szCs w:val="24"/>
              </w:rPr>
            </w:pPr>
            <w:r>
              <w:rPr>
                <w:rFonts w:ascii="Times New Roman" w:hAnsi="Times New Roman" w:cs="Times New Roman"/>
                <w:kern w:val="24"/>
                <w:sz w:val="24"/>
                <w:szCs w:val="24"/>
              </w:rPr>
              <w:lastRenderedPageBreak/>
              <w:t xml:space="preserve">Освоение прогнозируемых результатов. Презентация результатов на уровне муниципального образования. Участие в региональных и общероссийских </w:t>
            </w:r>
            <w:r>
              <w:rPr>
                <w:rFonts w:ascii="Times New Roman" w:hAnsi="Times New Roman" w:cs="Times New Roman"/>
                <w:kern w:val="24"/>
                <w:sz w:val="24"/>
                <w:szCs w:val="24"/>
              </w:rPr>
              <w:lastRenderedPageBreak/>
              <w:t>мероприятиях. Наличие выпускников, продолживших обучение по профилю программы.</w:t>
            </w:r>
          </w:p>
        </w:tc>
      </w:tr>
    </w:tbl>
    <w:p w:rsidR="00061AC5" w:rsidRDefault="00061AC5" w:rsidP="00061AC5">
      <w:pPr>
        <w:spacing w:after="0"/>
        <w:ind w:firstLine="284"/>
        <w:jc w:val="center"/>
        <w:rPr>
          <w:rFonts w:ascii="Times New Roman" w:hAnsi="Times New Roman" w:cs="Times New Roman"/>
          <w:kern w:val="24"/>
          <w:sz w:val="28"/>
          <w:szCs w:val="28"/>
        </w:rPr>
      </w:pPr>
    </w:p>
    <w:p w:rsidR="00061AC5" w:rsidRDefault="00061AC5">
      <w:pPr>
        <w:rPr>
          <w:rFonts w:ascii="Times New Roman" w:hAnsi="Times New Roman" w:cs="Times New Roman"/>
          <w:kern w:val="24"/>
          <w:sz w:val="28"/>
          <w:szCs w:val="28"/>
        </w:rPr>
      </w:pPr>
      <w:r>
        <w:rPr>
          <w:rFonts w:ascii="Times New Roman" w:hAnsi="Times New Roman" w:cs="Times New Roman"/>
          <w:kern w:val="24"/>
          <w:sz w:val="28"/>
          <w:szCs w:val="28"/>
        </w:rPr>
        <w:br w:type="page"/>
      </w:r>
    </w:p>
    <w:p w:rsidR="00061AC5" w:rsidRPr="00FA1027" w:rsidRDefault="00061AC5" w:rsidP="00061AC5">
      <w:pPr>
        <w:spacing w:after="0"/>
        <w:ind w:firstLine="284"/>
        <w:jc w:val="right"/>
        <w:rPr>
          <w:rFonts w:ascii="Times New Roman" w:hAnsi="Times New Roman" w:cs="Times New Roman"/>
          <w:kern w:val="24"/>
          <w:sz w:val="28"/>
          <w:szCs w:val="28"/>
        </w:rPr>
      </w:pPr>
      <w:r w:rsidRPr="00FA1027">
        <w:rPr>
          <w:rFonts w:ascii="Times New Roman" w:hAnsi="Times New Roman" w:cs="Times New Roman"/>
          <w:kern w:val="24"/>
          <w:sz w:val="28"/>
          <w:szCs w:val="28"/>
        </w:rPr>
        <w:lastRenderedPageBreak/>
        <w:t xml:space="preserve">Приложение </w:t>
      </w:r>
      <w:r>
        <w:rPr>
          <w:rFonts w:ascii="Times New Roman" w:hAnsi="Times New Roman" w:cs="Times New Roman"/>
          <w:kern w:val="24"/>
          <w:sz w:val="28"/>
          <w:szCs w:val="28"/>
        </w:rPr>
        <w:t>5</w:t>
      </w:r>
    </w:p>
    <w:p w:rsidR="00061AC5" w:rsidRPr="00FA1027" w:rsidRDefault="00061AC5" w:rsidP="00321959">
      <w:pPr>
        <w:spacing w:after="0"/>
        <w:ind w:firstLine="284"/>
        <w:jc w:val="right"/>
        <w:rPr>
          <w:rFonts w:ascii="Times New Roman" w:hAnsi="Times New Roman" w:cs="Times New Roman"/>
          <w:kern w:val="24"/>
          <w:sz w:val="28"/>
          <w:szCs w:val="28"/>
        </w:rPr>
      </w:pPr>
    </w:p>
    <w:p w:rsidR="00321959" w:rsidRPr="00FA1027" w:rsidRDefault="00D22731" w:rsidP="00D22731">
      <w:pPr>
        <w:spacing w:after="0"/>
        <w:ind w:firstLine="284"/>
        <w:jc w:val="center"/>
        <w:rPr>
          <w:rFonts w:ascii="Times New Roman" w:hAnsi="Times New Roman" w:cs="Times New Roman"/>
          <w:sz w:val="28"/>
          <w:szCs w:val="28"/>
        </w:rPr>
      </w:pPr>
      <w:r w:rsidRPr="00FA1027">
        <w:rPr>
          <w:rFonts w:ascii="Times New Roman" w:hAnsi="Times New Roman" w:cs="Times New Roman"/>
          <w:b/>
          <w:caps/>
          <w:kern w:val="24"/>
          <w:sz w:val="28"/>
          <w:szCs w:val="28"/>
        </w:rPr>
        <w:t>учебный план ______года обучения</w:t>
      </w:r>
    </w:p>
    <w:p w:rsidR="00321959" w:rsidRPr="00FA1027" w:rsidRDefault="00321959" w:rsidP="005E04A0">
      <w:pPr>
        <w:spacing w:after="0"/>
        <w:ind w:firstLine="284"/>
        <w:jc w:val="both"/>
        <w:rPr>
          <w:rFonts w:ascii="Times New Roman" w:hAnsi="Times New Roman" w:cs="Times New Roman"/>
          <w:sz w:val="28"/>
          <w:szCs w:val="28"/>
        </w:rPr>
      </w:pP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0"/>
        <w:gridCol w:w="3204"/>
        <w:gridCol w:w="835"/>
        <w:gridCol w:w="968"/>
        <w:gridCol w:w="1264"/>
        <w:gridCol w:w="2941"/>
      </w:tblGrid>
      <w:tr w:rsidR="00D22731" w:rsidRPr="006E6149" w:rsidTr="00D22731">
        <w:trPr>
          <w:trHeight w:val="20"/>
        </w:trPr>
        <w:tc>
          <w:tcPr>
            <w:tcW w:w="410" w:type="dxa"/>
            <w:vMerge w:val="restart"/>
            <w:shd w:val="clear" w:color="auto" w:fill="FFFFFF"/>
            <w:vAlign w:val="bottom"/>
          </w:tcPr>
          <w:p w:rsidR="00D22731" w:rsidRPr="006E6149" w:rsidRDefault="00D22731" w:rsidP="00D22731">
            <w:pPr>
              <w:spacing w:after="0" w:line="270" w:lineRule="exact"/>
              <w:jc w:val="both"/>
              <w:rPr>
                <w:sz w:val="24"/>
                <w:szCs w:val="24"/>
              </w:rPr>
            </w:pPr>
            <w:r w:rsidRPr="006E6149">
              <w:rPr>
                <w:rStyle w:val="Bodytext2"/>
                <w:rFonts w:eastAsiaTheme="minorHAnsi"/>
                <w:sz w:val="24"/>
                <w:szCs w:val="24"/>
              </w:rPr>
              <w:t>№ п/ п</w:t>
            </w:r>
          </w:p>
        </w:tc>
        <w:tc>
          <w:tcPr>
            <w:tcW w:w="3204" w:type="dxa"/>
            <w:vMerge w:val="restart"/>
            <w:shd w:val="clear" w:color="auto" w:fill="FFFFFF"/>
          </w:tcPr>
          <w:p w:rsidR="00D22731" w:rsidRPr="006E6149" w:rsidRDefault="00D22731" w:rsidP="00610030">
            <w:pPr>
              <w:spacing w:after="0" w:line="220" w:lineRule="exact"/>
              <w:jc w:val="center"/>
              <w:rPr>
                <w:sz w:val="24"/>
                <w:szCs w:val="24"/>
              </w:rPr>
            </w:pPr>
            <w:r w:rsidRPr="006E6149">
              <w:rPr>
                <w:rStyle w:val="Bodytext2"/>
                <w:rFonts w:eastAsiaTheme="minorHAnsi"/>
                <w:sz w:val="24"/>
                <w:szCs w:val="24"/>
              </w:rPr>
              <w:t xml:space="preserve">Название раздела, </w:t>
            </w:r>
            <w:r w:rsidR="00610030">
              <w:rPr>
                <w:rStyle w:val="Bodytext2"/>
                <w:rFonts w:eastAsiaTheme="minorHAnsi"/>
                <w:sz w:val="24"/>
                <w:szCs w:val="24"/>
              </w:rPr>
              <w:t>модуля</w:t>
            </w:r>
          </w:p>
        </w:tc>
        <w:tc>
          <w:tcPr>
            <w:tcW w:w="3067" w:type="dxa"/>
            <w:gridSpan w:val="3"/>
            <w:shd w:val="clear" w:color="auto" w:fill="FFFFFF"/>
            <w:vAlign w:val="bottom"/>
          </w:tcPr>
          <w:p w:rsidR="00D22731" w:rsidRPr="006E6149" w:rsidRDefault="00D22731" w:rsidP="00D22731">
            <w:pPr>
              <w:spacing w:after="0" w:line="220" w:lineRule="exact"/>
              <w:jc w:val="center"/>
              <w:rPr>
                <w:sz w:val="24"/>
                <w:szCs w:val="24"/>
              </w:rPr>
            </w:pPr>
            <w:r w:rsidRPr="006E6149">
              <w:rPr>
                <w:rStyle w:val="Bodytext2"/>
                <w:rFonts w:eastAsiaTheme="minorHAnsi"/>
                <w:sz w:val="24"/>
                <w:szCs w:val="24"/>
              </w:rPr>
              <w:t>Количество часов</w:t>
            </w:r>
          </w:p>
        </w:tc>
        <w:tc>
          <w:tcPr>
            <w:tcW w:w="2941" w:type="dxa"/>
            <w:vMerge w:val="restart"/>
            <w:shd w:val="clear" w:color="auto" w:fill="FFFFFF"/>
          </w:tcPr>
          <w:p w:rsidR="00D22731" w:rsidRPr="006E6149" w:rsidRDefault="00D22731" w:rsidP="00D22731">
            <w:pPr>
              <w:spacing w:after="0" w:line="220" w:lineRule="exact"/>
              <w:jc w:val="center"/>
              <w:rPr>
                <w:sz w:val="24"/>
                <w:szCs w:val="24"/>
              </w:rPr>
            </w:pPr>
            <w:r w:rsidRPr="006E6149">
              <w:rPr>
                <w:rStyle w:val="Bodytext2"/>
                <w:rFonts w:eastAsiaTheme="minorHAnsi"/>
                <w:sz w:val="24"/>
                <w:szCs w:val="24"/>
              </w:rPr>
              <w:t>Формы контроля*</w:t>
            </w:r>
          </w:p>
        </w:tc>
      </w:tr>
      <w:tr w:rsidR="00D22731" w:rsidRPr="006E6149" w:rsidTr="00D22731">
        <w:trPr>
          <w:trHeight w:val="20"/>
        </w:trPr>
        <w:tc>
          <w:tcPr>
            <w:tcW w:w="410" w:type="dxa"/>
            <w:vMerge/>
            <w:shd w:val="clear" w:color="auto" w:fill="FFFFFF"/>
            <w:vAlign w:val="bottom"/>
          </w:tcPr>
          <w:p w:rsidR="00D22731" w:rsidRPr="006E6149" w:rsidRDefault="00D22731" w:rsidP="00D22731">
            <w:pPr>
              <w:rPr>
                <w:sz w:val="24"/>
                <w:szCs w:val="24"/>
              </w:rPr>
            </w:pPr>
          </w:p>
        </w:tc>
        <w:tc>
          <w:tcPr>
            <w:tcW w:w="3204" w:type="dxa"/>
            <w:vMerge/>
            <w:shd w:val="clear" w:color="auto" w:fill="FFFFFF"/>
          </w:tcPr>
          <w:p w:rsidR="00D22731" w:rsidRPr="006E6149" w:rsidRDefault="00D22731" w:rsidP="00D22731">
            <w:pPr>
              <w:rPr>
                <w:sz w:val="24"/>
                <w:szCs w:val="24"/>
              </w:rPr>
            </w:pPr>
          </w:p>
        </w:tc>
        <w:tc>
          <w:tcPr>
            <w:tcW w:w="835" w:type="dxa"/>
            <w:shd w:val="clear" w:color="auto" w:fill="FFFFFF"/>
          </w:tcPr>
          <w:p w:rsidR="00D22731" w:rsidRPr="006E6149" w:rsidRDefault="00D22731" w:rsidP="00D22731">
            <w:pPr>
              <w:spacing w:after="0" w:line="220" w:lineRule="exact"/>
              <w:rPr>
                <w:sz w:val="24"/>
                <w:szCs w:val="24"/>
              </w:rPr>
            </w:pPr>
            <w:r w:rsidRPr="006E6149">
              <w:rPr>
                <w:rStyle w:val="Bodytext2"/>
                <w:rFonts w:eastAsiaTheme="minorHAnsi"/>
                <w:sz w:val="24"/>
                <w:szCs w:val="24"/>
              </w:rPr>
              <w:t>Всего</w:t>
            </w:r>
          </w:p>
        </w:tc>
        <w:tc>
          <w:tcPr>
            <w:tcW w:w="968" w:type="dxa"/>
            <w:shd w:val="clear" w:color="auto" w:fill="FFFFFF"/>
          </w:tcPr>
          <w:p w:rsidR="00D22731" w:rsidRPr="006E6149" w:rsidRDefault="00D22731" w:rsidP="00D22731">
            <w:pPr>
              <w:spacing w:after="0" w:line="220" w:lineRule="exact"/>
              <w:rPr>
                <w:sz w:val="24"/>
                <w:szCs w:val="24"/>
              </w:rPr>
            </w:pPr>
            <w:r w:rsidRPr="006E6149">
              <w:rPr>
                <w:rStyle w:val="Bodytext2"/>
                <w:rFonts w:eastAsiaTheme="minorHAnsi"/>
                <w:sz w:val="24"/>
                <w:szCs w:val="24"/>
              </w:rPr>
              <w:t>Теория</w:t>
            </w:r>
          </w:p>
        </w:tc>
        <w:tc>
          <w:tcPr>
            <w:tcW w:w="1264" w:type="dxa"/>
            <w:shd w:val="clear" w:color="auto" w:fill="FFFFFF"/>
          </w:tcPr>
          <w:p w:rsidR="00D22731" w:rsidRPr="006E6149" w:rsidRDefault="00D22731" w:rsidP="00D22731">
            <w:pPr>
              <w:spacing w:after="0" w:line="220" w:lineRule="exact"/>
              <w:ind w:left="160"/>
              <w:rPr>
                <w:sz w:val="24"/>
                <w:szCs w:val="24"/>
              </w:rPr>
            </w:pPr>
            <w:r w:rsidRPr="006E6149">
              <w:rPr>
                <w:rStyle w:val="Bodytext2"/>
                <w:rFonts w:eastAsiaTheme="minorHAnsi"/>
                <w:sz w:val="24"/>
                <w:szCs w:val="24"/>
              </w:rPr>
              <w:t>Практика</w:t>
            </w:r>
          </w:p>
        </w:tc>
        <w:tc>
          <w:tcPr>
            <w:tcW w:w="2941" w:type="dxa"/>
            <w:vMerge/>
            <w:shd w:val="clear" w:color="auto" w:fill="FFFFFF"/>
          </w:tcPr>
          <w:p w:rsidR="00D22731" w:rsidRPr="006E6149" w:rsidRDefault="00D22731" w:rsidP="00D22731">
            <w:pPr>
              <w:rPr>
                <w:sz w:val="24"/>
                <w:szCs w:val="24"/>
              </w:rPr>
            </w:pPr>
          </w:p>
        </w:tc>
      </w:tr>
      <w:tr w:rsidR="00D22731" w:rsidRPr="006E6149" w:rsidTr="00D22731">
        <w:trPr>
          <w:trHeight w:val="20"/>
        </w:trPr>
        <w:tc>
          <w:tcPr>
            <w:tcW w:w="410" w:type="dxa"/>
            <w:shd w:val="clear" w:color="auto" w:fill="FFFFFF"/>
            <w:vAlign w:val="center"/>
          </w:tcPr>
          <w:p w:rsidR="00D22731" w:rsidRPr="006E6149" w:rsidRDefault="00D22731" w:rsidP="00D22731">
            <w:pPr>
              <w:spacing w:after="0" w:line="230" w:lineRule="exact"/>
              <w:jc w:val="both"/>
              <w:rPr>
                <w:sz w:val="24"/>
                <w:szCs w:val="24"/>
              </w:rPr>
            </w:pPr>
            <w:r w:rsidRPr="006E6149">
              <w:rPr>
                <w:rStyle w:val="Bodytext2115pt"/>
                <w:rFonts w:eastAsiaTheme="minorHAnsi"/>
                <w:sz w:val="24"/>
                <w:szCs w:val="24"/>
              </w:rPr>
              <w:t>1</w:t>
            </w:r>
            <w:r w:rsidRPr="006E6149">
              <w:rPr>
                <w:rStyle w:val="Bodytext285ptBold"/>
                <w:rFonts w:eastAsiaTheme="minorHAnsi"/>
                <w:sz w:val="24"/>
                <w:szCs w:val="24"/>
              </w:rPr>
              <w:t>.</w:t>
            </w:r>
          </w:p>
        </w:tc>
        <w:tc>
          <w:tcPr>
            <w:tcW w:w="3204" w:type="dxa"/>
            <w:shd w:val="clear" w:color="auto" w:fill="FFFFFF"/>
          </w:tcPr>
          <w:p w:rsidR="00D22731" w:rsidRPr="006E6149" w:rsidRDefault="00D22731" w:rsidP="00D22731">
            <w:pPr>
              <w:spacing w:after="0" w:line="220" w:lineRule="exact"/>
              <w:jc w:val="both"/>
              <w:rPr>
                <w:sz w:val="24"/>
                <w:szCs w:val="24"/>
              </w:rPr>
            </w:pPr>
          </w:p>
        </w:tc>
        <w:tc>
          <w:tcPr>
            <w:tcW w:w="835" w:type="dxa"/>
            <w:shd w:val="clear" w:color="auto" w:fill="FFFFFF"/>
          </w:tcPr>
          <w:p w:rsidR="00D22731" w:rsidRPr="006E6149" w:rsidRDefault="00D22731" w:rsidP="00D22731">
            <w:pPr>
              <w:rPr>
                <w:sz w:val="24"/>
                <w:szCs w:val="24"/>
              </w:rPr>
            </w:pPr>
          </w:p>
        </w:tc>
        <w:tc>
          <w:tcPr>
            <w:tcW w:w="968" w:type="dxa"/>
            <w:shd w:val="clear" w:color="auto" w:fill="FFFFFF"/>
          </w:tcPr>
          <w:p w:rsidR="00D22731" w:rsidRPr="006E6149" w:rsidRDefault="00D22731" w:rsidP="00D22731">
            <w:pPr>
              <w:rPr>
                <w:sz w:val="24"/>
                <w:szCs w:val="24"/>
              </w:rPr>
            </w:pPr>
          </w:p>
        </w:tc>
        <w:tc>
          <w:tcPr>
            <w:tcW w:w="1264" w:type="dxa"/>
            <w:shd w:val="clear" w:color="auto" w:fill="FFFFFF"/>
          </w:tcPr>
          <w:p w:rsidR="00D22731" w:rsidRPr="006E6149" w:rsidRDefault="00D22731" w:rsidP="00D22731">
            <w:pPr>
              <w:rPr>
                <w:sz w:val="24"/>
                <w:szCs w:val="24"/>
              </w:rPr>
            </w:pPr>
          </w:p>
        </w:tc>
        <w:tc>
          <w:tcPr>
            <w:tcW w:w="2941" w:type="dxa"/>
            <w:shd w:val="clear" w:color="auto" w:fill="FFFFFF"/>
          </w:tcPr>
          <w:p w:rsidR="00D22731" w:rsidRPr="006E6149" w:rsidRDefault="00D22731" w:rsidP="00D22731">
            <w:pPr>
              <w:rPr>
                <w:sz w:val="24"/>
                <w:szCs w:val="24"/>
              </w:rPr>
            </w:pPr>
          </w:p>
        </w:tc>
      </w:tr>
      <w:tr w:rsidR="00D22731" w:rsidRPr="006E6149" w:rsidTr="00D22731">
        <w:trPr>
          <w:trHeight w:val="20"/>
        </w:trPr>
        <w:tc>
          <w:tcPr>
            <w:tcW w:w="410" w:type="dxa"/>
            <w:shd w:val="clear" w:color="auto" w:fill="FFFFFF"/>
            <w:vAlign w:val="bottom"/>
          </w:tcPr>
          <w:p w:rsidR="00D22731" w:rsidRPr="006E6149" w:rsidRDefault="00D22731" w:rsidP="00D22731">
            <w:pPr>
              <w:spacing w:after="0" w:line="220" w:lineRule="exact"/>
              <w:jc w:val="both"/>
              <w:rPr>
                <w:sz w:val="24"/>
                <w:szCs w:val="24"/>
              </w:rPr>
            </w:pPr>
            <w:r w:rsidRPr="006E6149">
              <w:rPr>
                <w:rStyle w:val="Bodytext2"/>
                <w:rFonts w:eastAsiaTheme="minorHAnsi"/>
                <w:sz w:val="24"/>
                <w:szCs w:val="24"/>
              </w:rPr>
              <w:t>2.</w:t>
            </w:r>
          </w:p>
        </w:tc>
        <w:tc>
          <w:tcPr>
            <w:tcW w:w="3204" w:type="dxa"/>
            <w:shd w:val="clear" w:color="auto" w:fill="FFFFFF"/>
          </w:tcPr>
          <w:p w:rsidR="00D22731" w:rsidRPr="006E6149" w:rsidRDefault="00D22731" w:rsidP="00D22731">
            <w:pPr>
              <w:rPr>
                <w:sz w:val="24"/>
                <w:szCs w:val="24"/>
              </w:rPr>
            </w:pPr>
          </w:p>
        </w:tc>
        <w:tc>
          <w:tcPr>
            <w:tcW w:w="835" w:type="dxa"/>
            <w:shd w:val="clear" w:color="auto" w:fill="FFFFFF"/>
          </w:tcPr>
          <w:p w:rsidR="00D22731" w:rsidRPr="006E6149" w:rsidRDefault="00D22731" w:rsidP="00D22731">
            <w:pPr>
              <w:rPr>
                <w:sz w:val="24"/>
                <w:szCs w:val="24"/>
              </w:rPr>
            </w:pPr>
          </w:p>
        </w:tc>
        <w:tc>
          <w:tcPr>
            <w:tcW w:w="968" w:type="dxa"/>
            <w:shd w:val="clear" w:color="auto" w:fill="FFFFFF"/>
          </w:tcPr>
          <w:p w:rsidR="00D22731" w:rsidRPr="006E6149" w:rsidRDefault="00D22731" w:rsidP="00D22731">
            <w:pPr>
              <w:rPr>
                <w:sz w:val="24"/>
                <w:szCs w:val="24"/>
              </w:rPr>
            </w:pPr>
          </w:p>
        </w:tc>
        <w:tc>
          <w:tcPr>
            <w:tcW w:w="1264" w:type="dxa"/>
            <w:shd w:val="clear" w:color="auto" w:fill="FFFFFF"/>
          </w:tcPr>
          <w:p w:rsidR="00D22731" w:rsidRPr="006E6149" w:rsidRDefault="00D22731" w:rsidP="00D22731">
            <w:pPr>
              <w:rPr>
                <w:sz w:val="24"/>
                <w:szCs w:val="24"/>
              </w:rPr>
            </w:pPr>
          </w:p>
        </w:tc>
        <w:tc>
          <w:tcPr>
            <w:tcW w:w="2941" w:type="dxa"/>
            <w:shd w:val="clear" w:color="auto" w:fill="FFFFFF"/>
          </w:tcPr>
          <w:p w:rsidR="00D22731" w:rsidRPr="006E6149" w:rsidRDefault="00D22731" w:rsidP="00D22731">
            <w:pPr>
              <w:rPr>
                <w:sz w:val="24"/>
                <w:szCs w:val="24"/>
              </w:rPr>
            </w:pPr>
          </w:p>
        </w:tc>
      </w:tr>
      <w:tr w:rsidR="00D22731" w:rsidRPr="006E6149" w:rsidTr="00D22731">
        <w:trPr>
          <w:trHeight w:val="20"/>
        </w:trPr>
        <w:tc>
          <w:tcPr>
            <w:tcW w:w="410" w:type="dxa"/>
            <w:shd w:val="clear" w:color="auto" w:fill="FFFFFF"/>
            <w:vAlign w:val="bottom"/>
          </w:tcPr>
          <w:p w:rsidR="00D22731" w:rsidRPr="006E6149" w:rsidRDefault="00D22731" w:rsidP="00D22731">
            <w:pPr>
              <w:spacing w:after="0" w:line="260" w:lineRule="exact"/>
              <w:jc w:val="both"/>
              <w:rPr>
                <w:sz w:val="24"/>
                <w:szCs w:val="24"/>
              </w:rPr>
            </w:pPr>
            <w:r w:rsidRPr="006E6149">
              <w:rPr>
                <w:rStyle w:val="Bodytext213pt"/>
                <w:rFonts w:eastAsiaTheme="minorHAnsi"/>
                <w:sz w:val="24"/>
                <w:szCs w:val="24"/>
              </w:rPr>
              <w:t>. ..</w:t>
            </w:r>
          </w:p>
        </w:tc>
        <w:tc>
          <w:tcPr>
            <w:tcW w:w="3204" w:type="dxa"/>
            <w:shd w:val="clear" w:color="auto" w:fill="FFFFFF"/>
          </w:tcPr>
          <w:p w:rsidR="00D22731" w:rsidRPr="006E6149" w:rsidRDefault="00D22731" w:rsidP="00D22731">
            <w:pPr>
              <w:rPr>
                <w:sz w:val="24"/>
                <w:szCs w:val="24"/>
              </w:rPr>
            </w:pPr>
          </w:p>
        </w:tc>
        <w:tc>
          <w:tcPr>
            <w:tcW w:w="835" w:type="dxa"/>
            <w:shd w:val="clear" w:color="auto" w:fill="FFFFFF"/>
          </w:tcPr>
          <w:p w:rsidR="00D22731" w:rsidRPr="006E6149" w:rsidRDefault="00D22731" w:rsidP="00D22731">
            <w:pPr>
              <w:rPr>
                <w:sz w:val="24"/>
                <w:szCs w:val="24"/>
              </w:rPr>
            </w:pPr>
          </w:p>
        </w:tc>
        <w:tc>
          <w:tcPr>
            <w:tcW w:w="968" w:type="dxa"/>
            <w:shd w:val="clear" w:color="auto" w:fill="FFFFFF"/>
          </w:tcPr>
          <w:p w:rsidR="00D22731" w:rsidRPr="006E6149" w:rsidRDefault="00D22731" w:rsidP="00D22731">
            <w:pPr>
              <w:rPr>
                <w:sz w:val="24"/>
                <w:szCs w:val="24"/>
              </w:rPr>
            </w:pPr>
          </w:p>
        </w:tc>
        <w:tc>
          <w:tcPr>
            <w:tcW w:w="1264" w:type="dxa"/>
            <w:shd w:val="clear" w:color="auto" w:fill="FFFFFF"/>
          </w:tcPr>
          <w:p w:rsidR="00D22731" w:rsidRPr="006E6149" w:rsidRDefault="00D22731" w:rsidP="00D22731">
            <w:pPr>
              <w:rPr>
                <w:sz w:val="24"/>
                <w:szCs w:val="24"/>
              </w:rPr>
            </w:pPr>
          </w:p>
        </w:tc>
        <w:tc>
          <w:tcPr>
            <w:tcW w:w="2941" w:type="dxa"/>
            <w:shd w:val="clear" w:color="auto" w:fill="FFFFFF"/>
          </w:tcPr>
          <w:p w:rsidR="00D22731" w:rsidRPr="006E6149" w:rsidRDefault="00D22731" w:rsidP="00D22731">
            <w:pPr>
              <w:rPr>
                <w:sz w:val="24"/>
                <w:szCs w:val="24"/>
              </w:rPr>
            </w:pPr>
          </w:p>
        </w:tc>
      </w:tr>
      <w:tr w:rsidR="00D22731" w:rsidRPr="006E6149" w:rsidTr="00D22731">
        <w:trPr>
          <w:trHeight w:val="20"/>
        </w:trPr>
        <w:tc>
          <w:tcPr>
            <w:tcW w:w="410" w:type="dxa"/>
            <w:shd w:val="clear" w:color="auto" w:fill="FFFFFF"/>
          </w:tcPr>
          <w:p w:rsidR="00D22731" w:rsidRPr="006E6149" w:rsidRDefault="00D22731" w:rsidP="00D22731">
            <w:pPr>
              <w:spacing w:after="0" w:line="220" w:lineRule="exact"/>
              <w:jc w:val="both"/>
              <w:rPr>
                <w:sz w:val="24"/>
                <w:szCs w:val="24"/>
              </w:rPr>
            </w:pPr>
            <w:r w:rsidRPr="006E6149">
              <w:rPr>
                <w:rStyle w:val="Bodytext2"/>
                <w:rFonts w:eastAsiaTheme="minorHAnsi"/>
                <w:sz w:val="24"/>
                <w:szCs w:val="24"/>
              </w:rPr>
              <w:t>5.</w:t>
            </w:r>
          </w:p>
        </w:tc>
        <w:tc>
          <w:tcPr>
            <w:tcW w:w="3204" w:type="dxa"/>
            <w:shd w:val="clear" w:color="auto" w:fill="FFFFFF"/>
          </w:tcPr>
          <w:p w:rsidR="00D22731" w:rsidRPr="006E6149" w:rsidRDefault="00D22731" w:rsidP="00D22731">
            <w:pPr>
              <w:spacing w:after="0" w:line="270" w:lineRule="exact"/>
              <w:jc w:val="both"/>
              <w:rPr>
                <w:sz w:val="24"/>
                <w:szCs w:val="24"/>
              </w:rPr>
            </w:pPr>
          </w:p>
        </w:tc>
        <w:tc>
          <w:tcPr>
            <w:tcW w:w="835" w:type="dxa"/>
            <w:shd w:val="clear" w:color="auto" w:fill="FFFFFF"/>
          </w:tcPr>
          <w:p w:rsidR="00D22731" w:rsidRPr="006E6149" w:rsidRDefault="00D22731" w:rsidP="00D22731">
            <w:pPr>
              <w:rPr>
                <w:sz w:val="24"/>
                <w:szCs w:val="24"/>
              </w:rPr>
            </w:pPr>
          </w:p>
        </w:tc>
        <w:tc>
          <w:tcPr>
            <w:tcW w:w="968" w:type="dxa"/>
            <w:shd w:val="clear" w:color="auto" w:fill="FFFFFF"/>
          </w:tcPr>
          <w:p w:rsidR="00D22731" w:rsidRPr="006E6149" w:rsidRDefault="00D22731" w:rsidP="00D22731">
            <w:pPr>
              <w:rPr>
                <w:sz w:val="24"/>
                <w:szCs w:val="24"/>
              </w:rPr>
            </w:pPr>
          </w:p>
        </w:tc>
        <w:tc>
          <w:tcPr>
            <w:tcW w:w="1264" w:type="dxa"/>
            <w:shd w:val="clear" w:color="auto" w:fill="FFFFFF"/>
          </w:tcPr>
          <w:p w:rsidR="00D22731" w:rsidRPr="006E6149" w:rsidRDefault="00D22731" w:rsidP="00D22731">
            <w:pPr>
              <w:rPr>
                <w:sz w:val="24"/>
                <w:szCs w:val="24"/>
              </w:rPr>
            </w:pPr>
          </w:p>
        </w:tc>
        <w:tc>
          <w:tcPr>
            <w:tcW w:w="2941" w:type="dxa"/>
            <w:shd w:val="clear" w:color="auto" w:fill="FFFFFF"/>
          </w:tcPr>
          <w:p w:rsidR="00D22731" w:rsidRPr="006E6149" w:rsidRDefault="00D22731" w:rsidP="00D22731">
            <w:pPr>
              <w:rPr>
                <w:sz w:val="24"/>
                <w:szCs w:val="24"/>
              </w:rPr>
            </w:pPr>
          </w:p>
        </w:tc>
      </w:tr>
      <w:tr w:rsidR="00D22731" w:rsidRPr="006E6149" w:rsidTr="00D22731">
        <w:trPr>
          <w:trHeight w:val="20"/>
        </w:trPr>
        <w:tc>
          <w:tcPr>
            <w:tcW w:w="410" w:type="dxa"/>
            <w:shd w:val="clear" w:color="auto" w:fill="FFFFFF"/>
          </w:tcPr>
          <w:p w:rsidR="00D22731" w:rsidRPr="006E6149" w:rsidRDefault="00D22731" w:rsidP="00D22731">
            <w:pPr>
              <w:spacing w:after="0" w:line="220" w:lineRule="exact"/>
              <w:jc w:val="both"/>
              <w:rPr>
                <w:rStyle w:val="Bodytext2"/>
                <w:rFonts w:eastAsiaTheme="minorHAnsi"/>
                <w:sz w:val="24"/>
                <w:szCs w:val="24"/>
              </w:rPr>
            </w:pPr>
          </w:p>
        </w:tc>
        <w:tc>
          <w:tcPr>
            <w:tcW w:w="3204" w:type="dxa"/>
            <w:shd w:val="clear" w:color="auto" w:fill="FFFFFF"/>
          </w:tcPr>
          <w:p w:rsidR="00D22731" w:rsidRPr="006E6149" w:rsidRDefault="00D22731" w:rsidP="00D22731">
            <w:pPr>
              <w:spacing w:after="0" w:line="270" w:lineRule="exact"/>
              <w:jc w:val="right"/>
              <w:rPr>
                <w:rStyle w:val="Bodytext2"/>
                <w:rFonts w:eastAsiaTheme="minorHAnsi"/>
                <w:sz w:val="24"/>
                <w:szCs w:val="24"/>
              </w:rPr>
            </w:pPr>
            <w:r w:rsidRPr="006E6149">
              <w:rPr>
                <w:rStyle w:val="Bodytext2"/>
                <w:rFonts w:eastAsiaTheme="minorHAnsi"/>
                <w:sz w:val="24"/>
                <w:szCs w:val="24"/>
              </w:rPr>
              <w:t>Итого часов:</w:t>
            </w:r>
          </w:p>
        </w:tc>
        <w:tc>
          <w:tcPr>
            <w:tcW w:w="835" w:type="dxa"/>
            <w:shd w:val="clear" w:color="auto" w:fill="FFFFFF"/>
          </w:tcPr>
          <w:p w:rsidR="00D22731" w:rsidRPr="006E6149" w:rsidRDefault="00D22731" w:rsidP="00D22731">
            <w:pPr>
              <w:rPr>
                <w:sz w:val="24"/>
                <w:szCs w:val="24"/>
              </w:rPr>
            </w:pPr>
          </w:p>
        </w:tc>
        <w:tc>
          <w:tcPr>
            <w:tcW w:w="968" w:type="dxa"/>
            <w:shd w:val="clear" w:color="auto" w:fill="FFFFFF"/>
          </w:tcPr>
          <w:p w:rsidR="00D22731" w:rsidRPr="006E6149" w:rsidRDefault="00D22731" w:rsidP="00D22731">
            <w:pPr>
              <w:rPr>
                <w:sz w:val="24"/>
                <w:szCs w:val="24"/>
              </w:rPr>
            </w:pPr>
          </w:p>
        </w:tc>
        <w:tc>
          <w:tcPr>
            <w:tcW w:w="1264" w:type="dxa"/>
            <w:shd w:val="clear" w:color="auto" w:fill="FFFFFF"/>
          </w:tcPr>
          <w:p w:rsidR="00D22731" w:rsidRPr="006E6149" w:rsidRDefault="00D22731" w:rsidP="00D22731">
            <w:pPr>
              <w:rPr>
                <w:sz w:val="24"/>
                <w:szCs w:val="24"/>
              </w:rPr>
            </w:pPr>
          </w:p>
        </w:tc>
        <w:tc>
          <w:tcPr>
            <w:tcW w:w="2941" w:type="dxa"/>
            <w:shd w:val="clear" w:color="auto" w:fill="FFFFFF"/>
          </w:tcPr>
          <w:p w:rsidR="00D22731" w:rsidRPr="006E6149" w:rsidRDefault="00D22731" w:rsidP="00D22731">
            <w:pPr>
              <w:rPr>
                <w:sz w:val="24"/>
                <w:szCs w:val="24"/>
              </w:rPr>
            </w:pPr>
          </w:p>
        </w:tc>
      </w:tr>
    </w:tbl>
    <w:p w:rsidR="003F2595" w:rsidRPr="00FA1027" w:rsidRDefault="003F2595" w:rsidP="00D22731">
      <w:pPr>
        <w:spacing w:after="0"/>
        <w:ind w:firstLine="284"/>
        <w:jc w:val="both"/>
        <w:rPr>
          <w:rFonts w:ascii="Times New Roman" w:hAnsi="Times New Roman" w:cs="Times New Roman"/>
          <w:sz w:val="28"/>
          <w:szCs w:val="28"/>
        </w:rPr>
      </w:pPr>
    </w:p>
    <w:p w:rsidR="00D22731" w:rsidRPr="006E6149" w:rsidRDefault="00D22731" w:rsidP="00D22731">
      <w:pPr>
        <w:spacing w:after="0"/>
        <w:ind w:firstLine="284"/>
        <w:jc w:val="both"/>
        <w:rPr>
          <w:rFonts w:ascii="Times New Roman" w:hAnsi="Times New Roman" w:cs="Times New Roman"/>
          <w:i/>
          <w:sz w:val="28"/>
          <w:szCs w:val="28"/>
        </w:rPr>
      </w:pPr>
      <w:r w:rsidRPr="006E6149">
        <w:rPr>
          <w:rFonts w:ascii="Times New Roman" w:hAnsi="Times New Roman" w:cs="Times New Roman"/>
          <w:i/>
          <w:sz w:val="28"/>
          <w:szCs w:val="28"/>
        </w:rPr>
        <w:t>* Возможные формы: зачет, экзамен, тестирование, анкетирование, беседа, интервью, устный опрос, письменный опрос, обсуждение по теме, обсуждение выполненных работ, викторина, концертное выступление, выставка, соревнование, турнир, выполнение нормативов, конференция, защита творческих работ, защита проектов, защита исследовательских работ, поход, презентация портфолио достижений учащихся и т.д.</w:t>
      </w:r>
    </w:p>
    <w:p w:rsidR="00D22731" w:rsidRDefault="00D22731">
      <w:pPr>
        <w:rPr>
          <w:rFonts w:ascii="Times New Roman" w:hAnsi="Times New Roman" w:cs="Times New Roman"/>
          <w:sz w:val="28"/>
          <w:szCs w:val="28"/>
        </w:rPr>
      </w:pPr>
    </w:p>
    <w:p w:rsidR="005C7870" w:rsidRPr="00FA1027" w:rsidRDefault="005C7870">
      <w:pPr>
        <w:rPr>
          <w:rFonts w:ascii="Times New Roman" w:hAnsi="Times New Roman" w:cs="Times New Roman"/>
          <w:sz w:val="28"/>
          <w:szCs w:val="28"/>
        </w:rPr>
      </w:pPr>
    </w:p>
    <w:p w:rsidR="00C55974" w:rsidRDefault="00C55974">
      <w:pPr>
        <w:rPr>
          <w:rFonts w:ascii="Times New Roman" w:hAnsi="Times New Roman" w:cs="Times New Roman"/>
          <w:i/>
          <w:color w:val="000000"/>
          <w:sz w:val="28"/>
          <w:szCs w:val="28"/>
          <w:lang w:eastAsia="ru-RU" w:bidi="ru-RU"/>
        </w:rPr>
      </w:pPr>
      <w:r>
        <w:rPr>
          <w:rFonts w:ascii="Times New Roman" w:hAnsi="Times New Roman" w:cs="Times New Roman"/>
          <w:i/>
          <w:color w:val="000000"/>
          <w:sz w:val="28"/>
          <w:szCs w:val="28"/>
          <w:lang w:eastAsia="ru-RU" w:bidi="ru-RU"/>
        </w:rPr>
        <w:br w:type="page"/>
      </w:r>
    </w:p>
    <w:p w:rsidR="00FD4511" w:rsidRPr="00061AC5" w:rsidRDefault="00FD4511" w:rsidP="00FD4511">
      <w:pPr>
        <w:spacing w:after="0"/>
        <w:ind w:firstLine="284"/>
        <w:jc w:val="right"/>
        <w:rPr>
          <w:rFonts w:ascii="Times New Roman" w:hAnsi="Times New Roman" w:cs="Times New Roman"/>
          <w:kern w:val="24"/>
          <w:sz w:val="28"/>
          <w:szCs w:val="28"/>
        </w:rPr>
      </w:pPr>
      <w:r w:rsidRPr="00FA1027">
        <w:rPr>
          <w:rFonts w:ascii="Times New Roman" w:hAnsi="Times New Roman" w:cs="Times New Roman"/>
          <w:kern w:val="24"/>
          <w:sz w:val="28"/>
          <w:szCs w:val="28"/>
        </w:rPr>
        <w:lastRenderedPageBreak/>
        <w:t xml:space="preserve">Приложение </w:t>
      </w:r>
      <w:r w:rsidR="00061AC5">
        <w:rPr>
          <w:rFonts w:ascii="Times New Roman" w:hAnsi="Times New Roman" w:cs="Times New Roman"/>
          <w:kern w:val="24"/>
          <w:sz w:val="28"/>
          <w:szCs w:val="28"/>
        </w:rPr>
        <w:t>6</w:t>
      </w:r>
    </w:p>
    <w:p w:rsidR="00FD4511" w:rsidRPr="00FA1027" w:rsidRDefault="00FD4511" w:rsidP="00FD4511">
      <w:pPr>
        <w:spacing w:after="0"/>
        <w:ind w:firstLine="284"/>
        <w:jc w:val="right"/>
        <w:rPr>
          <w:rFonts w:ascii="Times New Roman" w:hAnsi="Times New Roman" w:cs="Times New Roman"/>
          <w:kern w:val="24"/>
          <w:sz w:val="28"/>
          <w:szCs w:val="28"/>
        </w:rPr>
      </w:pPr>
    </w:p>
    <w:p w:rsidR="00FD4511" w:rsidRPr="00FA1027" w:rsidRDefault="00FD4511" w:rsidP="00FD4511">
      <w:pPr>
        <w:spacing w:after="0"/>
        <w:ind w:firstLine="284"/>
        <w:jc w:val="center"/>
        <w:rPr>
          <w:rFonts w:ascii="Times New Roman" w:hAnsi="Times New Roman" w:cs="Times New Roman"/>
          <w:b/>
          <w:caps/>
          <w:kern w:val="24"/>
          <w:sz w:val="28"/>
          <w:szCs w:val="28"/>
        </w:rPr>
      </w:pPr>
      <w:r w:rsidRPr="00FA1027">
        <w:rPr>
          <w:rFonts w:ascii="Times New Roman" w:hAnsi="Times New Roman" w:cs="Times New Roman"/>
          <w:b/>
          <w:caps/>
          <w:kern w:val="24"/>
          <w:sz w:val="28"/>
          <w:szCs w:val="28"/>
        </w:rPr>
        <w:t>структура рабочей программы</w:t>
      </w:r>
    </w:p>
    <w:p w:rsidR="00FD4511" w:rsidRPr="00FA1027" w:rsidRDefault="00FD4511" w:rsidP="00FD4511">
      <w:pPr>
        <w:spacing w:after="0"/>
        <w:ind w:firstLine="284"/>
        <w:jc w:val="center"/>
        <w:rPr>
          <w:rFonts w:ascii="Times New Roman" w:hAnsi="Times New Roman" w:cs="Times New Roman"/>
          <w:b/>
          <w:kern w:val="24"/>
          <w:sz w:val="28"/>
          <w:szCs w:val="28"/>
        </w:rPr>
      </w:pPr>
    </w:p>
    <w:p w:rsidR="00FD4511" w:rsidRPr="00FA1027" w:rsidRDefault="00FD4511" w:rsidP="00FD4511">
      <w:pPr>
        <w:spacing w:after="0"/>
        <w:ind w:firstLine="284"/>
        <w:rPr>
          <w:rFonts w:ascii="Times New Roman" w:hAnsi="Times New Roman" w:cs="Times New Roman"/>
          <w:b/>
          <w:kern w:val="24"/>
          <w:sz w:val="28"/>
          <w:szCs w:val="28"/>
        </w:rPr>
      </w:pPr>
      <w:r w:rsidRPr="00FA1027">
        <w:rPr>
          <w:rFonts w:ascii="Times New Roman" w:hAnsi="Times New Roman" w:cs="Times New Roman"/>
          <w:b/>
          <w:kern w:val="24"/>
          <w:sz w:val="28"/>
          <w:szCs w:val="28"/>
        </w:rPr>
        <w:t>Титульный лист</w:t>
      </w:r>
    </w:p>
    <w:p w:rsidR="00FD4511" w:rsidRPr="00FA1027" w:rsidRDefault="00FD4511" w:rsidP="00FD4511">
      <w:pPr>
        <w:spacing w:after="0"/>
        <w:ind w:firstLine="284"/>
        <w:jc w:val="center"/>
        <w:rPr>
          <w:rFonts w:ascii="Times New Roman" w:hAnsi="Times New Roman" w:cs="Times New Roman"/>
          <w:b/>
          <w:kern w:val="24"/>
          <w:sz w:val="28"/>
          <w:szCs w:val="28"/>
        </w:rPr>
      </w:pPr>
    </w:p>
    <w:p w:rsidR="00FD4511" w:rsidRPr="00FA1027" w:rsidRDefault="00FD4511" w:rsidP="00FD4511">
      <w:pPr>
        <w:spacing w:after="0"/>
        <w:ind w:firstLine="284"/>
        <w:jc w:val="both"/>
        <w:rPr>
          <w:rFonts w:ascii="Times New Roman" w:hAnsi="Times New Roman" w:cs="Times New Roman"/>
          <w:b/>
          <w:kern w:val="24"/>
          <w:sz w:val="28"/>
          <w:szCs w:val="28"/>
        </w:rPr>
      </w:pPr>
      <w:r w:rsidRPr="00FA1027">
        <w:rPr>
          <w:rFonts w:ascii="Times New Roman" w:hAnsi="Times New Roman" w:cs="Times New Roman"/>
          <w:b/>
          <w:kern w:val="24"/>
          <w:sz w:val="28"/>
          <w:szCs w:val="28"/>
        </w:rPr>
        <w:t xml:space="preserve">Цели и задачи </w:t>
      </w:r>
      <w:r>
        <w:rPr>
          <w:rFonts w:ascii="Times New Roman" w:hAnsi="Times New Roman" w:cs="Times New Roman"/>
          <w:b/>
          <w:kern w:val="24"/>
          <w:sz w:val="28"/>
          <w:szCs w:val="28"/>
        </w:rPr>
        <w:t>года обучения в группе</w:t>
      </w:r>
    </w:p>
    <w:p w:rsidR="00FD4511" w:rsidRPr="00FA1027" w:rsidRDefault="00FD4511" w:rsidP="00FD4511">
      <w:pPr>
        <w:spacing w:after="0"/>
        <w:ind w:firstLine="284"/>
        <w:jc w:val="both"/>
        <w:rPr>
          <w:rFonts w:ascii="Times New Roman" w:hAnsi="Times New Roman" w:cs="Times New Roman"/>
          <w:b/>
          <w:kern w:val="24"/>
          <w:sz w:val="28"/>
          <w:szCs w:val="28"/>
        </w:rPr>
      </w:pPr>
    </w:p>
    <w:p w:rsidR="001A13EB" w:rsidRPr="00FA1027" w:rsidRDefault="00FD4511" w:rsidP="001A13EB">
      <w:pPr>
        <w:spacing w:after="0"/>
        <w:ind w:firstLine="284"/>
        <w:jc w:val="both"/>
        <w:rPr>
          <w:rFonts w:ascii="Times New Roman" w:hAnsi="Times New Roman" w:cs="Times New Roman"/>
          <w:b/>
          <w:sz w:val="28"/>
          <w:szCs w:val="28"/>
        </w:rPr>
      </w:pPr>
      <w:r w:rsidRPr="00FA1027">
        <w:rPr>
          <w:rFonts w:ascii="Times New Roman" w:hAnsi="Times New Roman" w:cs="Times New Roman"/>
          <w:b/>
          <w:kern w:val="24"/>
          <w:sz w:val="28"/>
          <w:szCs w:val="28"/>
        </w:rPr>
        <w:t>Календарный учебный график</w:t>
      </w:r>
      <w:r>
        <w:rPr>
          <w:rFonts w:ascii="Times New Roman" w:hAnsi="Times New Roman" w:cs="Times New Roman"/>
          <w:b/>
          <w:kern w:val="24"/>
          <w:sz w:val="28"/>
          <w:szCs w:val="28"/>
        </w:rPr>
        <w:t xml:space="preserve"> </w:t>
      </w:r>
      <w:r w:rsidR="001A13EB" w:rsidRPr="00FA1027">
        <w:rPr>
          <w:rFonts w:ascii="Times New Roman" w:hAnsi="Times New Roman" w:cs="Times New Roman"/>
          <w:b/>
          <w:sz w:val="28"/>
          <w:szCs w:val="28"/>
        </w:rPr>
        <w:t>на 20__ – 20__ уч.г.</w:t>
      </w:r>
    </w:p>
    <w:p w:rsidR="00FD4511" w:rsidRPr="00FA1027" w:rsidRDefault="00FD4511" w:rsidP="00FD4511">
      <w:pPr>
        <w:spacing w:after="0"/>
        <w:ind w:firstLine="284"/>
        <w:jc w:val="both"/>
        <w:rPr>
          <w:rFonts w:ascii="Times New Roman" w:hAnsi="Times New Roman" w:cs="Times New Roman"/>
          <w:b/>
          <w:kern w:val="24"/>
          <w:sz w:val="28"/>
          <w:szCs w:val="28"/>
        </w:rPr>
      </w:pPr>
    </w:p>
    <w:tbl>
      <w:tblPr>
        <w:tblpPr w:leftFromText="180" w:rightFromText="180"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549"/>
        <w:gridCol w:w="1549"/>
        <w:gridCol w:w="1439"/>
        <w:gridCol w:w="1617"/>
        <w:gridCol w:w="1712"/>
      </w:tblGrid>
      <w:tr w:rsidR="00FD4511" w:rsidRPr="00FA1027" w:rsidTr="00AC2242">
        <w:tc>
          <w:tcPr>
            <w:tcW w:w="1200" w:type="dxa"/>
            <w:shd w:val="clear" w:color="auto" w:fill="auto"/>
          </w:tcPr>
          <w:p w:rsidR="00FD4511" w:rsidRPr="00AC2242" w:rsidRDefault="00FD4511" w:rsidP="00AC2242">
            <w:pPr>
              <w:tabs>
                <w:tab w:val="left" w:pos="1020"/>
              </w:tabs>
              <w:spacing w:after="0" w:line="240" w:lineRule="auto"/>
              <w:rPr>
                <w:rStyle w:val="a5"/>
                <w:rFonts w:ascii="Times New Roman" w:hAnsi="Times New Roman" w:cs="Times New Roman"/>
                <w:iCs/>
                <w:smallCaps w:val="0"/>
                <w:color w:val="auto"/>
                <w:sz w:val="24"/>
                <w:szCs w:val="24"/>
                <w:u w:val="none"/>
              </w:rPr>
            </w:pPr>
            <w:r w:rsidRPr="00AC2242">
              <w:rPr>
                <w:rStyle w:val="a5"/>
                <w:rFonts w:ascii="Times New Roman" w:hAnsi="Times New Roman" w:cs="Times New Roman"/>
                <w:iCs/>
                <w:smallCaps w:val="0"/>
                <w:color w:val="auto"/>
                <w:sz w:val="24"/>
                <w:szCs w:val="24"/>
                <w:u w:val="none"/>
              </w:rPr>
              <w:t>Год обучения</w:t>
            </w:r>
          </w:p>
        </w:tc>
        <w:tc>
          <w:tcPr>
            <w:tcW w:w="1549" w:type="dxa"/>
            <w:shd w:val="clear" w:color="auto" w:fill="auto"/>
          </w:tcPr>
          <w:p w:rsidR="00FD4511" w:rsidRPr="00AC2242" w:rsidRDefault="00FD4511" w:rsidP="00AC2242">
            <w:pPr>
              <w:tabs>
                <w:tab w:val="left" w:pos="1020"/>
              </w:tabs>
              <w:spacing w:after="0" w:line="240" w:lineRule="auto"/>
              <w:jc w:val="center"/>
              <w:rPr>
                <w:rStyle w:val="a5"/>
                <w:rFonts w:ascii="Times New Roman" w:hAnsi="Times New Roman" w:cs="Times New Roman"/>
                <w:iCs/>
                <w:smallCaps w:val="0"/>
                <w:color w:val="auto"/>
                <w:sz w:val="24"/>
                <w:szCs w:val="24"/>
                <w:u w:val="none"/>
              </w:rPr>
            </w:pPr>
            <w:r w:rsidRPr="00AC2242">
              <w:rPr>
                <w:rStyle w:val="a5"/>
                <w:rFonts w:ascii="Times New Roman" w:hAnsi="Times New Roman" w:cs="Times New Roman"/>
                <w:iCs/>
                <w:smallCaps w:val="0"/>
                <w:color w:val="auto"/>
                <w:sz w:val="24"/>
                <w:szCs w:val="24"/>
                <w:u w:val="none"/>
              </w:rPr>
              <w:t>Дата начала обучения по программе</w:t>
            </w:r>
          </w:p>
        </w:tc>
        <w:tc>
          <w:tcPr>
            <w:tcW w:w="1549" w:type="dxa"/>
            <w:shd w:val="clear" w:color="auto" w:fill="auto"/>
          </w:tcPr>
          <w:p w:rsidR="00FD4511" w:rsidRPr="00AC2242" w:rsidRDefault="00FD4511" w:rsidP="00AC2242">
            <w:pPr>
              <w:tabs>
                <w:tab w:val="left" w:pos="1020"/>
              </w:tabs>
              <w:spacing w:after="0" w:line="240" w:lineRule="auto"/>
              <w:jc w:val="center"/>
              <w:rPr>
                <w:rStyle w:val="a5"/>
                <w:rFonts w:ascii="Times New Roman" w:hAnsi="Times New Roman" w:cs="Times New Roman"/>
                <w:iCs/>
                <w:smallCaps w:val="0"/>
                <w:color w:val="auto"/>
                <w:sz w:val="24"/>
                <w:szCs w:val="24"/>
                <w:u w:val="none"/>
              </w:rPr>
            </w:pPr>
            <w:r w:rsidRPr="00AC2242">
              <w:rPr>
                <w:rStyle w:val="a5"/>
                <w:rFonts w:ascii="Times New Roman" w:hAnsi="Times New Roman" w:cs="Times New Roman"/>
                <w:iCs/>
                <w:smallCaps w:val="0"/>
                <w:color w:val="auto"/>
                <w:sz w:val="24"/>
                <w:szCs w:val="24"/>
                <w:u w:val="none"/>
              </w:rPr>
              <w:t>Дата окончания обучения по программе</w:t>
            </w:r>
          </w:p>
        </w:tc>
        <w:tc>
          <w:tcPr>
            <w:tcW w:w="1439" w:type="dxa"/>
            <w:shd w:val="clear" w:color="auto" w:fill="auto"/>
          </w:tcPr>
          <w:p w:rsidR="00FD4511" w:rsidRPr="00AC2242" w:rsidRDefault="00FD4511" w:rsidP="00AC2242">
            <w:pPr>
              <w:tabs>
                <w:tab w:val="left" w:pos="1020"/>
              </w:tabs>
              <w:spacing w:after="0" w:line="240" w:lineRule="auto"/>
              <w:jc w:val="center"/>
              <w:rPr>
                <w:rStyle w:val="a5"/>
                <w:rFonts w:ascii="Times New Roman" w:hAnsi="Times New Roman" w:cs="Times New Roman"/>
                <w:iCs/>
                <w:smallCaps w:val="0"/>
                <w:color w:val="auto"/>
                <w:sz w:val="24"/>
                <w:szCs w:val="24"/>
                <w:u w:val="none"/>
              </w:rPr>
            </w:pPr>
            <w:r w:rsidRPr="00AC2242">
              <w:rPr>
                <w:rStyle w:val="a5"/>
                <w:rFonts w:ascii="Times New Roman" w:hAnsi="Times New Roman" w:cs="Times New Roman"/>
                <w:iCs/>
                <w:smallCaps w:val="0"/>
                <w:color w:val="auto"/>
                <w:sz w:val="24"/>
                <w:szCs w:val="24"/>
                <w:u w:val="none"/>
              </w:rPr>
              <w:t>Всего учебных недель</w:t>
            </w:r>
          </w:p>
        </w:tc>
        <w:tc>
          <w:tcPr>
            <w:tcW w:w="1617" w:type="dxa"/>
            <w:shd w:val="clear" w:color="auto" w:fill="auto"/>
          </w:tcPr>
          <w:p w:rsidR="00FD4511" w:rsidRPr="00AC2242" w:rsidRDefault="00FD4511" w:rsidP="00AC2242">
            <w:pPr>
              <w:tabs>
                <w:tab w:val="left" w:pos="1020"/>
              </w:tabs>
              <w:spacing w:after="0" w:line="240" w:lineRule="auto"/>
              <w:jc w:val="center"/>
              <w:rPr>
                <w:rStyle w:val="a5"/>
                <w:rFonts w:ascii="Times New Roman" w:hAnsi="Times New Roman" w:cs="Times New Roman"/>
                <w:iCs/>
                <w:smallCaps w:val="0"/>
                <w:color w:val="auto"/>
                <w:sz w:val="24"/>
                <w:szCs w:val="24"/>
                <w:u w:val="none"/>
              </w:rPr>
            </w:pPr>
            <w:r w:rsidRPr="00AC2242">
              <w:rPr>
                <w:rStyle w:val="a5"/>
                <w:rFonts w:ascii="Times New Roman" w:hAnsi="Times New Roman" w:cs="Times New Roman"/>
                <w:iCs/>
                <w:smallCaps w:val="0"/>
                <w:color w:val="auto"/>
                <w:sz w:val="24"/>
                <w:szCs w:val="24"/>
                <w:u w:val="none"/>
              </w:rPr>
              <w:t>Количество учебных часов</w:t>
            </w:r>
          </w:p>
        </w:tc>
        <w:tc>
          <w:tcPr>
            <w:tcW w:w="1712" w:type="dxa"/>
            <w:shd w:val="clear" w:color="auto" w:fill="auto"/>
          </w:tcPr>
          <w:p w:rsidR="00FD4511" w:rsidRPr="00AC2242" w:rsidRDefault="00FD4511" w:rsidP="001A13EB">
            <w:pPr>
              <w:tabs>
                <w:tab w:val="left" w:pos="1020"/>
              </w:tabs>
              <w:spacing w:after="0" w:line="240" w:lineRule="auto"/>
              <w:rPr>
                <w:rStyle w:val="a5"/>
                <w:rFonts w:ascii="Times New Roman" w:hAnsi="Times New Roman" w:cs="Times New Roman"/>
                <w:iCs/>
                <w:smallCaps w:val="0"/>
                <w:color w:val="auto"/>
                <w:sz w:val="24"/>
                <w:szCs w:val="24"/>
                <w:u w:val="none"/>
              </w:rPr>
            </w:pPr>
            <w:r w:rsidRPr="00AC2242">
              <w:rPr>
                <w:rStyle w:val="a5"/>
                <w:rFonts w:ascii="Times New Roman" w:hAnsi="Times New Roman" w:cs="Times New Roman"/>
                <w:iCs/>
                <w:smallCaps w:val="0"/>
                <w:color w:val="auto"/>
                <w:sz w:val="24"/>
                <w:szCs w:val="24"/>
                <w:u w:val="none"/>
              </w:rPr>
              <w:t>Режим занятий*</w:t>
            </w:r>
          </w:p>
        </w:tc>
      </w:tr>
      <w:tr w:rsidR="00FD4511" w:rsidRPr="00FA1027" w:rsidTr="00AC2242">
        <w:tc>
          <w:tcPr>
            <w:tcW w:w="1200" w:type="dxa"/>
            <w:shd w:val="clear" w:color="auto" w:fill="auto"/>
          </w:tcPr>
          <w:p w:rsidR="00FD4511" w:rsidRPr="00AC2242" w:rsidRDefault="00FD4511" w:rsidP="00AC2242">
            <w:pPr>
              <w:tabs>
                <w:tab w:val="left" w:pos="1020"/>
              </w:tabs>
              <w:spacing w:after="0" w:line="240" w:lineRule="auto"/>
              <w:jc w:val="both"/>
              <w:rPr>
                <w:rStyle w:val="a5"/>
                <w:rFonts w:ascii="Times New Roman" w:hAnsi="Times New Roman" w:cs="Times New Roman"/>
                <w:iCs/>
                <w:smallCaps w:val="0"/>
                <w:color w:val="auto"/>
                <w:sz w:val="24"/>
                <w:szCs w:val="24"/>
                <w:u w:val="none"/>
              </w:rPr>
            </w:pPr>
            <w:r w:rsidRPr="00AC2242">
              <w:rPr>
                <w:rStyle w:val="a5"/>
                <w:rFonts w:ascii="Times New Roman" w:hAnsi="Times New Roman" w:cs="Times New Roman"/>
                <w:iCs/>
                <w:smallCaps w:val="0"/>
                <w:color w:val="auto"/>
                <w:sz w:val="24"/>
                <w:szCs w:val="24"/>
                <w:u w:val="none"/>
              </w:rPr>
              <w:t>1 год</w:t>
            </w:r>
          </w:p>
        </w:tc>
        <w:tc>
          <w:tcPr>
            <w:tcW w:w="1549" w:type="dxa"/>
            <w:shd w:val="clear" w:color="auto" w:fill="auto"/>
          </w:tcPr>
          <w:p w:rsidR="00FD4511" w:rsidRPr="00AC2242" w:rsidRDefault="00FD4511" w:rsidP="00AC2242">
            <w:pPr>
              <w:tabs>
                <w:tab w:val="left" w:pos="1020"/>
              </w:tabs>
              <w:spacing w:after="0" w:line="240" w:lineRule="auto"/>
              <w:jc w:val="center"/>
              <w:rPr>
                <w:rStyle w:val="a5"/>
                <w:rFonts w:ascii="Times New Roman" w:hAnsi="Times New Roman" w:cs="Times New Roman"/>
                <w:iCs/>
                <w:smallCaps w:val="0"/>
                <w:color w:val="auto"/>
                <w:sz w:val="24"/>
                <w:szCs w:val="24"/>
                <w:u w:val="none"/>
              </w:rPr>
            </w:pPr>
          </w:p>
        </w:tc>
        <w:tc>
          <w:tcPr>
            <w:tcW w:w="1549" w:type="dxa"/>
            <w:shd w:val="clear" w:color="auto" w:fill="auto"/>
          </w:tcPr>
          <w:p w:rsidR="00FD4511" w:rsidRPr="00AC2242" w:rsidRDefault="00FD4511" w:rsidP="00AC2242">
            <w:pPr>
              <w:tabs>
                <w:tab w:val="left" w:pos="1020"/>
              </w:tabs>
              <w:spacing w:after="0" w:line="240" w:lineRule="auto"/>
              <w:jc w:val="center"/>
              <w:rPr>
                <w:rStyle w:val="a5"/>
                <w:rFonts w:ascii="Times New Roman" w:hAnsi="Times New Roman" w:cs="Times New Roman"/>
                <w:iCs/>
                <w:smallCaps w:val="0"/>
                <w:color w:val="auto"/>
                <w:sz w:val="24"/>
                <w:szCs w:val="24"/>
                <w:u w:val="none"/>
              </w:rPr>
            </w:pPr>
          </w:p>
        </w:tc>
        <w:tc>
          <w:tcPr>
            <w:tcW w:w="1439" w:type="dxa"/>
            <w:shd w:val="clear" w:color="auto" w:fill="auto"/>
          </w:tcPr>
          <w:p w:rsidR="00FD4511" w:rsidRPr="00AC2242" w:rsidRDefault="00FD4511" w:rsidP="00AC2242">
            <w:pPr>
              <w:tabs>
                <w:tab w:val="left" w:pos="1020"/>
              </w:tabs>
              <w:spacing w:after="0" w:line="240" w:lineRule="auto"/>
              <w:jc w:val="center"/>
              <w:rPr>
                <w:rStyle w:val="a5"/>
                <w:rFonts w:ascii="Times New Roman" w:hAnsi="Times New Roman" w:cs="Times New Roman"/>
                <w:iCs/>
                <w:smallCaps w:val="0"/>
                <w:color w:val="auto"/>
                <w:sz w:val="24"/>
                <w:szCs w:val="24"/>
                <w:u w:val="none"/>
              </w:rPr>
            </w:pPr>
          </w:p>
        </w:tc>
        <w:tc>
          <w:tcPr>
            <w:tcW w:w="1617" w:type="dxa"/>
            <w:shd w:val="clear" w:color="auto" w:fill="auto"/>
          </w:tcPr>
          <w:p w:rsidR="00FD4511" w:rsidRPr="00AC2242" w:rsidRDefault="00FD4511" w:rsidP="00AC2242">
            <w:pPr>
              <w:tabs>
                <w:tab w:val="left" w:pos="1020"/>
              </w:tabs>
              <w:spacing w:after="0" w:line="240" w:lineRule="auto"/>
              <w:jc w:val="center"/>
              <w:rPr>
                <w:rStyle w:val="a5"/>
                <w:rFonts w:ascii="Times New Roman" w:hAnsi="Times New Roman" w:cs="Times New Roman"/>
                <w:iCs/>
                <w:smallCaps w:val="0"/>
                <w:color w:val="auto"/>
                <w:sz w:val="24"/>
                <w:szCs w:val="24"/>
                <w:u w:val="none"/>
              </w:rPr>
            </w:pPr>
          </w:p>
        </w:tc>
        <w:tc>
          <w:tcPr>
            <w:tcW w:w="1712" w:type="dxa"/>
            <w:shd w:val="clear" w:color="auto" w:fill="auto"/>
          </w:tcPr>
          <w:p w:rsidR="00FD4511" w:rsidRPr="00AC2242" w:rsidRDefault="00FD4511" w:rsidP="00AC2242">
            <w:pPr>
              <w:tabs>
                <w:tab w:val="left" w:pos="1020"/>
              </w:tabs>
              <w:spacing w:after="0" w:line="240" w:lineRule="auto"/>
              <w:jc w:val="center"/>
              <w:rPr>
                <w:rStyle w:val="a5"/>
                <w:rFonts w:ascii="Times New Roman" w:hAnsi="Times New Roman" w:cs="Times New Roman"/>
                <w:iCs/>
                <w:smallCaps w:val="0"/>
                <w:color w:val="auto"/>
                <w:sz w:val="24"/>
                <w:szCs w:val="24"/>
                <w:u w:val="none"/>
              </w:rPr>
            </w:pPr>
          </w:p>
        </w:tc>
      </w:tr>
    </w:tbl>
    <w:p w:rsidR="001A13EB" w:rsidRPr="005C54F7" w:rsidRDefault="00FD4511" w:rsidP="001A13EB">
      <w:pPr>
        <w:pStyle w:val="a3"/>
        <w:spacing w:after="0"/>
        <w:ind w:left="644"/>
        <w:jc w:val="both"/>
        <w:rPr>
          <w:rFonts w:ascii="Times New Roman" w:hAnsi="Times New Roman" w:cs="Times New Roman"/>
          <w:i/>
          <w:sz w:val="28"/>
          <w:szCs w:val="28"/>
        </w:rPr>
      </w:pPr>
      <w:r w:rsidRPr="00FA1027">
        <w:rPr>
          <w:rFonts w:ascii="Times New Roman" w:hAnsi="Times New Roman" w:cs="Times New Roman"/>
          <w:sz w:val="28"/>
          <w:szCs w:val="28"/>
        </w:rPr>
        <w:t>*</w:t>
      </w:r>
      <w:r w:rsidR="001A13EB" w:rsidRPr="005C54F7">
        <w:rPr>
          <w:rFonts w:ascii="Times New Roman" w:hAnsi="Times New Roman" w:cs="Times New Roman"/>
          <w:i/>
          <w:sz w:val="28"/>
          <w:szCs w:val="28"/>
        </w:rPr>
        <w:t>*</w:t>
      </w:r>
      <w:r w:rsidR="001A13EB">
        <w:rPr>
          <w:rFonts w:ascii="Times New Roman" w:hAnsi="Times New Roman" w:cs="Times New Roman"/>
          <w:i/>
          <w:sz w:val="28"/>
          <w:szCs w:val="28"/>
        </w:rPr>
        <w:t xml:space="preserve">указывается периодичность и </w:t>
      </w:r>
      <w:r w:rsidR="001A13EB" w:rsidRPr="005C54F7">
        <w:rPr>
          <w:rFonts w:ascii="Times New Roman" w:hAnsi="Times New Roman" w:cs="Times New Roman"/>
          <w:i/>
          <w:sz w:val="28"/>
          <w:szCs w:val="28"/>
        </w:rPr>
        <w:t>количество часов в неделю</w:t>
      </w:r>
    </w:p>
    <w:p w:rsidR="00FD4511" w:rsidRPr="00FA1027" w:rsidRDefault="00FD4511" w:rsidP="00FD4511">
      <w:pPr>
        <w:spacing w:after="0"/>
        <w:ind w:firstLine="284"/>
        <w:jc w:val="both"/>
        <w:rPr>
          <w:rFonts w:ascii="Times New Roman" w:hAnsi="Times New Roman" w:cs="Times New Roman"/>
          <w:b/>
          <w:kern w:val="24"/>
          <w:sz w:val="28"/>
          <w:szCs w:val="28"/>
        </w:rPr>
      </w:pPr>
    </w:p>
    <w:p w:rsidR="00FD4511" w:rsidRPr="00FA1027" w:rsidRDefault="00FD4511" w:rsidP="00FD719A">
      <w:pPr>
        <w:spacing w:after="0"/>
        <w:ind w:firstLine="284"/>
        <w:jc w:val="both"/>
        <w:rPr>
          <w:rFonts w:ascii="Times New Roman" w:hAnsi="Times New Roman" w:cs="Times New Roman"/>
          <w:b/>
          <w:sz w:val="28"/>
          <w:szCs w:val="28"/>
        </w:rPr>
      </w:pPr>
      <w:r w:rsidRPr="00FA1027">
        <w:rPr>
          <w:rFonts w:ascii="Times New Roman" w:hAnsi="Times New Roman" w:cs="Times New Roman"/>
          <w:b/>
          <w:kern w:val="24"/>
          <w:sz w:val="28"/>
          <w:szCs w:val="28"/>
        </w:rPr>
        <w:t xml:space="preserve">Календарно-тематическое планирование </w:t>
      </w:r>
      <w:r w:rsidRPr="00FA1027">
        <w:rPr>
          <w:rFonts w:ascii="Times New Roman" w:hAnsi="Times New Roman" w:cs="Times New Roman"/>
          <w:b/>
          <w:sz w:val="28"/>
          <w:szCs w:val="28"/>
        </w:rPr>
        <w:t>на 20__ – 20__ уч.г.</w:t>
      </w:r>
    </w:p>
    <w:p w:rsidR="00FD4511" w:rsidRPr="00FA1027" w:rsidRDefault="00FD4511" w:rsidP="00FD4511">
      <w:pPr>
        <w:spacing w:after="0"/>
        <w:ind w:firstLine="284"/>
        <w:jc w:val="both"/>
        <w:rPr>
          <w:rFonts w:ascii="Times New Roman" w:hAnsi="Times New Roman" w:cs="Times New Roman"/>
          <w:sz w:val="28"/>
          <w:szCs w:val="28"/>
        </w:rPr>
      </w:pPr>
    </w:p>
    <w:tbl>
      <w:tblPr>
        <w:tblpPr w:leftFromText="180" w:rightFromText="180" w:vertAnchor="text" w:horzAnchor="margin" w:tblpX="279" w:tblpY="119"/>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5306"/>
        <w:gridCol w:w="1051"/>
        <w:gridCol w:w="1378"/>
        <w:gridCol w:w="853"/>
      </w:tblGrid>
      <w:tr w:rsidR="00FD4511" w:rsidRPr="00FA1027" w:rsidTr="00AC2242">
        <w:tc>
          <w:tcPr>
            <w:tcW w:w="292" w:type="pct"/>
            <w:vMerge w:val="restar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r w:rsidRPr="00AC2242">
              <w:rPr>
                <w:rFonts w:ascii="Times New Roman" w:hAnsi="Times New Roman" w:cs="Times New Roman"/>
                <w:sz w:val="24"/>
                <w:szCs w:val="24"/>
              </w:rPr>
              <w:t>Дата</w:t>
            </w:r>
          </w:p>
        </w:tc>
        <w:tc>
          <w:tcPr>
            <w:tcW w:w="2878" w:type="pct"/>
            <w:vMerge w:val="restar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r w:rsidRPr="00AC2242">
              <w:rPr>
                <w:rFonts w:ascii="Times New Roman" w:hAnsi="Times New Roman" w:cs="Times New Roman"/>
                <w:sz w:val="24"/>
                <w:szCs w:val="24"/>
              </w:rPr>
              <w:t>Тема</w:t>
            </w:r>
          </w:p>
        </w:tc>
        <w:tc>
          <w:tcPr>
            <w:tcW w:w="1830" w:type="pct"/>
            <w:gridSpan w:val="3"/>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r w:rsidRPr="00AC2242">
              <w:rPr>
                <w:rFonts w:ascii="Times New Roman" w:hAnsi="Times New Roman" w:cs="Times New Roman"/>
                <w:sz w:val="24"/>
                <w:szCs w:val="24"/>
              </w:rPr>
              <w:t>Количество часов</w:t>
            </w:r>
          </w:p>
        </w:tc>
      </w:tr>
      <w:tr w:rsidR="00FD4511" w:rsidRPr="00FA1027" w:rsidTr="00AC2242">
        <w:tc>
          <w:tcPr>
            <w:tcW w:w="292" w:type="pct"/>
            <w:vMerge/>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2878" w:type="pct"/>
            <w:vMerge/>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587"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r w:rsidRPr="00AC2242">
              <w:rPr>
                <w:rFonts w:ascii="Times New Roman" w:hAnsi="Times New Roman" w:cs="Times New Roman"/>
                <w:sz w:val="24"/>
                <w:szCs w:val="24"/>
              </w:rPr>
              <w:t>Теория</w:t>
            </w:r>
          </w:p>
        </w:tc>
        <w:tc>
          <w:tcPr>
            <w:tcW w:w="763"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r w:rsidRPr="00AC2242">
              <w:rPr>
                <w:rFonts w:ascii="Times New Roman" w:hAnsi="Times New Roman" w:cs="Times New Roman"/>
                <w:sz w:val="24"/>
                <w:szCs w:val="24"/>
              </w:rPr>
              <w:t>Практика</w:t>
            </w:r>
          </w:p>
        </w:tc>
        <w:tc>
          <w:tcPr>
            <w:tcW w:w="480"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r w:rsidRPr="00AC2242">
              <w:rPr>
                <w:rFonts w:ascii="Times New Roman" w:hAnsi="Times New Roman" w:cs="Times New Roman"/>
                <w:sz w:val="24"/>
                <w:szCs w:val="24"/>
              </w:rPr>
              <w:t>Всего</w:t>
            </w:r>
          </w:p>
        </w:tc>
      </w:tr>
      <w:tr w:rsidR="00FD4511" w:rsidRPr="00FA1027" w:rsidTr="00AC2242">
        <w:tc>
          <w:tcPr>
            <w:tcW w:w="292"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2878" w:type="pct"/>
            <w:shd w:val="clear" w:color="auto" w:fill="auto"/>
          </w:tcPr>
          <w:p w:rsidR="00FD4511" w:rsidRPr="00AC2242" w:rsidRDefault="00FD4511" w:rsidP="00AC2242">
            <w:pPr>
              <w:spacing w:after="0" w:line="240" w:lineRule="auto"/>
              <w:rPr>
                <w:rFonts w:ascii="Times New Roman" w:hAnsi="Times New Roman" w:cs="Times New Roman"/>
                <w:sz w:val="24"/>
                <w:szCs w:val="24"/>
              </w:rPr>
            </w:pPr>
          </w:p>
        </w:tc>
        <w:tc>
          <w:tcPr>
            <w:tcW w:w="587"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763"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480"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r>
      <w:tr w:rsidR="00FD4511" w:rsidRPr="00FA1027" w:rsidTr="00AC2242">
        <w:tc>
          <w:tcPr>
            <w:tcW w:w="292"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2878" w:type="pct"/>
            <w:shd w:val="clear" w:color="auto" w:fill="auto"/>
          </w:tcPr>
          <w:p w:rsidR="00FD4511" w:rsidRPr="00AC2242" w:rsidRDefault="00FD4511" w:rsidP="00AC2242">
            <w:pPr>
              <w:spacing w:after="0" w:line="240" w:lineRule="auto"/>
              <w:rPr>
                <w:rFonts w:ascii="Times New Roman" w:hAnsi="Times New Roman" w:cs="Times New Roman"/>
                <w:sz w:val="24"/>
                <w:szCs w:val="24"/>
              </w:rPr>
            </w:pPr>
          </w:p>
        </w:tc>
        <w:tc>
          <w:tcPr>
            <w:tcW w:w="587"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763"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480"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r>
      <w:tr w:rsidR="00FD4511" w:rsidRPr="00FA1027" w:rsidTr="00AC2242">
        <w:tc>
          <w:tcPr>
            <w:tcW w:w="292"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2878"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587"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763"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480"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r>
      <w:tr w:rsidR="00FD4511" w:rsidRPr="00FA1027" w:rsidTr="00AC2242">
        <w:tc>
          <w:tcPr>
            <w:tcW w:w="292"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2878"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587"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763"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480"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r>
      <w:tr w:rsidR="00FD4511" w:rsidRPr="00FA1027" w:rsidTr="00AC2242">
        <w:tc>
          <w:tcPr>
            <w:tcW w:w="292"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2878"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587"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763"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480"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r>
      <w:tr w:rsidR="00FD4511" w:rsidRPr="00FA1027" w:rsidTr="00AC2242">
        <w:tc>
          <w:tcPr>
            <w:tcW w:w="292"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2878"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587"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763"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480"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r>
      <w:tr w:rsidR="00FD4511" w:rsidRPr="00FA1027" w:rsidTr="00AC2242">
        <w:tc>
          <w:tcPr>
            <w:tcW w:w="4520" w:type="pct"/>
            <w:gridSpan w:val="4"/>
            <w:shd w:val="clear" w:color="auto" w:fill="auto"/>
          </w:tcPr>
          <w:p w:rsidR="00FD4511" w:rsidRPr="00AC2242" w:rsidRDefault="00FD4511" w:rsidP="00AC2242">
            <w:pPr>
              <w:spacing w:after="0" w:line="240" w:lineRule="auto"/>
              <w:jc w:val="right"/>
              <w:rPr>
                <w:rFonts w:ascii="Times New Roman" w:hAnsi="Times New Roman" w:cs="Times New Roman"/>
                <w:sz w:val="24"/>
                <w:szCs w:val="24"/>
              </w:rPr>
            </w:pPr>
            <w:r w:rsidRPr="00AC2242">
              <w:rPr>
                <w:rFonts w:ascii="Times New Roman" w:hAnsi="Times New Roman" w:cs="Times New Roman"/>
                <w:sz w:val="24"/>
                <w:szCs w:val="24"/>
              </w:rPr>
              <w:t xml:space="preserve">Итого </w:t>
            </w:r>
          </w:p>
        </w:tc>
        <w:tc>
          <w:tcPr>
            <w:tcW w:w="480"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r>
      <w:tr w:rsidR="00FD4511" w:rsidRPr="00FA1027" w:rsidTr="00AC2242">
        <w:tc>
          <w:tcPr>
            <w:tcW w:w="292"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2878"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587"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763"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c>
          <w:tcPr>
            <w:tcW w:w="480" w:type="pct"/>
            <w:shd w:val="clear" w:color="auto" w:fill="auto"/>
          </w:tcPr>
          <w:p w:rsidR="00FD4511" w:rsidRPr="00AC2242" w:rsidRDefault="00FD4511" w:rsidP="00AC2242">
            <w:pPr>
              <w:spacing w:after="0" w:line="240" w:lineRule="auto"/>
              <w:jc w:val="center"/>
              <w:rPr>
                <w:rFonts w:ascii="Times New Roman" w:hAnsi="Times New Roman" w:cs="Times New Roman"/>
                <w:sz w:val="24"/>
                <w:szCs w:val="24"/>
              </w:rPr>
            </w:pPr>
          </w:p>
        </w:tc>
      </w:tr>
    </w:tbl>
    <w:p w:rsidR="00FD4511" w:rsidRPr="00FA1027" w:rsidRDefault="00FD4511" w:rsidP="00FD4511">
      <w:pPr>
        <w:spacing w:after="0"/>
        <w:ind w:firstLine="284"/>
        <w:jc w:val="both"/>
        <w:rPr>
          <w:rFonts w:ascii="Times New Roman" w:hAnsi="Times New Roman" w:cs="Times New Roman"/>
          <w:b/>
          <w:kern w:val="24"/>
          <w:sz w:val="28"/>
          <w:szCs w:val="28"/>
        </w:rPr>
      </w:pPr>
    </w:p>
    <w:p w:rsidR="00FD4511" w:rsidRDefault="00FD4511" w:rsidP="00FD4511">
      <w:pPr>
        <w:spacing w:after="0"/>
        <w:ind w:firstLine="284"/>
        <w:jc w:val="both"/>
        <w:rPr>
          <w:rFonts w:ascii="Times New Roman" w:hAnsi="Times New Roman" w:cs="Times New Roman"/>
          <w:kern w:val="24"/>
          <w:sz w:val="28"/>
          <w:szCs w:val="28"/>
        </w:rPr>
      </w:pPr>
      <w:r w:rsidRPr="00FA1027">
        <w:rPr>
          <w:rFonts w:ascii="Times New Roman" w:hAnsi="Times New Roman" w:cs="Times New Roman"/>
          <w:b/>
          <w:kern w:val="24"/>
          <w:sz w:val="28"/>
          <w:szCs w:val="28"/>
        </w:rPr>
        <w:t xml:space="preserve">Ожидаемые результаты </w:t>
      </w:r>
      <w:r w:rsidRPr="00FA1027">
        <w:rPr>
          <w:rFonts w:ascii="Times New Roman" w:hAnsi="Times New Roman" w:cs="Times New Roman"/>
          <w:kern w:val="24"/>
          <w:sz w:val="28"/>
          <w:szCs w:val="28"/>
        </w:rPr>
        <w:t>(личностные, метапредметные и предметные р</w:t>
      </w:r>
      <w:r w:rsidR="001A13EB">
        <w:rPr>
          <w:rFonts w:ascii="Times New Roman" w:hAnsi="Times New Roman" w:cs="Times New Roman"/>
          <w:kern w:val="24"/>
          <w:sz w:val="28"/>
          <w:szCs w:val="28"/>
        </w:rPr>
        <w:t>езультаты, получаемые учащимися</w:t>
      </w:r>
      <w:r w:rsidRPr="00FA1027">
        <w:rPr>
          <w:rFonts w:ascii="Times New Roman" w:hAnsi="Times New Roman" w:cs="Times New Roman"/>
          <w:kern w:val="24"/>
          <w:sz w:val="28"/>
          <w:szCs w:val="28"/>
        </w:rPr>
        <w:t xml:space="preserve"> </w:t>
      </w:r>
      <w:r w:rsidR="001A13EB" w:rsidRPr="00FA1027">
        <w:rPr>
          <w:rFonts w:ascii="Times New Roman" w:hAnsi="Times New Roman" w:cs="Times New Roman"/>
          <w:kern w:val="24"/>
          <w:sz w:val="28"/>
          <w:szCs w:val="28"/>
        </w:rPr>
        <w:t>группы</w:t>
      </w:r>
      <w:r w:rsidR="001A13EB">
        <w:rPr>
          <w:rFonts w:ascii="Times New Roman" w:hAnsi="Times New Roman" w:cs="Times New Roman"/>
          <w:kern w:val="24"/>
          <w:sz w:val="28"/>
          <w:szCs w:val="28"/>
        </w:rPr>
        <w:t xml:space="preserve"> </w:t>
      </w:r>
      <w:r>
        <w:rPr>
          <w:rFonts w:ascii="Times New Roman" w:hAnsi="Times New Roman" w:cs="Times New Roman"/>
          <w:kern w:val="24"/>
          <w:sz w:val="28"/>
          <w:szCs w:val="28"/>
        </w:rPr>
        <w:t>текущего года</w:t>
      </w:r>
      <w:r w:rsidR="005F2E5A">
        <w:rPr>
          <w:rFonts w:ascii="Times New Roman" w:hAnsi="Times New Roman" w:cs="Times New Roman"/>
          <w:kern w:val="24"/>
          <w:sz w:val="28"/>
          <w:szCs w:val="28"/>
        </w:rPr>
        <w:t xml:space="preserve"> обучения</w:t>
      </w:r>
      <w:r w:rsidR="001A13EB">
        <w:rPr>
          <w:rFonts w:ascii="Times New Roman" w:hAnsi="Times New Roman" w:cs="Times New Roman"/>
          <w:kern w:val="24"/>
          <w:sz w:val="28"/>
          <w:szCs w:val="28"/>
        </w:rPr>
        <w:t>)</w:t>
      </w:r>
    </w:p>
    <w:p w:rsidR="00C55974" w:rsidRDefault="00C55974" w:rsidP="00FD4511">
      <w:pPr>
        <w:spacing w:after="0"/>
        <w:ind w:firstLine="284"/>
        <w:jc w:val="both"/>
        <w:rPr>
          <w:rFonts w:ascii="Times New Roman" w:hAnsi="Times New Roman" w:cs="Times New Roman"/>
          <w:kern w:val="24"/>
          <w:sz w:val="28"/>
          <w:szCs w:val="28"/>
        </w:rPr>
      </w:pPr>
    </w:p>
    <w:p w:rsidR="00C55974" w:rsidRDefault="00C55974" w:rsidP="00C55974">
      <w:pPr>
        <w:spacing w:after="0"/>
        <w:ind w:firstLine="284"/>
        <w:jc w:val="both"/>
        <w:rPr>
          <w:rFonts w:ascii="Times New Roman" w:hAnsi="Times New Roman" w:cs="Times New Roman"/>
          <w:b/>
          <w:sz w:val="28"/>
          <w:szCs w:val="28"/>
        </w:rPr>
      </w:pPr>
      <w:r w:rsidRPr="005C7870">
        <w:rPr>
          <w:rFonts w:ascii="Times New Roman" w:hAnsi="Times New Roman" w:cs="Times New Roman"/>
          <w:b/>
          <w:sz w:val="28"/>
          <w:szCs w:val="28"/>
        </w:rPr>
        <w:t>Методическое обеспечение программы</w:t>
      </w:r>
    </w:p>
    <w:p w:rsidR="00C55974" w:rsidRDefault="00C55974" w:rsidP="00C55974">
      <w:pPr>
        <w:spacing w:after="0"/>
        <w:ind w:firstLine="284"/>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394"/>
        <w:gridCol w:w="1493"/>
        <w:gridCol w:w="1565"/>
        <w:gridCol w:w="2062"/>
        <w:gridCol w:w="1975"/>
        <w:gridCol w:w="1986"/>
      </w:tblGrid>
      <w:tr w:rsidR="00C55974" w:rsidRPr="00FA1027" w:rsidTr="006D4004">
        <w:tc>
          <w:tcPr>
            <w:tcW w:w="208" w:type="pct"/>
            <w:shd w:val="clear" w:color="auto" w:fill="auto"/>
          </w:tcPr>
          <w:p w:rsidR="00C55974" w:rsidRPr="005F2E5A" w:rsidRDefault="00C55974" w:rsidP="00D91E6B">
            <w:pPr>
              <w:snapToGrid w:val="0"/>
              <w:spacing w:after="0"/>
              <w:jc w:val="both"/>
              <w:rPr>
                <w:rFonts w:ascii="Times New Roman" w:hAnsi="Times New Roman" w:cs="Times New Roman"/>
                <w:sz w:val="24"/>
                <w:szCs w:val="24"/>
              </w:rPr>
            </w:pPr>
            <w:r w:rsidRPr="005F2E5A">
              <w:rPr>
                <w:rFonts w:ascii="Times New Roman" w:hAnsi="Times New Roman" w:cs="Times New Roman"/>
                <w:sz w:val="24"/>
                <w:szCs w:val="24"/>
              </w:rPr>
              <w:t>№</w:t>
            </w:r>
          </w:p>
        </w:tc>
        <w:tc>
          <w:tcPr>
            <w:tcW w:w="788" w:type="pct"/>
            <w:shd w:val="clear" w:color="auto" w:fill="auto"/>
          </w:tcPr>
          <w:p w:rsidR="00C55974" w:rsidRPr="005F2E5A" w:rsidRDefault="00C55974" w:rsidP="00D91E6B">
            <w:pPr>
              <w:snapToGrid w:val="0"/>
              <w:spacing w:after="0"/>
              <w:jc w:val="center"/>
              <w:rPr>
                <w:rFonts w:ascii="Times New Roman" w:hAnsi="Times New Roman" w:cs="Times New Roman"/>
                <w:bCs/>
                <w:sz w:val="24"/>
                <w:szCs w:val="24"/>
              </w:rPr>
            </w:pPr>
            <w:r w:rsidRPr="005F2E5A">
              <w:rPr>
                <w:rFonts w:ascii="Times New Roman" w:hAnsi="Times New Roman" w:cs="Times New Roman"/>
                <w:bCs/>
                <w:sz w:val="24"/>
                <w:szCs w:val="24"/>
              </w:rPr>
              <w:t>Тема программы</w:t>
            </w:r>
          </w:p>
        </w:tc>
        <w:tc>
          <w:tcPr>
            <w:tcW w:w="826" w:type="pct"/>
            <w:shd w:val="clear" w:color="auto" w:fill="auto"/>
          </w:tcPr>
          <w:p w:rsidR="00C55974" w:rsidRPr="005F2E5A" w:rsidRDefault="00C55974" w:rsidP="00D91E6B">
            <w:pPr>
              <w:snapToGrid w:val="0"/>
              <w:spacing w:after="0"/>
              <w:jc w:val="center"/>
              <w:rPr>
                <w:rFonts w:ascii="Times New Roman" w:hAnsi="Times New Roman" w:cs="Times New Roman"/>
                <w:bCs/>
                <w:sz w:val="24"/>
                <w:szCs w:val="24"/>
              </w:rPr>
            </w:pPr>
            <w:r w:rsidRPr="005F2E5A">
              <w:rPr>
                <w:rFonts w:ascii="Times New Roman" w:hAnsi="Times New Roman" w:cs="Times New Roman"/>
                <w:bCs/>
                <w:sz w:val="24"/>
                <w:szCs w:val="24"/>
              </w:rPr>
              <w:t>Формы занятий</w:t>
            </w:r>
          </w:p>
        </w:tc>
        <w:tc>
          <w:tcPr>
            <w:tcW w:w="1088" w:type="pct"/>
            <w:shd w:val="clear" w:color="auto" w:fill="auto"/>
          </w:tcPr>
          <w:p w:rsidR="00C55974" w:rsidRPr="005F2E5A" w:rsidRDefault="00C55974" w:rsidP="00D91E6B">
            <w:pPr>
              <w:snapToGrid w:val="0"/>
              <w:spacing w:after="0"/>
              <w:jc w:val="center"/>
              <w:rPr>
                <w:rFonts w:ascii="Times New Roman" w:hAnsi="Times New Roman" w:cs="Times New Roman"/>
                <w:bCs/>
                <w:sz w:val="24"/>
                <w:szCs w:val="24"/>
              </w:rPr>
            </w:pPr>
            <w:r w:rsidRPr="005F2E5A">
              <w:rPr>
                <w:rFonts w:ascii="Times New Roman" w:hAnsi="Times New Roman" w:cs="Times New Roman"/>
                <w:bCs/>
                <w:sz w:val="24"/>
                <w:szCs w:val="24"/>
              </w:rPr>
              <w:t>Педагогические методики и технологии</w:t>
            </w:r>
          </w:p>
        </w:tc>
        <w:tc>
          <w:tcPr>
            <w:tcW w:w="1042" w:type="pct"/>
          </w:tcPr>
          <w:p w:rsidR="00C55974" w:rsidRPr="005F2E5A" w:rsidRDefault="00C55974" w:rsidP="00D91E6B">
            <w:pPr>
              <w:snapToGrid w:val="0"/>
              <w:spacing w:after="0"/>
              <w:jc w:val="center"/>
              <w:rPr>
                <w:rFonts w:ascii="Times New Roman" w:hAnsi="Times New Roman" w:cs="Times New Roman"/>
                <w:bCs/>
                <w:sz w:val="24"/>
                <w:szCs w:val="24"/>
              </w:rPr>
            </w:pPr>
            <w:r w:rsidRPr="005F2E5A">
              <w:rPr>
                <w:rFonts w:ascii="Times New Roman" w:hAnsi="Times New Roman" w:cs="Times New Roman"/>
                <w:bCs/>
                <w:sz w:val="24"/>
                <w:szCs w:val="24"/>
              </w:rPr>
              <w:t>Приемы и методы организации образовательного процесса</w:t>
            </w:r>
          </w:p>
        </w:tc>
        <w:tc>
          <w:tcPr>
            <w:tcW w:w="1048" w:type="pct"/>
            <w:shd w:val="clear" w:color="auto" w:fill="auto"/>
          </w:tcPr>
          <w:p w:rsidR="00C55974" w:rsidRPr="005F2E5A" w:rsidRDefault="00C55974" w:rsidP="00D91E6B">
            <w:pPr>
              <w:snapToGrid w:val="0"/>
              <w:spacing w:after="0"/>
              <w:jc w:val="center"/>
              <w:rPr>
                <w:rFonts w:ascii="Times New Roman" w:hAnsi="Times New Roman" w:cs="Times New Roman"/>
                <w:bCs/>
                <w:sz w:val="24"/>
                <w:szCs w:val="24"/>
              </w:rPr>
            </w:pPr>
            <w:r w:rsidRPr="005F2E5A">
              <w:rPr>
                <w:rFonts w:ascii="Times New Roman" w:hAnsi="Times New Roman" w:cs="Times New Roman"/>
                <w:bCs/>
                <w:sz w:val="24"/>
                <w:szCs w:val="24"/>
              </w:rPr>
              <w:t>Дидактический материал</w:t>
            </w:r>
          </w:p>
        </w:tc>
      </w:tr>
      <w:tr w:rsidR="00C55974" w:rsidRPr="00FA1027" w:rsidTr="006D4004">
        <w:tc>
          <w:tcPr>
            <w:tcW w:w="208" w:type="pct"/>
            <w:shd w:val="clear" w:color="auto" w:fill="auto"/>
          </w:tcPr>
          <w:p w:rsidR="00C55974" w:rsidRPr="00FA1027" w:rsidRDefault="00C55974" w:rsidP="00D91E6B">
            <w:pPr>
              <w:snapToGrid w:val="0"/>
              <w:spacing w:after="0"/>
              <w:jc w:val="both"/>
              <w:rPr>
                <w:rFonts w:ascii="Times New Roman" w:hAnsi="Times New Roman" w:cs="Times New Roman"/>
                <w:sz w:val="28"/>
                <w:szCs w:val="28"/>
              </w:rPr>
            </w:pPr>
          </w:p>
        </w:tc>
        <w:tc>
          <w:tcPr>
            <w:tcW w:w="788" w:type="pct"/>
            <w:shd w:val="clear" w:color="auto" w:fill="auto"/>
          </w:tcPr>
          <w:p w:rsidR="00C55974" w:rsidRPr="00FA1027" w:rsidRDefault="00C55974" w:rsidP="00D91E6B">
            <w:pPr>
              <w:snapToGrid w:val="0"/>
              <w:spacing w:after="0"/>
              <w:rPr>
                <w:rFonts w:ascii="Times New Roman" w:hAnsi="Times New Roman" w:cs="Times New Roman"/>
                <w:i/>
                <w:sz w:val="28"/>
                <w:szCs w:val="28"/>
              </w:rPr>
            </w:pPr>
          </w:p>
        </w:tc>
        <w:tc>
          <w:tcPr>
            <w:tcW w:w="826" w:type="pct"/>
            <w:shd w:val="clear" w:color="auto" w:fill="auto"/>
          </w:tcPr>
          <w:p w:rsidR="00C55974" w:rsidRPr="00FA1027" w:rsidRDefault="00C55974" w:rsidP="00D91E6B">
            <w:pPr>
              <w:snapToGrid w:val="0"/>
              <w:spacing w:after="0"/>
              <w:rPr>
                <w:rFonts w:ascii="Times New Roman" w:hAnsi="Times New Roman" w:cs="Times New Roman"/>
                <w:i/>
                <w:sz w:val="28"/>
                <w:szCs w:val="28"/>
              </w:rPr>
            </w:pPr>
          </w:p>
        </w:tc>
        <w:tc>
          <w:tcPr>
            <w:tcW w:w="1088" w:type="pct"/>
            <w:shd w:val="clear" w:color="auto" w:fill="auto"/>
          </w:tcPr>
          <w:p w:rsidR="00C55974" w:rsidRPr="00FA1027" w:rsidRDefault="00C55974" w:rsidP="00D91E6B">
            <w:pPr>
              <w:snapToGrid w:val="0"/>
              <w:spacing w:after="0"/>
              <w:rPr>
                <w:rFonts w:ascii="Times New Roman" w:hAnsi="Times New Roman" w:cs="Times New Roman"/>
                <w:i/>
                <w:sz w:val="28"/>
                <w:szCs w:val="28"/>
              </w:rPr>
            </w:pPr>
          </w:p>
        </w:tc>
        <w:tc>
          <w:tcPr>
            <w:tcW w:w="1042" w:type="pct"/>
          </w:tcPr>
          <w:p w:rsidR="00C55974" w:rsidRPr="00FA1027" w:rsidRDefault="00C55974" w:rsidP="00D91E6B">
            <w:pPr>
              <w:snapToGrid w:val="0"/>
              <w:spacing w:after="0"/>
              <w:rPr>
                <w:rFonts w:ascii="Times New Roman" w:hAnsi="Times New Roman" w:cs="Times New Roman"/>
                <w:i/>
                <w:iCs/>
                <w:sz w:val="28"/>
                <w:szCs w:val="28"/>
              </w:rPr>
            </w:pPr>
          </w:p>
        </w:tc>
        <w:tc>
          <w:tcPr>
            <w:tcW w:w="1048" w:type="pct"/>
            <w:shd w:val="clear" w:color="auto" w:fill="auto"/>
          </w:tcPr>
          <w:p w:rsidR="00C55974" w:rsidRPr="00FA1027" w:rsidRDefault="00C55974" w:rsidP="00D91E6B">
            <w:pPr>
              <w:snapToGrid w:val="0"/>
              <w:spacing w:after="0"/>
              <w:rPr>
                <w:rFonts w:ascii="Times New Roman" w:hAnsi="Times New Roman" w:cs="Times New Roman"/>
                <w:i/>
                <w:iCs/>
                <w:sz w:val="28"/>
                <w:szCs w:val="28"/>
              </w:rPr>
            </w:pPr>
          </w:p>
        </w:tc>
      </w:tr>
      <w:tr w:rsidR="00C55974" w:rsidRPr="00FA1027" w:rsidTr="006D4004">
        <w:tc>
          <w:tcPr>
            <w:tcW w:w="208" w:type="pct"/>
            <w:shd w:val="clear" w:color="auto" w:fill="auto"/>
          </w:tcPr>
          <w:p w:rsidR="00C55974" w:rsidRPr="00FA1027" w:rsidRDefault="00C55974" w:rsidP="00D91E6B">
            <w:pPr>
              <w:snapToGrid w:val="0"/>
              <w:spacing w:after="0"/>
              <w:jc w:val="both"/>
              <w:rPr>
                <w:rFonts w:ascii="Times New Roman" w:hAnsi="Times New Roman" w:cs="Times New Roman"/>
                <w:sz w:val="28"/>
                <w:szCs w:val="28"/>
              </w:rPr>
            </w:pPr>
          </w:p>
        </w:tc>
        <w:tc>
          <w:tcPr>
            <w:tcW w:w="788" w:type="pct"/>
            <w:shd w:val="clear" w:color="auto" w:fill="auto"/>
          </w:tcPr>
          <w:p w:rsidR="00C55974" w:rsidRPr="00FA1027" w:rsidRDefault="00C55974" w:rsidP="00D91E6B">
            <w:pPr>
              <w:snapToGrid w:val="0"/>
              <w:spacing w:after="0"/>
              <w:rPr>
                <w:rFonts w:ascii="Times New Roman" w:hAnsi="Times New Roman" w:cs="Times New Roman"/>
                <w:sz w:val="28"/>
                <w:szCs w:val="28"/>
              </w:rPr>
            </w:pPr>
          </w:p>
        </w:tc>
        <w:tc>
          <w:tcPr>
            <w:tcW w:w="826" w:type="pct"/>
            <w:shd w:val="clear" w:color="auto" w:fill="auto"/>
          </w:tcPr>
          <w:p w:rsidR="00C55974" w:rsidRPr="00FA1027" w:rsidRDefault="00C55974" w:rsidP="00D91E6B">
            <w:pPr>
              <w:snapToGrid w:val="0"/>
              <w:spacing w:after="0"/>
              <w:rPr>
                <w:rFonts w:ascii="Times New Roman" w:hAnsi="Times New Roman" w:cs="Times New Roman"/>
                <w:sz w:val="28"/>
                <w:szCs w:val="28"/>
              </w:rPr>
            </w:pPr>
          </w:p>
        </w:tc>
        <w:tc>
          <w:tcPr>
            <w:tcW w:w="1088" w:type="pct"/>
            <w:shd w:val="clear" w:color="auto" w:fill="auto"/>
          </w:tcPr>
          <w:p w:rsidR="00C55974" w:rsidRPr="00FA1027" w:rsidRDefault="00C55974" w:rsidP="00D91E6B">
            <w:pPr>
              <w:snapToGrid w:val="0"/>
              <w:spacing w:after="0"/>
              <w:rPr>
                <w:rFonts w:ascii="Times New Roman" w:hAnsi="Times New Roman" w:cs="Times New Roman"/>
                <w:sz w:val="28"/>
                <w:szCs w:val="28"/>
              </w:rPr>
            </w:pPr>
          </w:p>
        </w:tc>
        <w:tc>
          <w:tcPr>
            <w:tcW w:w="1042" w:type="pct"/>
          </w:tcPr>
          <w:p w:rsidR="00C55974" w:rsidRPr="00FA1027" w:rsidRDefault="00C55974" w:rsidP="00D91E6B">
            <w:pPr>
              <w:snapToGrid w:val="0"/>
              <w:spacing w:after="0"/>
              <w:rPr>
                <w:rFonts w:ascii="Times New Roman" w:hAnsi="Times New Roman" w:cs="Times New Roman"/>
                <w:sz w:val="28"/>
                <w:szCs w:val="28"/>
              </w:rPr>
            </w:pPr>
          </w:p>
        </w:tc>
        <w:tc>
          <w:tcPr>
            <w:tcW w:w="1048" w:type="pct"/>
            <w:shd w:val="clear" w:color="auto" w:fill="auto"/>
          </w:tcPr>
          <w:p w:rsidR="00C55974" w:rsidRPr="00FA1027" w:rsidRDefault="00C55974" w:rsidP="00D91E6B">
            <w:pPr>
              <w:snapToGrid w:val="0"/>
              <w:spacing w:after="0"/>
              <w:rPr>
                <w:rFonts w:ascii="Times New Roman" w:hAnsi="Times New Roman" w:cs="Times New Roman"/>
                <w:sz w:val="28"/>
                <w:szCs w:val="28"/>
              </w:rPr>
            </w:pPr>
          </w:p>
        </w:tc>
      </w:tr>
      <w:tr w:rsidR="00C55974" w:rsidRPr="00FA1027" w:rsidTr="006D4004">
        <w:tc>
          <w:tcPr>
            <w:tcW w:w="208" w:type="pct"/>
            <w:shd w:val="clear" w:color="auto" w:fill="auto"/>
          </w:tcPr>
          <w:p w:rsidR="00C55974" w:rsidRPr="00FA1027" w:rsidRDefault="00C55974" w:rsidP="00D91E6B">
            <w:pPr>
              <w:snapToGrid w:val="0"/>
              <w:spacing w:after="0"/>
              <w:jc w:val="both"/>
              <w:rPr>
                <w:rFonts w:ascii="Times New Roman" w:hAnsi="Times New Roman" w:cs="Times New Roman"/>
                <w:sz w:val="28"/>
                <w:szCs w:val="28"/>
              </w:rPr>
            </w:pPr>
          </w:p>
        </w:tc>
        <w:tc>
          <w:tcPr>
            <w:tcW w:w="788" w:type="pct"/>
            <w:shd w:val="clear" w:color="auto" w:fill="auto"/>
          </w:tcPr>
          <w:p w:rsidR="00C55974" w:rsidRPr="00FA1027" w:rsidRDefault="00C55974" w:rsidP="00D91E6B">
            <w:pPr>
              <w:snapToGrid w:val="0"/>
              <w:spacing w:after="0"/>
              <w:rPr>
                <w:rFonts w:ascii="Times New Roman" w:hAnsi="Times New Roman" w:cs="Times New Roman"/>
                <w:sz w:val="28"/>
                <w:szCs w:val="28"/>
              </w:rPr>
            </w:pPr>
          </w:p>
        </w:tc>
        <w:tc>
          <w:tcPr>
            <w:tcW w:w="826" w:type="pct"/>
            <w:shd w:val="clear" w:color="auto" w:fill="auto"/>
          </w:tcPr>
          <w:p w:rsidR="00C55974" w:rsidRPr="00FA1027" w:rsidRDefault="00C55974" w:rsidP="00D91E6B">
            <w:pPr>
              <w:snapToGrid w:val="0"/>
              <w:spacing w:after="0"/>
              <w:rPr>
                <w:rFonts w:ascii="Times New Roman" w:hAnsi="Times New Roman" w:cs="Times New Roman"/>
                <w:sz w:val="28"/>
                <w:szCs w:val="28"/>
              </w:rPr>
            </w:pPr>
          </w:p>
        </w:tc>
        <w:tc>
          <w:tcPr>
            <w:tcW w:w="1088" w:type="pct"/>
            <w:shd w:val="clear" w:color="auto" w:fill="auto"/>
          </w:tcPr>
          <w:p w:rsidR="00C55974" w:rsidRPr="00FA1027" w:rsidRDefault="00C55974" w:rsidP="00D91E6B">
            <w:pPr>
              <w:snapToGrid w:val="0"/>
              <w:spacing w:after="0"/>
              <w:rPr>
                <w:rFonts w:ascii="Times New Roman" w:hAnsi="Times New Roman" w:cs="Times New Roman"/>
                <w:sz w:val="28"/>
                <w:szCs w:val="28"/>
              </w:rPr>
            </w:pPr>
          </w:p>
        </w:tc>
        <w:tc>
          <w:tcPr>
            <w:tcW w:w="1042" w:type="pct"/>
          </w:tcPr>
          <w:p w:rsidR="00C55974" w:rsidRPr="00FA1027" w:rsidRDefault="00C55974" w:rsidP="00D91E6B">
            <w:pPr>
              <w:snapToGrid w:val="0"/>
              <w:spacing w:after="0"/>
              <w:rPr>
                <w:rFonts w:ascii="Times New Roman" w:hAnsi="Times New Roman" w:cs="Times New Roman"/>
                <w:sz w:val="28"/>
                <w:szCs w:val="28"/>
              </w:rPr>
            </w:pPr>
          </w:p>
        </w:tc>
        <w:tc>
          <w:tcPr>
            <w:tcW w:w="1048" w:type="pct"/>
            <w:shd w:val="clear" w:color="auto" w:fill="auto"/>
          </w:tcPr>
          <w:p w:rsidR="00C55974" w:rsidRPr="00FA1027" w:rsidRDefault="00C55974" w:rsidP="00D91E6B">
            <w:pPr>
              <w:snapToGrid w:val="0"/>
              <w:spacing w:after="0"/>
              <w:rPr>
                <w:rFonts w:ascii="Times New Roman" w:hAnsi="Times New Roman" w:cs="Times New Roman"/>
                <w:sz w:val="28"/>
                <w:szCs w:val="28"/>
              </w:rPr>
            </w:pPr>
          </w:p>
        </w:tc>
      </w:tr>
    </w:tbl>
    <w:p w:rsidR="00C55974" w:rsidRDefault="00C55974" w:rsidP="00C55974">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Система контроля результативности программы</w:t>
      </w:r>
    </w:p>
    <w:p w:rsidR="00C55974" w:rsidRDefault="00C55974" w:rsidP="00C55974">
      <w:pPr>
        <w:spacing w:after="0"/>
        <w:ind w:firstLine="284"/>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842"/>
        <w:gridCol w:w="1382"/>
        <w:gridCol w:w="2563"/>
        <w:gridCol w:w="1620"/>
        <w:gridCol w:w="2058"/>
      </w:tblGrid>
      <w:tr w:rsidR="00C55974" w:rsidRPr="006003E2" w:rsidTr="00D91E6B">
        <w:tc>
          <w:tcPr>
            <w:tcW w:w="973" w:type="pct"/>
            <w:shd w:val="clear" w:color="auto" w:fill="auto"/>
          </w:tcPr>
          <w:p w:rsidR="00C55974" w:rsidRPr="005F2E5A" w:rsidRDefault="00C55974" w:rsidP="00D91E6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5F2E5A">
              <w:rPr>
                <w:rFonts w:ascii="Times New Roman" w:eastAsia="Andale Sans UI" w:hAnsi="Times New Roman" w:cs="Times New Roman"/>
                <w:kern w:val="1"/>
                <w:sz w:val="24"/>
                <w:szCs w:val="24"/>
                <w:lang w:eastAsia="ar-SA"/>
              </w:rPr>
              <w:t>Вид контроля</w:t>
            </w:r>
          </w:p>
        </w:tc>
        <w:tc>
          <w:tcPr>
            <w:tcW w:w="730" w:type="pct"/>
            <w:shd w:val="clear" w:color="auto" w:fill="auto"/>
          </w:tcPr>
          <w:p w:rsidR="00C55974" w:rsidRPr="005F2E5A" w:rsidRDefault="00C55974" w:rsidP="00D91E6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5F2E5A">
              <w:rPr>
                <w:rFonts w:ascii="Times New Roman" w:eastAsia="Andale Sans UI" w:hAnsi="Times New Roman" w:cs="Times New Roman"/>
                <w:kern w:val="1"/>
                <w:sz w:val="24"/>
                <w:szCs w:val="24"/>
                <w:lang w:eastAsia="ar-SA"/>
              </w:rPr>
              <w:t>Время проведения контроля</w:t>
            </w:r>
          </w:p>
        </w:tc>
        <w:tc>
          <w:tcPr>
            <w:tcW w:w="1354" w:type="pct"/>
            <w:shd w:val="clear" w:color="auto" w:fill="auto"/>
          </w:tcPr>
          <w:p w:rsidR="00C55974" w:rsidRPr="005F2E5A" w:rsidRDefault="00C55974" w:rsidP="00D91E6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5F2E5A">
              <w:rPr>
                <w:rFonts w:ascii="Times New Roman" w:eastAsia="Andale Sans UI" w:hAnsi="Times New Roman" w:cs="Times New Roman"/>
                <w:kern w:val="1"/>
                <w:sz w:val="24"/>
                <w:szCs w:val="24"/>
                <w:lang w:eastAsia="ar-SA"/>
              </w:rPr>
              <w:t>Цель проведения контроля*</w:t>
            </w:r>
          </w:p>
        </w:tc>
        <w:tc>
          <w:tcPr>
            <w:tcW w:w="856" w:type="pct"/>
          </w:tcPr>
          <w:p w:rsidR="00C55974" w:rsidRPr="005F2E5A" w:rsidRDefault="00C55974" w:rsidP="00D91E6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5F2E5A">
              <w:rPr>
                <w:rFonts w:ascii="Times New Roman" w:eastAsia="Andale Sans UI" w:hAnsi="Times New Roman" w:cs="Times New Roman"/>
                <w:kern w:val="1"/>
                <w:sz w:val="24"/>
                <w:szCs w:val="24"/>
                <w:lang w:eastAsia="ar-SA"/>
              </w:rPr>
              <w:t>Формы и средства выявления результата</w:t>
            </w:r>
          </w:p>
        </w:tc>
        <w:tc>
          <w:tcPr>
            <w:tcW w:w="1087" w:type="pct"/>
          </w:tcPr>
          <w:p w:rsidR="00C55974" w:rsidRPr="005F2E5A" w:rsidRDefault="00C55974" w:rsidP="00D91E6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5F2E5A">
              <w:rPr>
                <w:rFonts w:ascii="Times New Roman" w:eastAsia="Andale Sans UI" w:hAnsi="Times New Roman" w:cs="Times New Roman"/>
                <w:bCs/>
                <w:kern w:val="1"/>
                <w:sz w:val="24"/>
                <w:szCs w:val="24"/>
                <w:lang w:eastAsia="ar-SA"/>
              </w:rPr>
              <w:t>Формы фиксации и предъявления результата</w:t>
            </w:r>
          </w:p>
        </w:tc>
      </w:tr>
      <w:tr w:rsidR="00C55974" w:rsidRPr="006003E2" w:rsidTr="00D91E6B">
        <w:tc>
          <w:tcPr>
            <w:tcW w:w="973" w:type="pct"/>
            <w:shd w:val="clear" w:color="auto" w:fill="auto"/>
          </w:tcPr>
          <w:p w:rsidR="00C55974" w:rsidRPr="006003E2" w:rsidRDefault="00C55974" w:rsidP="00D91E6B">
            <w:pPr>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6003E2">
              <w:rPr>
                <w:rFonts w:ascii="Times New Roman" w:eastAsia="Andale Sans UI" w:hAnsi="Times New Roman" w:cs="Times New Roman"/>
                <w:kern w:val="1"/>
                <w:sz w:val="24"/>
                <w:szCs w:val="24"/>
                <w:lang w:eastAsia="ar-SA"/>
              </w:rPr>
              <w:t xml:space="preserve">Первичный </w:t>
            </w:r>
          </w:p>
        </w:tc>
        <w:tc>
          <w:tcPr>
            <w:tcW w:w="730" w:type="pct"/>
            <w:shd w:val="clear" w:color="auto" w:fill="auto"/>
          </w:tcPr>
          <w:p w:rsidR="00C55974" w:rsidRPr="006003E2" w:rsidRDefault="00C55974" w:rsidP="00D91E6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6003E2">
              <w:rPr>
                <w:rFonts w:ascii="Times New Roman" w:eastAsia="Andale Sans UI" w:hAnsi="Times New Roman" w:cs="Times New Roman"/>
                <w:kern w:val="1"/>
                <w:sz w:val="24"/>
                <w:szCs w:val="24"/>
                <w:lang w:eastAsia="ar-SA"/>
              </w:rPr>
              <w:t>Сентябрь (год начала реализации программы)</w:t>
            </w:r>
          </w:p>
        </w:tc>
        <w:tc>
          <w:tcPr>
            <w:tcW w:w="1354" w:type="pct"/>
            <w:shd w:val="clear" w:color="auto" w:fill="auto"/>
          </w:tcPr>
          <w:p w:rsidR="00C55974" w:rsidRPr="006003E2" w:rsidRDefault="00C55974" w:rsidP="00D91E6B">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856" w:type="pct"/>
          </w:tcPr>
          <w:p w:rsidR="00C55974" w:rsidRPr="006003E2" w:rsidRDefault="00C55974" w:rsidP="00D91E6B">
            <w:pPr>
              <w:widowControl w:val="0"/>
              <w:suppressLineNumbers/>
              <w:suppressAutoHyphens/>
              <w:snapToGrid w:val="0"/>
              <w:spacing w:after="0" w:line="240" w:lineRule="auto"/>
              <w:jc w:val="both"/>
              <w:rPr>
                <w:rFonts w:ascii="Times New Roman" w:eastAsia="Andale Sans UI" w:hAnsi="Times New Roman" w:cs="Times New Roman"/>
                <w:i/>
                <w:kern w:val="1"/>
                <w:sz w:val="24"/>
                <w:szCs w:val="24"/>
                <w:lang w:eastAsia="ar-SA"/>
              </w:rPr>
            </w:pPr>
          </w:p>
        </w:tc>
        <w:tc>
          <w:tcPr>
            <w:tcW w:w="1087" w:type="pct"/>
          </w:tcPr>
          <w:p w:rsidR="00C55974" w:rsidRPr="006003E2" w:rsidRDefault="00C55974" w:rsidP="00D91E6B">
            <w:pPr>
              <w:spacing w:after="0"/>
              <w:rPr>
                <w:rFonts w:ascii="Times New Roman" w:eastAsia="Times New Roman" w:hAnsi="Times New Roman" w:cs="Times New Roman"/>
                <w:i/>
                <w:sz w:val="24"/>
                <w:szCs w:val="24"/>
                <w:lang w:eastAsia="ru-RU"/>
              </w:rPr>
            </w:pPr>
          </w:p>
        </w:tc>
      </w:tr>
      <w:tr w:rsidR="00C55974" w:rsidRPr="006003E2" w:rsidTr="00D91E6B">
        <w:tc>
          <w:tcPr>
            <w:tcW w:w="973" w:type="pct"/>
            <w:shd w:val="clear" w:color="auto" w:fill="auto"/>
          </w:tcPr>
          <w:p w:rsidR="00C55974" w:rsidRPr="006003E2" w:rsidRDefault="00C55974" w:rsidP="00D91E6B">
            <w:pPr>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6003E2">
              <w:rPr>
                <w:rFonts w:ascii="Times New Roman" w:eastAsia="Andale Sans UI" w:hAnsi="Times New Roman" w:cs="Times New Roman"/>
                <w:kern w:val="1"/>
                <w:sz w:val="24"/>
                <w:szCs w:val="24"/>
                <w:lang w:eastAsia="ar-SA"/>
              </w:rPr>
              <w:t xml:space="preserve">Текущий </w:t>
            </w:r>
          </w:p>
        </w:tc>
        <w:tc>
          <w:tcPr>
            <w:tcW w:w="730" w:type="pct"/>
            <w:shd w:val="clear" w:color="auto" w:fill="auto"/>
          </w:tcPr>
          <w:p w:rsidR="00C55974" w:rsidRPr="006003E2" w:rsidRDefault="00C55974" w:rsidP="00D91E6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6003E2">
              <w:rPr>
                <w:rFonts w:ascii="Times New Roman" w:eastAsia="Andale Sans UI" w:hAnsi="Times New Roman" w:cs="Times New Roman"/>
                <w:kern w:val="1"/>
                <w:sz w:val="24"/>
                <w:szCs w:val="24"/>
                <w:lang w:eastAsia="ar-SA"/>
              </w:rPr>
              <w:t>В течение всего учебного года</w:t>
            </w:r>
          </w:p>
        </w:tc>
        <w:tc>
          <w:tcPr>
            <w:tcW w:w="1354" w:type="pct"/>
            <w:shd w:val="clear" w:color="auto" w:fill="auto"/>
          </w:tcPr>
          <w:p w:rsidR="00C55974" w:rsidRPr="006003E2" w:rsidRDefault="00C55974" w:rsidP="00D91E6B">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856" w:type="pct"/>
          </w:tcPr>
          <w:p w:rsidR="00C55974" w:rsidRPr="006003E2" w:rsidRDefault="00C55974" w:rsidP="00D91E6B">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1087" w:type="pct"/>
          </w:tcPr>
          <w:p w:rsidR="00C55974" w:rsidRPr="006003E2" w:rsidRDefault="00C55974" w:rsidP="00D91E6B">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C55974" w:rsidRPr="006003E2" w:rsidTr="00D91E6B">
        <w:tc>
          <w:tcPr>
            <w:tcW w:w="973" w:type="pct"/>
            <w:shd w:val="clear" w:color="auto" w:fill="auto"/>
          </w:tcPr>
          <w:p w:rsidR="00C55974" w:rsidRPr="006003E2" w:rsidRDefault="00C55974" w:rsidP="00D91E6B">
            <w:pPr>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6003E2">
              <w:rPr>
                <w:rFonts w:ascii="Times New Roman" w:eastAsia="Andale Sans UI" w:hAnsi="Times New Roman" w:cs="Times New Roman"/>
                <w:kern w:val="1"/>
                <w:sz w:val="24"/>
                <w:szCs w:val="24"/>
                <w:lang w:eastAsia="ar-SA"/>
              </w:rPr>
              <w:t xml:space="preserve">Промежуточный </w:t>
            </w:r>
          </w:p>
        </w:tc>
        <w:tc>
          <w:tcPr>
            <w:tcW w:w="730" w:type="pct"/>
            <w:shd w:val="clear" w:color="auto" w:fill="auto"/>
          </w:tcPr>
          <w:p w:rsidR="00C55974" w:rsidRPr="006003E2" w:rsidRDefault="00C55974" w:rsidP="00D91E6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6003E2">
              <w:rPr>
                <w:rFonts w:ascii="Times New Roman" w:eastAsia="Andale Sans UI" w:hAnsi="Times New Roman" w:cs="Times New Roman"/>
                <w:kern w:val="1"/>
                <w:sz w:val="24"/>
                <w:szCs w:val="24"/>
                <w:lang w:eastAsia="ar-SA"/>
              </w:rPr>
              <w:t>Декабрь, Май</w:t>
            </w:r>
          </w:p>
        </w:tc>
        <w:tc>
          <w:tcPr>
            <w:tcW w:w="1354" w:type="pct"/>
            <w:shd w:val="clear" w:color="auto" w:fill="auto"/>
          </w:tcPr>
          <w:p w:rsidR="00C55974" w:rsidRPr="006003E2" w:rsidRDefault="00C55974" w:rsidP="00D91E6B">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856" w:type="pct"/>
          </w:tcPr>
          <w:p w:rsidR="00C55974" w:rsidRPr="006003E2" w:rsidRDefault="00C55974" w:rsidP="00D91E6B">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1087" w:type="pct"/>
          </w:tcPr>
          <w:p w:rsidR="00C55974" w:rsidRPr="006003E2" w:rsidRDefault="00C55974" w:rsidP="00D91E6B">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C55974" w:rsidRPr="006003E2" w:rsidTr="00D91E6B">
        <w:tc>
          <w:tcPr>
            <w:tcW w:w="973" w:type="pct"/>
            <w:shd w:val="clear" w:color="auto" w:fill="auto"/>
          </w:tcPr>
          <w:p w:rsidR="00C55974" w:rsidRPr="006003E2" w:rsidRDefault="00C55974" w:rsidP="00D91E6B">
            <w:pPr>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6003E2">
              <w:rPr>
                <w:rFonts w:ascii="Times New Roman" w:eastAsia="Andale Sans UI" w:hAnsi="Times New Roman" w:cs="Times New Roman"/>
                <w:kern w:val="1"/>
                <w:sz w:val="24"/>
                <w:szCs w:val="24"/>
                <w:lang w:eastAsia="ar-SA"/>
              </w:rPr>
              <w:t xml:space="preserve">Итоговый (если программа </w:t>
            </w:r>
            <w:r>
              <w:rPr>
                <w:rFonts w:ascii="Times New Roman" w:eastAsia="Andale Sans UI" w:hAnsi="Times New Roman" w:cs="Times New Roman"/>
                <w:kern w:val="1"/>
                <w:sz w:val="24"/>
                <w:szCs w:val="24"/>
                <w:lang w:eastAsia="ar-SA"/>
              </w:rPr>
              <w:t>завершается</w:t>
            </w:r>
            <w:r w:rsidRPr="006003E2">
              <w:rPr>
                <w:rFonts w:ascii="Times New Roman" w:eastAsia="Andale Sans UI" w:hAnsi="Times New Roman" w:cs="Times New Roman"/>
                <w:kern w:val="1"/>
                <w:sz w:val="24"/>
                <w:szCs w:val="24"/>
                <w:lang w:eastAsia="ar-SA"/>
              </w:rPr>
              <w:t>)</w:t>
            </w:r>
          </w:p>
        </w:tc>
        <w:tc>
          <w:tcPr>
            <w:tcW w:w="730" w:type="pct"/>
            <w:shd w:val="clear" w:color="auto" w:fill="auto"/>
          </w:tcPr>
          <w:p w:rsidR="00C55974" w:rsidRPr="006003E2" w:rsidRDefault="00C55974" w:rsidP="00D91E6B">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1354" w:type="pct"/>
            <w:shd w:val="clear" w:color="auto" w:fill="auto"/>
          </w:tcPr>
          <w:p w:rsidR="00C55974" w:rsidRPr="006003E2" w:rsidRDefault="00C55974" w:rsidP="00D91E6B">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856" w:type="pct"/>
          </w:tcPr>
          <w:p w:rsidR="00C55974" w:rsidRPr="006003E2" w:rsidRDefault="00C55974" w:rsidP="00D91E6B">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1087" w:type="pct"/>
          </w:tcPr>
          <w:p w:rsidR="00C55974" w:rsidRPr="006003E2" w:rsidRDefault="00C55974" w:rsidP="00D91E6B">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r>
    </w:tbl>
    <w:p w:rsidR="006D4004" w:rsidRPr="005C54F7" w:rsidRDefault="006D4004" w:rsidP="006D4004">
      <w:pPr>
        <w:spacing w:after="0"/>
        <w:ind w:firstLine="284"/>
        <w:jc w:val="both"/>
        <w:rPr>
          <w:rFonts w:ascii="Times New Roman" w:hAnsi="Times New Roman" w:cs="Times New Roman"/>
          <w:i/>
          <w:sz w:val="28"/>
          <w:szCs w:val="28"/>
        </w:rPr>
      </w:pPr>
      <w:r w:rsidRPr="005C54F7">
        <w:rPr>
          <w:rFonts w:ascii="Times New Roman" w:eastAsia="Andale Sans UI" w:hAnsi="Times New Roman" w:cs="Times New Roman"/>
          <w:i/>
          <w:kern w:val="1"/>
          <w:sz w:val="24"/>
          <w:szCs w:val="24"/>
          <w:lang w:eastAsia="ar-SA"/>
        </w:rPr>
        <w:t>*Возможные цели: определение уровня развития детей, определение степени усвоения учащимися учебного материала, определение готовности учащихся к восприятию нового материала, выявление учащихся, отстающих или опережающих обучение, определение степени усвоения учащимися учебного материала, определение промежуточных результатов обучения</w:t>
      </w:r>
    </w:p>
    <w:p w:rsidR="00C55974" w:rsidRPr="005C7870" w:rsidRDefault="00C55974" w:rsidP="00C55974">
      <w:pPr>
        <w:spacing w:after="0"/>
        <w:ind w:firstLine="284"/>
        <w:jc w:val="both"/>
        <w:rPr>
          <w:rFonts w:ascii="Times New Roman" w:hAnsi="Times New Roman" w:cs="Times New Roman"/>
          <w:b/>
          <w:sz w:val="28"/>
          <w:szCs w:val="28"/>
        </w:rPr>
      </w:pPr>
    </w:p>
    <w:p w:rsidR="00C55974" w:rsidRDefault="00C55974" w:rsidP="00C55974">
      <w:pPr>
        <w:spacing w:after="0"/>
        <w:ind w:firstLine="284"/>
        <w:jc w:val="both"/>
        <w:rPr>
          <w:rFonts w:ascii="Times New Roman" w:hAnsi="Times New Roman" w:cs="Times New Roman"/>
          <w:b/>
          <w:kern w:val="24"/>
          <w:sz w:val="28"/>
          <w:szCs w:val="28"/>
        </w:rPr>
      </w:pPr>
      <w:r w:rsidRPr="00FA1027">
        <w:rPr>
          <w:rFonts w:ascii="Times New Roman" w:hAnsi="Times New Roman" w:cs="Times New Roman"/>
          <w:b/>
          <w:kern w:val="24"/>
          <w:sz w:val="28"/>
          <w:szCs w:val="28"/>
        </w:rPr>
        <w:t>Информационные источники</w:t>
      </w:r>
    </w:p>
    <w:p w:rsidR="00C55974" w:rsidRPr="00FA1027" w:rsidRDefault="00C55974" w:rsidP="00FD4511">
      <w:pPr>
        <w:spacing w:after="0"/>
        <w:ind w:firstLine="284"/>
        <w:jc w:val="both"/>
        <w:rPr>
          <w:rFonts w:ascii="Times New Roman" w:hAnsi="Times New Roman" w:cs="Times New Roman"/>
          <w:kern w:val="24"/>
          <w:sz w:val="28"/>
          <w:szCs w:val="28"/>
        </w:rPr>
      </w:pPr>
    </w:p>
    <w:p w:rsidR="00FD4511" w:rsidRPr="00FA1027" w:rsidRDefault="00FD4511" w:rsidP="00FD4511">
      <w:pPr>
        <w:spacing w:after="0"/>
        <w:ind w:firstLine="284"/>
        <w:jc w:val="both"/>
        <w:rPr>
          <w:rFonts w:ascii="Times New Roman" w:hAnsi="Times New Roman" w:cs="Times New Roman"/>
          <w:kern w:val="24"/>
          <w:sz w:val="28"/>
          <w:szCs w:val="28"/>
        </w:rPr>
      </w:pPr>
    </w:p>
    <w:sectPr w:rsidR="00FD4511" w:rsidRPr="00FA10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20" w:rsidRDefault="007F6320" w:rsidP="00BF1460">
      <w:pPr>
        <w:spacing w:after="0" w:line="240" w:lineRule="auto"/>
      </w:pPr>
      <w:r>
        <w:separator/>
      </w:r>
    </w:p>
  </w:endnote>
  <w:endnote w:type="continuationSeparator" w:id="0">
    <w:p w:rsidR="007F6320" w:rsidRDefault="007F6320" w:rsidP="00BF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699976334"/>
      <w:docPartObj>
        <w:docPartGallery w:val="Page Numbers (Bottom of Page)"/>
        <w:docPartUnique/>
      </w:docPartObj>
    </w:sdtPr>
    <w:sdtEndPr/>
    <w:sdtContent>
      <w:p w:rsidR="00D85A27" w:rsidRPr="00D85A27" w:rsidRDefault="00D85A27">
        <w:pPr>
          <w:pStyle w:val="a8"/>
          <w:jc w:val="center"/>
          <w:rPr>
            <w:rFonts w:ascii="Times New Roman" w:hAnsi="Times New Roman" w:cs="Times New Roman"/>
            <w:sz w:val="20"/>
            <w:szCs w:val="20"/>
          </w:rPr>
        </w:pPr>
        <w:r w:rsidRPr="00D85A27">
          <w:rPr>
            <w:rFonts w:ascii="Times New Roman" w:hAnsi="Times New Roman" w:cs="Times New Roman"/>
            <w:sz w:val="20"/>
            <w:szCs w:val="20"/>
          </w:rPr>
          <w:fldChar w:fldCharType="begin"/>
        </w:r>
        <w:r w:rsidRPr="00D85A27">
          <w:rPr>
            <w:rFonts w:ascii="Times New Roman" w:hAnsi="Times New Roman" w:cs="Times New Roman"/>
            <w:sz w:val="20"/>
            <w:szCs w:val="20"/>
          </w:rPr>
          <w:instrText>PAGE   \* MERGEFORMAT</w:instrText>
        </w:r>
        <w:r w:rsidRPr="00D85A27">
          <w:rPr>
            <w:rFonts w:ascii="Times New Roman" w:hAnsi="Times New Roman" w:cs="Times New Roman"/>
            <w:sz w:val="20"/>
            <w:szCs w:val="20"/>
          </w:rPr>
          <w:fldChar w:fldCharType="separate"/>
        </w:r>
        <w:r w:rsidR="00387B54">
          <w:rPr>
            <w:rFonts w:ascii="Times New Roman" w:hAnsi="Times New Roman" w:cs="Times New Roman"/>
            <w:noProof/>
            <w:sz w:val="20"/>
            <w:szCs w:val="20"/>
          </w:rPr>
          <w:t>1</w:t>
        </w:r>
        <w:r w:rsidRPr="00D85A27">
          <w:rPr>
            <w:rFonts w:ascii="Times New Roman" w:hAnsi="Times New Roman" w:cs="Times New Roman"/>
            <w:sz w:val="20"/>
            <w:szCs w:val="20"/>
          </w:rPr>
          <w:fldChar w:fldCharType="end"/>
        </w:r>
      </w:p>
    </w:sdtContent>
  </w:sdt>
  <w:p w:rsidR="00D85A27" w:rsidRDefault="00D85A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20" w:rsidRDefault="007F6320" w:rsidP="00BF1460">
      <w:pPr>
        <w:spacing w:after="0" w:line="240" w:lineRule="auto"/>
      </w:pPr>
      <w:r>
        <w:separator/>
      </w:r>
    </w:p>
  </w:footnote>
  <w:footnote w:type="continuationSeparator" w:id="0">
    <w:p w:rsidR="007F6320" w:rsidRDefault="007F6320" w:rsidP="00BF1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B6C"/>
    <w:multiLevelType w:val="hybridMultilevel"/>
    <w:tmpl w:val="D1D8C91A"/>
    <w:lvl w:ilvl="0" w:tplc="B13E05C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0A25B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917837"/>
    <w:multiLevelType w:val="multilevel"/>
    <w:tmpl w:val="4874F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325029"/>
    <w:multiLevelType w:val="multilevel"/>
    <w:tmpl w:val="29620DA8"/>
    <w:lvl w:ilvl="0">
      <w:start w:val="2"/>
      <w:numFmt w:val="decimal"/>
      <w:lvlText w:val="%1."/>
      <w:lvlJc w:val="left"/>
      <w:pPr>
        <w:ind w:left="450" w:hanging="45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5F5A38"/>
    <w:multiLevelType w:val="multilevel"/>
    <w:tmpl w:val="D1E8620E"/>
    <w:lvl w:ilvl="0">
      <w:start w:val="3"/>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2D97588"/>
    <w:multiLevelType w:val="multilevel"/>
    <w:tmpl w:val="29620DA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60A6B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6B203E"/>
    <w:multiLevelType w:val="hybridMultilevel"/>
    <w:tmpl w:val="63144F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818174F"/>
    <w:multiLevelType w:val="multilevel"/>
    <w:tmpl w:val="C2FE37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A147853"/>
    <w:multiLevelType w:val="multilevel"/>
    <w:tmpl w:val="A4CA5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614787"/>
    <w:multiLevelType w:val="hybridMultilevel"/>
    <w:tmpl w:val="7728D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E447DC"/>
    <w:multiLevelType w:val="multilevel"/>
    <w:tmpl w:val="12F804D0"/>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34B02D8"/>
    <w:multiLevelType w:val="hybridMultilevel"/>
    <w:tmpl w:val="78DE64E4"/>
    <w:lvl w:ilvl="0" w:tplc="83A4A794">
      <w:start w:val="4"/>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682A62E9"/>
    <w:multiLevelType w:val="multilevel"/>
    <w:tmpl w:val="84A07E8C"/>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2"/>
  </w:num>
  <w:num w:numId="3">
    <w:abstractNumId w:val="9"/>
  </w:num>
  <w:num w:numId="4">
    <w:abstractNumId w:val="0"/>
  </w:num>
  <w:num w:numId="5">
    <w:abstractNumId w:val="6"/>
  </w:num>
  <w:num w:numId="6">
    <w:abstractNumId w:val="8"/>
  </w:num>
  <w:num w:numId="7">
    <w:abstractNumId w:val="3"/>
  </w:num>
  <w:num w:numId="8">
    <w:abstractNumId w:val="5"/>
  </w:num>
  <w:num w:numId="9">
    <w:abstractNumId w:val="1"/>
  </w:num>
  <w:num w:numId="10">
    <w:abstractNumId w:val="13"/>
  </w:num>
  <w:num w:numId="11">
    <w:abstractNumId w:val="4"/>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D5"/>
    <w:rsid w:val="00016545"/>
    <w:rsid w:val="00045048"/>
    <w:rsid w:val="00061AC5"/>
    <w:rsid w:val="00064359"/>
    <w:rsid w:val="00074E16"/>
    <w:rsid w:val="000850DA"/>
    <w:rsid w:val="0009564F"/>
    <w:rsid w:val="000A18A6"/>
    <w:rsid w:val="000D6007"/>
    <w:rsid w:val="00103AED"/>
    <w:rsid w:val="001072D2"/>
    <w:rsid w:val="001A13EB"/>
    <w:rsid w:val="001D2FD9"/>
    <w:rsid w:val="001E451E"/>
    <w:rsid w:val="00211838"/>
    <w:rsid w:val="00250C88"/>
    <w:rsid w:val="00260B53"/>
    <w:rsid w:val="0029740E"/>
    <w:rsid w:val="002A24B2"/>
    <w:rsid w:val="002B640E"/>
    <w:rsid w:val="002C05B2"/>
    <w:rsid w:val="002E0947"/>
    <w:rsid w:val="00300D13"/>
    <w:rsid w:val="00300E6F"/>
    <w:rsid w:val="00307A3B"/>
    <w:rsid w:val="00321959"/>
    <w:rsid w:val="0034110A"/>
    <w:rsid w:val="00347067"/>
    <w:rsid w:val="00387B54"/>
    <w:rsid w:val="003A3806"/>
    <w:rsid w:val="003A3952"/>
    <w:rsid w:val="003F2595"/>
    <w:rsid w:val="00477153"/>
    <w:rsid w:val="004E0CDB"/>
    <w:rsid w:val="004E7CBB"/>
    <w:rsid w:val="004F2B4E"/>
    <w:rsid w:val="00510669"/>
    <w:rsid w:val="00572C54"/>
    <w:rsid w:val="005969ED"/>
    <w:rsid w:val="005B2CBD"/>
    <w:rsid w:val="005C54F7"/>
    <w:rsid w:val="005C7870"/>
    <w:rsid w:val="005E04A0"/>
    <w:rsid w:val="005F2E5A"/>
    <w:rsid w:val="005F4ED8"/>
    <w:rsid w:val="006003E2"/>
    <w:rsid w:val="00610030"/>
    <w:rsid w:val="00614D9A"/>
    <w:rsid w:val="006344EB"/>
    <w:rsid w:val="006C1C41"/>
    <w:rsid w:val="006D2D68"/>
    <w:rsid w:val="006D4004"/>
    <w:rsid w:val="006E6149"/>
    <w:rsid w:val="006F09D5"/>
    <w:rsid w:val="00702EA7"/>
    <w:rsid w:val="007714AF"/>
    <w:rsid w:val="007E0C75"/>
    <w:rsid w:val="007F6320"/>
    <w:rsid w:val="008568B4"/>
    <w:rsid w:val="008638C3"/>
    <w:rsid w:val="00890E97"/>
    <w:rsid w:val="008B01A9"/>
    <w:rsid w:val="00910B93"/>
    <w:rsid w:val="00933FB6"/>
    <w:rsid w:val="0096480F"/>
    <w:rsid w:val="00993D93"/>
    <w:rsid w:val="00996BC9"/>
    <w:rsid w:val="009A576E"/>
    <w:rsid w:val="009D0E9B"/>
    <w:rsid w:val="00A5287C"/>
    <w:rsid w:val="00A807F8"/>
    <w:rsid w:val="00AC2242"/>
    <w:rsid w:val="00B34FCB"/>
    <w:rsid w:val="00B85594"/>
    <w:rsid w:val="00B914DC"/>
    <w:rsid w:val="00BB7602"/>
    <w:rsid w:val="00BC54B1"/>
    <w:rsid w:val="00BF1460"/>
    <w:rsid w:val="00C55974"/>
    <w:rsid w:val="00D05B53"/>
    <w:rsid w:val="00D22731"/>
    <w:rsid w:val="00D34E16"/>
    <w:rsid w:val="00D408BF"/>
    <w:rsid w:val="00D623A1"/>
    <w:rsid w:val="00D85A27"/>
    <w:rsid w:val="00D975AC"/>
    <w:rsid w:val="00DA17DA"/>
    <w:rsid w:val="00DE1D4C"/>
    <w:rsid w:val="00DE6E61"/>
    <w:rsid w:val="00E02049"/>
    <w:rsid w:val="00E074B6"/>
    <w:rsid w:val="00E94511"/>
    <w:rsid w:val="00E96C85"/>
    <w:rsid w:val="00ED4B42"/>
    <w:rsid w:val="00F044AD"/>
    <w:rsid w:val="00F1493D"/>
    <w:rsid w:val="00F624F1"/>
    <w:rsid w:val="00FA1027"/>
    <w:rsid w:val="00FD4511"/>
    <w:rsid w:val="00FD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49C37-D076-4733-9BFC-4613B505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rsid w:val="005E04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115pt">
    <w:name w:val="Body text (2) + 11.5 pt"/>
    <w:basedOn w:val="a0"/>
    <w:rsid w:val="00D2273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285ptBold">
    <w:name w:val="Body text (2) + 8.5 pt;Bold"/>
    <w:basedOn w:val="a0"/>
    <w:rsid w:val="00D2273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213pt">
    <w:name w:val="Body text (2) + 13 pt"/>
    <w:basedOn w:val="a0"/>
    <w:rsid w:val="00D227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3">
    <w:name w:val="List Paragraph"/>
    <w:basedOn w:val="a"/>
    <w:uiPriority w:val="34"/>
    <w:qFormat/>
    <w:rsid w:val="00D22731"/>
    <w:pPr>
      <w:ind w:left="720"/>
      <w:contextualSpacing/>
    </w:pPr>
  </w:style>
  <w:style w:type="table" w:styleId="a4">
    <w:name w:val="Table Grid"/>
    <w:basedOn w:val="a1"/>
    <w:uiPriority w:val="39"/>
    <w:rsid w:val="0030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Reference"/>
    <w:uiPriority w:val="31"/>
    <w:qFormat/>
    <w:rsid w:val="00B34FCB"/>
    <w:rPr>
      <w:smallCaps/>
      <w:color w:val="C0504D"/>
      <w:u w:val="single"/>
    </w:rPr>
  </w:style>
  <w:style w:type="character" w:customStyle="1" w:styleId="Footnote">
    <w:name w:val="Footnote_"/>
    <w:basedOn w:val="a0"/>
    <w:link w:val="Footnote0"/>
    <w:rsid w:val="00BF1460"/>
    <w:rPr>
      <w:rFonts w:ascii="Times New Roman" w:eastAsia="Times New Roman" w:hAnsi="Times New Roman" w:cs="Times New Roman"/>
      <w:i/>
      <w:iCs/>
      <w:shd w:val="clear" w:color="auto" w:fill="FFFFFF"/>
    </w:rPr>
  </w:style>
  <w:style w:type="character" w:customStyle="1" w:styleId="Footnote4ptNotItalic">
    <w:name w:val="Footnote + 4 pt;Not Italic"/>
    <w:basedOn w:val="Footnote"/>
    <w:rsid w:val="00BF1460"/>
    <w:rPr>
      <w:rFonts w:ascii="Times New Roman" w:eastAsia="Times New Roman" w:hAnsi="Times New Roman" w:cs="Times New Roman"/>
      <w:i/>
      <w:iCs/>
      <w:color w:val="000000"/>
      <w:spacing w:val="0"/>
      <w:w w:val="100"/>
      <w:position w:val="0"/>
      <w:sz w:val="8"/>
      <w:szCs w:val="8"/>
      <w:shd w:val="clear" w:color="auto" w:fill="FFFFFF"/>
      <w:lang w:val="en-US" w:eastAsia="en-US" w:bidi="en-US"/>
    </w:rPr>
  </w:style>
  <w:style w:type="paragraph" w:customStyle="1" w:styleId="Footnote0">
    <w:name w:val="Footnote"/>
    <w:basedOn w:val="a"/>
    <w:link w:val="Footnote"/>
    <w:rsid w:val="00BF1460"/>
    <w:pPr>
      <w:widowControl w:val="0"/>
      <w:shd w:val="clear" w:color="auto" w:fill="FFFFFF"/>
      <w:spacing w:after="0" w:line="0" w:lineRule="atLeast"/>
    </w:pPr>
    <w:rPr>
      <w:rFonts w:ascii="Times New Roman" w:eastAsia="Times New Roman" w:hAnsi="Times New Roman" w:cs="Times New Roman"/>
      <w:i/>
      <w:iCs/>
    </w:rPr>
  </w:style>
  <w:style w:type="paragraph" w:styleId="a6">
    <w:name w:val="header"/>
    <w:basedOn w:val="a"/>
    <w:link w:val="a7"/>
    <w:uiPriority w:val="99"/>
    <w:unhideWhenUsed/>
    <w:rsid w:val="00D85A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A27"/>
  </w:style>
  <w:style w:type="paragraph" w:styleId="a8">
    <w:name w:val="footer"/>
    <w:basedOn w:val="a"/>
    <w:link w:val="a9"/>
    <w:uiPriority w:val="99"/>
    <w:unhideWhenUsed/>
    <w:rsid w:val="00D85A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A27"/>
  </w:style>
  <w:style w:type="paragraph" w:customStyle="1" w:styleId="aa">
    <w:name w:val="Содержимое таблицы"/>
    <w:basedOn w:val="a"/>
    <w:rsid w:val="006003E2"/>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Standard">
    <w:name w:val="Standard"/>
    <w:rsid w:val="00AC224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ab">
    <w:name w:val="Balloon Text"/>
    <w:basedOn w:val="a"/>
    <w:link w:val="ac"/>
    <w:uiPriority w:val="99"/>
    <w:semiHidden/>
    <w:unhideWhenUsed/>
    <w:rsid w:val="00250C8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50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455CC-D00E-44DB-8FFD-AEACA5C2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2517</Words>
  <Characters>14352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Анна Викторовна</dc:creator>
  <cp:keywords/>
  <dc:description/>
  <cp:lastModifiedBy>Современик</cp:lastModifiedBy>
  <cp:revision>9</cp:revision>
  <cp:lastPrinted>2019-10-17T07:49:00Z</cp:lastPrinted>
  <dcterms:created xsi:type="dcterms:W3CDTF">2018-08-13T08:38:00Z</dcterms:created>
  <dcterms:modified xsi:type="dcterms:W3CDTF">2019-10-17T07:51:00Z</dcterms:modified>
</cp:coreProperties>
</file>