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02" w:rsidRDefault="00B02802" w:rsidP="00B02802">
      <w:pPr>
        <w:spacing w:after="0" w:line="240" w:lineRule="auto"/>
        <w:ind w:left="-284" w:right="-426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802">
        <w:rPr>
          <w:rFonts w:ascii="Times New Roman" w:hAnsi="Times New Roman" w:cs="Times New Roman"/>
          <w:b/>
          <w:sz w:val="28"/>
          <w:szCs w:val="28"/>
        </w:rPr>
        <w:t>Информация о переводе детей из одного детского сада в другой</w:t>
      </w:r>
    </w:p>
    <w:p w:rsidR="00B02802" w:rsidRPr="00B02802" w:rsidRDefault="00B02802" w:rsidP="00B02802">
      <w:pPr>
        <w:spacing w:after="0" w:line="240" w:lineRule="auto"/>
        <w:ind w:left="-284" w:right="-426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02802" w:rsidRDefault="00B02802" w:rsidP="00B02802">
      <w:pPr>
        <w:spacing w:after="0" w:line="240" w:lineRule="auto"/>
        <w:ind w:left="-284" w:right="-426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16DF4">
        <w:rPr>
          <w:rFonts w:ascii="Times New Roman" w:hAnsi="Times New Roman" w:cs="Times New Roman"/>
          <w:sz w:val="28"/>
          <w:szCs w:val="28"/>
        </w:rPr>
        <w:t>На основании приказа от 28.12.2015 №1527  «Об утверждении Порядка и условий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</w:t>
      </w:r>
      <w:r w:rsidRPr="00C16D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16DF4">
        <w:rPr>
          <w:rFonts w:ascii="Times New Roman" w:hAnsi="Times New Roman" w:cs="Times New Roman"/>
          <w:sz w:val="28"/>
          <w:szCs w:val="28"/>
        </w:rPr>
        <w:t xml:space="preserve">Комитет образования  администрации Березовского района </w:t>
      </w:r>
      <w:r>
        <w:rPr>
          <w:rFonts w:ascii="Times New Roman" w:hAnsi="Times New Roman" w:cs="Times New Roman"/>
          <w:sz w:val="28"/>
          <w:szCs w:val="28"/>
        </w:rPr>
        <w:t>в целях недопущения нарушений условий перевода детей из одной ДОО в другое напоминает:</w:t>
      </w:r>
    </w:p>
    <w:p w:rsidR="00B02802" w:rsidRDefault="00B02802" w:rsidP="00B02802">
      <w:pPr>
        <w:spacing w:after="0" w:line="240" w:lineRule="auto"/>
        <w:ind w:left="-284" w:right="-426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для перевода детей из одной ДОО в другое, </w:t>
      </w:r>
      <w:r w:rsidRPr="00FB45E6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B45E6">
        <w:rPr>
          <w:rFonts w:ascii="Times New Roman" w:eastAsia="Times New Roman" w:hAnsi="Times New Roman" w:cs="Times New Roman"/>
          <w:sz w:val="28"/>
          <w:szCs w:val="28"/>
        </w:rPr>
        <w:t xml:space="preserve"> обращаются в отдел общего образования Комитета образования для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ребенка </w:t>
      </w:r>
      <w:r w:rsidRPr="00FB45E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желаемое </w:t>
      </w:r>
      <w:r w:rsidRPr="00FB45E6">
        <w:rPr>
          <w:rFonts w:ascii="Times New Roman" w:eastAsia="Times New Roman" w:hAnsi="Times New Roman" w:cs="Times New Roman"/>
          <w:sz w:val="28"/>
          <w:szCs w:val="28"/>
        </w:rPr>
        <w:t>ДОО.</w:t>
      </w:r>
      <w:proofErr w:type="gramEnd"/>
      <w:r w:rsidRPr="00FB45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B45E6">
        <w:rPr>
          <w:rFonts w:ascii="Times New Roman" w:eastAsia="Times New Roman" w:hAnsi="Times New Roman" w:cs="Times New Roman"/>
          <w:sz w:val="28"/>
          <w:szCs w:val="28"/>
        </w:rPr>
        <w:t>Получив информацию о предоставлении места в желаемую для перевода ДОО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B45E6">
        <w:rPr>
          <w:rFonts w:ascii="Times New Roman" w:eastAsia="Times New Roman" w:hAnsi="Times New Roman" w:cs="Times New Roman"/>
          <w:sz w:val="28"/>
          <w:szCs w:val="28"/>
        </w:rPr>
        <w:t xml:space="preserve"> родители (законные представители)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B45E6">
        <w:rPr>
          <w:rFonts w:ascii="Times New Roman" w:eastAsia="Times New Roman" w:hAnsi="Times New Roman" w:cs="Times New Roman"/>
          <w:sz w:val="28"/>
          <w:szCs w:val="28"/>
        </w:rPr>
        <w:t xml:space="preserve"> обращаются в исходную организацию с заявлением об отчислении обучающегося в связи с переводом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02802" w:rsidRPr="00EB74DB" w:rsidRDefault="00B02802" w:rsidP="00B02802">
      <w:pPr>
        <w:spacing w:after="0" w:line="240" w:lineRule="auto"/>
        <w:ind w:left="-284" w:right="-426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4DB">
        <w:rPr>
          <w:rFonts w:ascii="Times New Roman" w:eastAsia="Times New Roman" w:hAnsi="Times New Roman" w:cs="Times New Roman"/>
          <w:sz w:val="28"/>
          <w:szCs w:val="28"/>
        </w:rPr>
        <w:t>Исходная</w:t>
      </w:r>
      <w:proofErr w:type="gramEnd"/>
      <w:r w:rsidRPr="00EB74DB">
        <w:rPr>
          <w:rFonts w:ascii="Times New Roman" w:eastAsia="Times New Roman" w:hAnsi="Times New Roman" w:cs="Times New Roman"/>
          <w:sz w:val="28"/>
          <w:szCs w:val="28"/>
        </w:rPr>
        <w:t xml:space="preserve"> ДОО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B74DB">
        <w:rPr>
          <w:rFonts w:ascii="Times New Roman" w:eastAsia="Times New Roman" w:hAnsi="Times New Roman" w:cs="Times New Roman"/>
          <w:sz w:val="28"/>
          <w:szCs w:val="28"/>
        </w:rPr>
        <w:t xml:space="preserve"> в трехдневный срок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B74DB">
        <w:rPr>
          <w:rFonts w:ascii="Times New Roman" w:eastAsia="Times New Roman" w:hAnsi="Times New Roman" w:cs="Times New Roman"/>
          <w:sz w:val="28"/>
          <w:szCs w:val="28"/>
        </w:rPr>
        <w:t xml:space="preserve"> издает распорядительный акт об отчислении обучающегося в порядке перевода с указанием принимающей ДОО.</w:t>
      </w:r>
    </w:p>
    <w:p w:rsidR="00B02802" w:rsidRPr="004E5159" w:rsidRDefault="00B02802" w:rsidP="00B02802">
      <w:pPr>
        <w:spacing w:after="0" w:line="240" w:lineRule="auto"/>
        <w:ind w:left="-284" w:right="-426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159">
        <w:rPr>
          <w:rFonts w:ascii="Times New Roman" w:eastAsia="Times New Roman" w:hAnsi="Times New Roman" w:cs="Times New Roman"/>
          <w:sz w:val="28"/>
          <w:szCs w:val="28"/>
        </w:rPr>
        <w:t>С выданным в исходном ДОО личным делом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E5159">
        <w:rPr>
          <w:rFonts w:ascii="Times New Roman" w:eastAsia="Times New Roman" w:hAnsi="Times New Roman" w:cs="Times New Roman"/>
          <w:sz w:val="28"/>
          <w:szCs w:val="28"/>
        </w:rPr>
        <w:t xml:space="preserve"> родители (законные представители) обучающегося в </w:t>
      </w:r>
      <w:proofErr w:type="gramStart"/>
      <w:r w:rsidRPr="004E5159">
        <w:rPr>
          <w:rFonts w:ascii="Times New Roman" w:eastAsia="Times New Roman" w:hAnsi="Times New Roman" w:cs="Times New Roman"/>
          <w:sz w:val="28"/>
          <w:szCs w:val="28"/>
        </w:rPr>
        <w:t>принимающей</w:t>
      </w:r>
      <w:proofErr w:type="gramEnd"/>
      <w:r w:rsidRPr="004E5159">
        <w:rPr>
          <w:rFonts w:ascii="Times New Roman" w:eastAsia="Times New Roman" w:hAnsi="Times New Roman" w:cs="Times New Roman"/>
          <w:sz w:val="28"/>
          <w:szCs w:val="28"/>
        </w:rPr>
        <w:t xml:space="preserve"> ДОО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E5159">
        <w:rPr>
          <w:rFonts w:ascii="Times New Roman" w:eastAsia="Times New Roman" w:hAnsi="Times New Roman" w:cs="Times New Roman"/>
          <w:sz w:val="28"/>
          <w:szCs w:val="28"/>
        </w:rPr>
        <w:t xml:space="preserve"> оформляют заявление о зачислении обучающегося в порядке перевода.</w:t>
      </w:r>
    </w:p>
    <w:p w:rsidR="00B02802" w:rsidRPr="004E5159" w:rsidRDefault="00B02802" w:rsidP="00B02802">
      <w:pPr>
        <w:spacing w:after="0" w:line="240" w:lineRule="auto"/>
        <w:ind w:left="-284" w:right="-426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159">
        <w:rPr>
          <w:rFonts w:ascii="Times New Roman" w:eastAsia="Times New Roman" w:hAnsi="Times New Roman" w:cs="Times New Roman"/>
          <w:sz w:val="28"/>
          <w:szCs w:val="28"/>
        </w:rPr>
        <w:t>После приема заявления и личного дела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E51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E5159">
        <w:rPr>
          <w:rFonts w:ascii="Times New Roman" w:eastAsia="Times New Roman" w:hAnsi="Times New Roman" w:cs="Times New Roman"/>
          <w:sz w:val="28"/>
          <w:szCs w:val="28"/>
        </w:rPr>
        <w:t>принимающая</w:t>
      </w:r>
      <w:proofErr w:type="gramEnd"/>
      <w:r w:rsidRPr="004E5159">
        <w:rPr>
          <w:rFonts w:ascii="Times New Roman" w:eastAsia="Times New Roman" w:hAnsi="Times New Roman" w:cs="Times New Roman"/>
          <w:sz w:val="28"/>
          <w:szCs w:val="28"/>
        </w:rPr>
        <w:t xml:space="preserve"> ДОО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E5159">
        <w:rPr>
          <w:rFonts w:ascii="Times New Roman" w:eastAsia="Times New Roman" w:hAnsi="Times New Roman" w:cs="Times New Roman"/>
          <w:sz w:val="28"/>
          <w:szCs w:val="28"/>
        </w:rPr>
        <w:t xml:space="preserve">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2F2D9D" w:rsidRDefault="002F2D9D"/>
    <w:sectPr w:rsidR="002F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52"/>
    <w:rsid w:val="002F2D9D"/>
    <w:rsid w:val="008B3E52"/>
    <w:rsid w:val="00B0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2022-10-26T04:44:00Z</dcterms:created>
  <dcterms:modified xsi:type="dcterms:W3CDTF">2022-10-26T04:47:00Z</dcterms:modified>
</cp:coreProperties>
</file>