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81" w:rsidRPr="007D2E81" w:rsidRDefault="007D2E81" w:rsidP="007D2E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E8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D2E81" w:rsidRDefault="007D2E81" w:rsidP="007D2E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E81">
        <w:rPr>
          <w:rFonts w:ascii="Times New Roman" w:hAnsi="Times New Roman" w:cs="Times New Roman"/>
          <w:sz w:val="24"/>
          <w:szCs w:val="24"/>
        </w:rPr>
        <w:t>к письму Комитета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E81" w:rsidRDefault="007D2E81" w:rsidP="007D2E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Березовского района</w:t>
      </w:r>
    </w:p>
    <w:p w:rsidR="007D2E81" w:rsidRPr="007D2E81" w:rsidRDefault="007D2E81" w:rsidP="007D2E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4B750D" w:rsidP="004B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5E3">
        <w:rPr>
          <w:rFonts w:ascii="Times New Roman" w:hAnsi="Times New Roman" w:cs="Times New Roman"/>
          <w:b/>
          <w:sz w:val="28"/>
          <w:szCs w:val="28"/>
        </w:rPr>
        <w:t>Информация о ходе реализации мероприятий федерального проекта «Содействие занятости женщин – создание условий дошкольного образования  для детей  в возрасте до трех лет»</w:t>
      </w:r>
      <w:r w:rsidR="00413C22">
        <w:rPr>
          <w:rFonts w:ascii="Times New Roman" w:hAnsi="Times New Roman" w:cs="Times New Roman"/>
          <w:b/>
          <w:sz w:val="28"/>
          <w:szCs w:val="28"/>
        </w:rPr>
        <w:t>, входящего в состав  национального проекта «Демография»</w:t>
      </w:r>
      <w:r w:rsidR="00E91E95">
        <w:rPr>
          <w:rFonts w:ascii="Times New Roman" w:hAnsi="Times New Roman" w:cs="Times New Roman"/>
          <w:b/>
          <w:sz w:val="28"/>
          <w:szCs w:val="28"/>
        </w:rPr>
        <w:t xml:space="preserve"> в Березовском районе</w:t>
      </w:r>
    </w:p>
    <w:p w:rsidR="001421CF" w:rsidRDefault="00E91E95" w:rsidP="00854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822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«Демография» по реализации мероприятий федерального проекта «Содействие занятости женщин – создание условий дошкольного образования  для детей  в возрасте до трех лет» в Березовском районе с сентября </w:t>
      </w:r>
      <w:r w:rsidR="00B02822">
        <w:rPr>
          <w:rFonts w:ascii="Times New Roman" w:hAnsi="Times New Roman" w:cs="Times New Roman"/>
          <w:sz w:val="28"/>
          <w:szCs w:val="28"/>
        </w:rPr>
        <w:t>2019 года</w:t>
      </w:r>
      <w:r w:rsidR="00A35713">
        <w:rPr>
          <w:rFonts w:ascii="Times New Roman" w:hAnsi="Times New Roman" w:cs="Times New Roman"/>
          <w:sz w:val="28"/>
          <w:szCs w:val="28"/>
        </w:rPr>
        <w:t xml:space="preserve"> открыты </w:t>
      </w:r>
      <w:r w:rsidR="001421CF">
        <w:rPr>
          <w:rFonts w:ascii="Times New Roman" w:hAnsi="Times New Roman" w:cs="Times New Roman"/>
          <w:sz w:val="28"/>
          <w:szCs w:val="28"/>
        </w:rPr>
        <w:t xml:space="preserve"> </w:t>
      </w:r>
      <w:r w:rsidR="00C96F93">
        <w:rPr>
          <w:rFonts w:ascii="Times New Roman" w:hAnsi="Times New Roman" w:cs="Times New Roman"/>
          <w:sz w:val="28"/>
          <w:szCs w:val="28"/>
        </w:rPr>
        <w:t>27</w:t>
      </w:r>
      <w:r w:rsidR="001421CF">
        <w:rPr>
          <w:rFonts w:ascii="Times New Roman" w:hAnsi="Times New Roman" w:cs="Times New Roman"/>
          <w:sz w:val="28"/>
          <w:szCs w:val="28"/>
        </w:rPr>
        <w:t xml:space="preserve"> групп для детей раннего возраста</w:t>
      </w:r>
      <w:r w:rsidR="00C96F93">
        <w:rPr>
          <w:rFonts w:ascii="Times New Roman" w:hAnsi="Times New Roman" w:cs="Times New Roman"/>
          <w:sz w:val="28"/>
          <w:szCs w:val="28"/>
        </w:rPr>
        <w:t xml:space="preserve"> (398 мест).</w:t>
      </w:r>
    </w:p>
    <w:p w:rsidR="00413C22" w:rsidRPr="00C96F93" w:rsidRDefault="00C96F93" w:rsidP="00C9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96F93">
        <w:rPr>
          <w:rFonts w:ascii="Times New Roman" w:hAnsi="Times New Roman" w:cs="Times New Roman"/>
          <w:sz w:val="28"/>
          <w:szCs w:val="28"/>
        </w:rPr>
        <w:t>Во всех дошкольных образовательных учреждений Березовского района предусмотрен прием детей раннего возраста</w:t>
      </w:r>
      <w:r w:rsidR="00847F98">
        <w:rPr>
          <w:rFonts w:ascii="Times New Roman" w:hAnsi="Times New Roman" w:cs="Times New Roman"/>
          <w:sz w:val="28"/>
          <w:szCs w:val="28"/>
        </w:rPr>
        <w:t>,</w:t>
      </w:r>
      <w:r w:rsidRPr="00C96F93">
        <w:rPr>
          <w:rFonts w:ascii="Times New Roman" w:hAnsi="Times New Roman" w:cs="Times New Roman"/>
          <w:sz w:val="28"/>
          <w:szCs w:val="28"/>
        </w:rPr>
        <w:t xml:space="preserve"> как в </w:t>
      </w:r>
      <w:proofErr w:type="gramStart"/>
      <w:r w:rsidRPr="00C96F93">
        <w:rPr>
          <w:rFonts w:ascii="Times New Roman" w:hAnsi="Times New Roman" w:cs="Times New Roman"/>
          <w:sz w:val="28"/>
          <w:szCs w:val="28"/>
        </w:rPr>
        <w:t>группы полного дня</w:t>
      </w:r>
      <w:proofErr w:type="gramEnd"/>
      <w:r w:rsidR="00847F98">
        <w:rPr>
          <w:rFonts w:ascii="Times New Roman" w:hAnsi="Times New Roman" w:cs="Times New Roman"/>
          <w:sz w:val="28"/>
          <w:szCs w:val="28"/>
        </w:rPr>
        <w:t>,</w:t>
      </w:r>
      <w:r w:rsidRPr="00C96F93">
        <w:rPr>
          <w:rFonts w:ascii="Times New Roman" w:hAnsi="Times New Roman" w:cs="Times New Roman"/>
          <w:sz w:val="28"/>
          <w:szCs w:val="28"/>
        </w:rPr>
        <w:t xml:space="preserve"> так и в режиме кратковременного пребывания:</w:t>
      </w:r>
    </w:p>
    <w:p w:rsidR="00F956E4" w:rsidRDefault="00C96F93" w:rsidP="00301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F93">
        <w:rPr>
          <w:rFonts w:ascii="Times New Roman" w:hAnsi="Times New Roman" w:cs="Times New Roman"/>
          <w:i/>
          <w:sz w:val="28"/>
          <w:szCs w:val="28"/>
        </w:rPr>
        <w:t xml:space="preserve">групп полного </w:t>
      </w:r>
      <w:r w:rsidRPr="00B34C8D">
        <w:rPr>
          <w:rFonts w:ascii="Times New Roman" w:hAnsi="Times New Roman" w:cs="Times New Roman"/>
          <w:i/>
          <w:sz w:val="28"/>
          <w:szCs w:val="28"/>
        </w:rPr>
        <w:t>дня</w:t>
      </w:r>
      <w:proofErr w:type="gramEnd"/>
      <w:r w:rsidRPr="00B34C8D">
        <w:rPr>
          <w:rFonts w:ascii="Times New Roman" w:hAnsi="Times New Roman" w:cs="Times New Roman"/>
          <w:sz w:val="28"/>
          <w:szCs w:val="28"/>
        </w:rPr>
        <w:t xml:space="preserve"> </w:t>
      </w:r>
      <w:r w:rsidR="00F956E4" w:rsidRPr="00F956E4">
        <w:rPr>
          <w:rFonts w:ascii="Times New Roman" w:hAnsi="Times New Roman" w:cs="Times New Roman"/>
          <w:b/>
          <w:sz w:val="28"/>
          <w:szCs w:val="28"/>
        </w:rPr>
        <w:t>-</w:t>
      </w:r>
    </w:p>
    <w:p w:rsidR="00C96F93" w:rsidRPr="00C96F93" w:rsidRDefault="00C96F93" w:rsidP="00301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F93">
        <w:rPr>
          <w:rFonts w:ascii="Times New Roman" w:hAnsi="Times New Roman" w:cs="Times New Roman"/>
          <w:sz w:val="28"/>
          <w:szCs w:val="28"/>
        </w:rPr>
        <w:t>13 групп для детей в возрасте от 2-3 лет (243 места);</w:t>
      </w:r>
    </w:p>
    <w:p w:rsidR="00C96F93" w:rsidRDefault="00C96F93" w:rsidP="00C9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F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56E4">
        <w:rPr>
          <w:rFonts w:ascii="Times New Roman" w:hAnsi="Times New Roman" w:cs="Times New Roman"/>
          <w:sz w:val="28"/>
          <w:szCs w:val="28"/>
        </w:rPr>
        <w:t xml:space="preserve"> </w:t>
      </w:r>
      <w:r w:rsidRPr="00C96F93">
        <w:rPr>
          <w:rFonts w:ascii="Times New Roman" w:hAnsi="Times New Roman" w:cs="Times New Roman"/>
          <w:sz w:val="28"/>
          <w:szCs w:val="28"/>
        </w:rPr>
        <w:t>4 группы для  детей в возрасте от 1,5 до 2 лет (71 место)</w:t>
      </w:r>
      <w:r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01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01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956E4" w:rsidRDefault="00B34C8D" w:rsidP="00CB0D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4C8D">
        <w:rPr>
          <w:rFonts w:ascii="Times New Roman" w:hAnsi="Times New Roman" w:cs="Times New Roman"/>
          <w:i/>
          <w:sz w:val="28"/>
          <w:szCs w:val="28"/>
        </w:rPr>
        <w:t xml:space="preserve">групп в режиме кратковременного пребывания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</w:p>
    <w:p w:rsidR="00C96F93" w:rsidRDefault="00B34C8D" w:rsidP="00CB0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C8D">
        <w:rPr>
          <w:rFonts w:ascii="Times New Roman" w:hAnsi="Times New Roman" w:cs="Times New Roman"/>
          <w:sz w:val="28"/>
          <w:szCs w:val="28"/>
        </w:rPr>
        <w:t>10 групп для детей от 1,5 до 3-х лет</w:t>
      </w:r>
      <w:r>
        <w:rPr>
          <w:rFonts w:ascii="Times New Roman" w:hAnsi="Times New Roman" w:cs="Times New Roman"/>
          <w:sz w:val="28"/>
          <w:szCs w:val="28"/>
        </w:rPr>
        <w:t xml:space="preserve"> (84 места)</w:t>
      </w:r>
      <w:r w:rsidRPr="00B34C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Данный вид групп пользуется спросом у родителей (законных представителей) так как позволяет гибко адаптировать детей к условиям дошкольного учреждения. </w:t>
      </w:r>
      <w:r w:rsidR="00847F98">
        <w:rPr>
          <w:rFonts w:ascii="Times New Roman" w:hAnsi="Times New Roman" w:cs="Times New Roman"/>
          <w:sz w:val="28"/>
          <w:szCs w:val="28"/>
        </w:rPr>
        <w:t>Такие группы работают  на территориях (</w:t>
      </w:r>
      <w:proofErr w:type="spellStart"/>
      <w:r w:rsidR="00847F98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847F9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47F98">
        <w:rPr>
          <w:rFonts w:ascii="Times New Roman" w:hAnsi="Times New Roman" w:cs="Times New Roman"/>
          <w:sz w:val="28"/>
          <w:szCs w:val="28"/>
        </w:rPr>
        <w:t>ерезово</w:t>
      </w:r>
      <w:proofErr w:type="spellEnd"/>
      <w:r w:rsidR="00847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7F98"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  <w:r w:rsidR="00847F98">
        <w:rPr>
          <w:rFonts w:ascii="Times New Roman" w:hAnsi="Times New Roman" w:cs="Times New Roman"/>
          <w:sz w:val="28"/>
          <w:szCs w:val="28"/>
        </w:rPr>
        <w:t xml:space="preserve">, п.Светлый, п.Приполярный, </w:t>
      </w:r>
      <w:proofErr w:type="spellStart"/>
      <w:r w:rsidR="00847F98">
        <w:rPr>
          <w:rFonts w:ascii="Times New Roman" w:hAnsi="Times New Roman" w:cs="Times New Roman"/>
          <w:sz w:val="28"/>
          <w:szCs w:val="28"/>
        </w:rPr>
        <w:t>д.Хулимсунт</w:t>
      </w:r>
      <w:proofErr w:type="spellEnd"/>
      <w:r w:rsidR="00847F98">
        <w:rPr>
          <w:rFonts w:ascii="Times New Roman" w:hAnsi="Times New Roman" w:cs="Times New Roman"/>
          <w:sz w:val="28"/>
          <w:szCs w:val="28"/>
        </w:rPr>
        <w:t>, п. Сосьва, с.Саранпауль).</w:t>
      </w:r>
    </w:p>
    <w:p w:rsidR="00651BE3" w:rsidRDefault="008421C0" w:rsidP="006F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2019 года в </w:t>
      </w:r>
      <w:proofErr w:type="spellStart"/>
      <w:r w:rsidR="00F956E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956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956E4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 w:rsidR="00F956E4">
        <w:rPr>
          <w:rFonts w:ascii="Times New Roman" w:hAnsi="Times New Roman" w:cs="Times New Roman"/>
          <w:sz w:val="28"/>
          <w:szCs w:val="28"/>
        </w:rPr>
        <w:t xml:space="preserve"> организован прием детей раннего возраста</w:t>
      </w:r>
      <w:r w:rsidR="00205F36">
        <w:rPr>
          <w:rFonts w:ascii="Times New Roman" w:hAnsi="Times New Roman" w:cs="Times New Roman"/>
          <w:sz w:val="28"/>
          <w:szCs w:val="28"/>
        </w:rPr>
        <w:t xml:space="preserve"> (от</w:t>
      </w:r>
      <w:r w:rsidR="00F956E4">
        <w:rPr>
          <w:rFonts w:ascii="Times New Roman" w:hAnsi="Times New Roman" w:cs="Times New Roman"/>
          <w:sz w:val="28"/>
          <w:szCs w:val="28"/>
        </w:rPr>
        <w:t xml:space="preserve"> 1 года</w:t>
      </w:r>
      <w:r w:rsidR="00205F36">
        <w:rPr>
          <w:rFonts w:ascii="Times New Roman" w:hAnsi="Times New Roman" w:cs="Times New Roman"/>
          <w:sz w:val="28"/>
          <w:szCs w:val="28"/>
        </w:rPr>
        <w:t xml:space="preserve"> до 2-х лет)</w:t>
      </w:r>
      <w:r w:rsidR="00F956E4">
        <w:rPr>
          <w:rFonts w:ascii="Times New Roman" w:hAnsi="Times New Roman" w:cs="Times New Roman"/>
          <w:sz w:val="28"/>
          <w:szCs w:val="28"/>
        </w:rPr>
        <w:t xml:space="preserve"> </w:t>
      </w:r>
      <w:r w:rsidR="008A403F">
        <w:rPr>
          <w:rFonts w:ascii="Times New Roman" w:hAnsi="Times New Roman" w:cs="Times New Roman"/>
          <w:sz w:val="28"/>
          <w:szCs w:val="28"/>
        </w:rPr>
        <w:t xml:space="preserve"> в структурном подразделении «Светлячок» автономного дошкольного образовательного учреждения «Малышок».</w:t>
      </w:r>
    </w:p>
    <w:p w:rsidR="00274EF2" w:rsidRPr="00274EF2" w:rsidRDefault="008421C0" w:rsidP="007C3F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21C0">
        <w:rPr>
          <w:color w:val="00000A"/>
          <w:sz w:val="28"/>
          <w:szCs w:val="28"/>
        </w:rPr>
        <w:t>Группа создана с целью создания условий для полноценного развития детей раннего возраста</w:t>
      </w:r>
      <w:r w:rsidR="007C3F5E">
        <w:rPr>
          <w:color w:val="00000A"/>
          <w:sz w:val="28"/>
          <w:szCs w:val="28"/>
        </w:rPr>
        <w:t>, т</w:t>
      </w:r>
      <w:r w:rsidR="00651BE3">
        <w:rPr>
          <w:sz w:val="28"/>
          <w:szCs w:val="28"/>
        </w:rPr>
        <w:t>ак как р</w:t>
      </w:r>
      <w:r w:rsidR="00274EF2" w:rsidRPr="00274EF2">
        <w:rPr>
          <w:sz w:val="28"/>
          <w:szCs w:val="28"/>
        </w:rPr>
        <w:t>анний возраст – период наиболее интенсивного развития всех органов и систем организма ребенка, формирования р</w:t>
      </w:r>
      <w:r w:rsidR="00651BE3">
        <w:rPr>
          <w:sz w:val="28"/>
          <w:szCs w:val="28"/>
        </w:rPr>
        <w:t>азнообразных умений и поведения</w:t>
      </w:r>
      <w:proofErr w:type="gramStart"/>
      <w:r w:rsidR="00C07265">
        <w:rPr>
          <w:sz w:val="28"/>
          <w:szCs w:val="28"/>
        </w:rPr>
        <w:t>.</w:t>
      </w:r>
      <w:proofErr w:type="gramEnd"/>
      <w:r w:rsidR="00C07265">
        <w:rPr>
          <w:sz w:val="28"/>
          <w:szCs w:val="28"/>
        </w:rPr>
        <w:t xml:space="preserve"> Д</w:t>
      </w:r>
      <w:r w:rsidR="00274EF2" w:rsidRPr="00274EF2">
        <w:rPr>
          <w:sz w:val="28"/>
          <w:szCs w:val="28"/>
        </w:rPr>
        <w:t>ошкольн</w:t>
      </w:r>
      <w:r w:rsidR="00651BE3">
        <w:rPr>
          <w:sz w:val="28"/>
          <w:szCs w:val="28"/>
        </w:rPr>
        <w:t xml:space="preserve">ым </w:t>
      </w:r>
      <w:r w:rsidR="00274EF2" w:rsidRPr="00274EF2">
        <w:rPr>
          <w:sz w:val="28"/>
          <w:szCs w:val="28"/>
        </w:rPr>
        <w:t>образовательн</w:t>
      </w:r>
      <w:r w:rsidR="00651BE3">
        <w:rPr>
          <w:sz w:val="28"/>
          <w:szCs w:val="28"/>
        </w:rPr>
        <w:t xml:space="preserve">ым </w:t>
      </w:r>
      <w:r w:rsidR="00274EF2" w:rsidRPr="00274EF2">
        <w:rPr>
          <w:sz w:val="28"/>
          <w:szCs w:val="28"/>
        </w:rPr>
        <w:t>учреждени</w:t>
      </w:r>
      <w:r w:rsidR="00651BE3">
        <w:rPr>
          <w:sz w:val="28"/>
          <w:szCs w:val="28"/>
        </w:rPr>
        <w:t>ем делается акцент на развити</w:t>
      </w:r>
      <w:r w:rsidR="003964EB">
        <w:rPr>
          <w:sz w:val="28"/>
          <w:szCs w:val="28"/>
        </w:rPr>
        <w:t>е</w:t>
      </w:r>
      <w:r w:rsidR="00274EF2" w:rsidRPr="00274EF2">
        <w:rPr>
          <w:sz w:val="28"/>
          <w:szCs w:val="28"/>
        </w:rPr>
        <w:t>:</w:t>
      </w:r>
    </w:p>
    <w:p w:rsidR="00274EF2" w:rsidRPr="00274EF2" w:rsidRDefault="003964EB" w:rsidP="002C2BDD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4EF2" w:rsidRPr="00274EF2">
        <w:rPr>
          <w:rFonts w:ascii="Times New Roman" w:eastAsia="Times New Roman" w:hAnsi="Times New Roman" w:cs="Times New Roman"/>
          <w:sz w:val="28"/>
          <w:szCs w:val="28"/>
        </w:rPr>
        <w:t>предпосы</w:t>
      </w:r>
      <w:r>
        <w:rPr>
          <w:rFonts w:ascii="Times New Roman" w:eastAsia="Times New Roman" w:hAnsi="Times New Roman" w:cs="Times New Roman"/>
          <w:sz w:val="28"/>
          <w:szCs w:val="28"/>
        </w:rPr>
        <w:t>лок</w:t>
      </w:r>
      <w:r w:rsidR="00274EF2" w:rsidRPr="00274EF2">
        <w:rPr>
          <w:rFonts w:ascii="Times New Roman" w:eastAsia="Times New Roman" w:hAnsi="Times New Roman" w:cs="Times New Roman"/>
          <w:sz w:val="28"/>
          <w:szCs w:val="28"/>
        </w:rPr>
        <w:t xml:space="preserve"> эстетического отношения к окружающему, людям, п</w:t>
      </w:r>
      <w:r w:rsidR="007C3F5E">
        <w:rPr>
          <w:rFonts w:ascii="Times New Roman" w:eastAsia="Times New Roman" w:hAnsi="Times New Roman" w:cs="Times New Roman"/>
          <w:sz w:val="28"/>
          <w:szCs w:val="28"/>
        </w:rPr>
        <w:t>рироде, предметам быта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4EF2" w:rsidRPr="00274EF2" w:rsidRDefault="002C2BDD" w:rsidP="002C2BDD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-направление интереса на свойства </w:t>
      </w:r>
      <w:r w:rsidR="00274EF2" w:rsidRPr="00274EF2">
        <w:rPr>
          <w:rFonts w:ascii="Times New Roman" w:eastAsia="Times New Roman" w:hAnsi="Times New Roman" w:cs="Times New Roman"/>
          <w:sz w:val="28"/>
          <w:szCs w:val="28"/>
        </w:rPr>
        <w:t>предметов и обогащ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274EF2" w:rsidRPr="00274EF2">
        <w:rPr>
          <w:rFonts w:ascii="Times New Roman" w:eastAsia="Times New Roman" w:hAnsi="Times New Roman" w:cs="Times New Roman"/>
          <w:sz w:val="28"/>
          <w:szCs w:val="28"/>
        </w:rPr>
        <w:t xml:space="preserve"> опыт</w:t>
      </w:r>
      <w:r w:rsidR="007C3F5E">
        <w:rPr>
          <w:rFonts w:ascii="Times New Roman" w:eastAsia="Times New Roman" w:hAnsi="Times New Roman" w:cs="Times New Roman"/>
          <w:sz w:val="28"/>
          <w:szCs w:val="28"/>
        </w:rPr>
        <w:t>а ребенка</w:t>
      </w:r>
      <w:r w:rsidR="00274EF2" w:rsidRPr="00274EF2">
        <w:rPr>
          <w:rFonts w:ascii="Times New Roman" w:eastAsia="Times New Roman" w:hAnsi="Times New Roman" w:cs="Times New Roman"/>
          <w:sz w:val="28"/>
          <w:szCs w:val="28"/>
        </w:rPr>
        <w:t xml:space="preserve"> действиями с предметами разных цветов</w:t>
      </w:r>
      <w:r>
        <w:rPr>
          <w:rFonts w:ascii="Times New Roman" w:eastAsia="Times New Roman" w:hAnsi="Times New Roman" w:cs="Times New Roman"/>
          <w:sz w:val="28"/>
          <w:szCs w:val="28"/>
        </w:rPr>
        <w:t>, форм;</w:t>
      </w:r>
    </w:p>
    <w:p w:rsidR="00274EF2" w:rsidRPr="00274EF2" w:rsidRDefault="002C2BDD" w:rsidP="002C2BDD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="00274EF2" w:rsidRPr="00274EF2">
        <w:rPr>
          <w:rFonts w:ascii="Times New Roman" w:eastAsia="Times New Roman" w:hAnsi="Times New Roman" w:cs="Times New Roman"/>
          <w:sz w:val="28"/>
          <w:szCs w:val="28"/>
        </w:rPr>
        <w:t>богащ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274EF2" w:rsidRPr="00274EF2">
        <w:rPr>
          <w:rFonts w:ascii="Times New Roman" w:eastAsia="Times New Roman" w:hAnsi="Times New Roman" w:cs="Times New Roman"/>
          <w:sz w:val="28"/>
          <w:szCs w:val="28"/>
        </w:rPr>
        <w:t xml:space="preserve"> сенсорн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74EF2" w:rsidRPr="00274EF2">
        <w:rPr>
          <w:rFonts w:ascii="Times New Roman" w:eastAsia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74EF2" w:rsidRPr="00274EF2">
        <w:rPr>
          <w:rFonts w:ascii="Times New Roman" w:eastAsia="Times New Roman" w:hAnsi="Times New Roman" w:cs="Times New Roman"/>
          <w:sz w:val="28"/>
          <w:szCs w:val="28"/>
        </w:rPr>
        <w:t xml:space="preserve"> детей в процессе действия взрослого </w:t>
      </w:r>
      <w:r w:rsidR="001C282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окружающими предметами</w:t>
      </w:r>
      <w:r w:rsidR="00274EF2" w:rsidRPr="00274EF2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4B750D" w:rsidRPr="004B750D" w:rsidRDefault="005A4CB9" w:rsidP="005A4CB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5A4CB9">
        <w:rPr>
          <w:rFonts w:ascii="Times New Roman" w:hAnsi="Times New Roman" w:cs="Times New Roman"/>
          <w:sz w:val="28"/>
          <w:szCs w:val="28"/>
        </w:rPr>
        <w:t xml:space="preserve">Организация работы с детьми раннего возраста — одно из направлений развития современного детского сада, призванного собственными «мощностями» заполнить </w:t>
      </w:r>
      <w:r>
        <w:rPr>
          <w:rFonts w:ascii="Times New Roman" w:hAnsi="Times New Roman" w:cs="Times New Roman"/>
          <w:sz w:val="28"/>
          <w:szCs w:val="28"/>
        </w:rPr>
        <w:t>нишу</w:t>
      </w:r>
      <w:r w:rsidRPr="005A4CB9">
        <w:rPr>
          <w:rFonts w:ascii="Times New Roman" w:hAnsi="Times New Roman" w:cs="Times New Roman"/>
          <w:sz w:val="28"/>
          <w:szCs w:val="28"/>
        </w:rPr>
        <w:t xml:space="preserve"> в области оказания нас</w:t>
      </w:r>
      <w:r w:rsidR="00F848E5">
        <w:rPr>
          <w:rFonts w:ascii="Times New Roman" w:hAnsi="Times New Roman" w:cs="Times New Roman"/>
          <w:sz w:val="28"/>
          <w:szCs w:val="28"/>
        </w:rPr>
        <w:t>елению услуг по уходу за детьми,</w:t>
      </w:r>
      <w:r w:rsidRPr="005A4CB9">
        <w:rPr>
          <w:rFonts w:ascii="Times New Roman" w:hAnsi="Times New Roman" w:cs="Times New Roman"/>
          <w:sz w:val="28"/>
          <w:szCs w:val="28"/>
        </w:rPr>
        <w:t xml:space="preserve"> выдвигаемых временем, и осознанием насущных проблем детского населения </w:t>
      </w:r>
      <w:r>
        <w:rPr>
          <w:rFonts w:ascii="Times New Roman" w:hAnsi="Times New Roman" w:cs="Times New Roman"/>
          <w:sz w:val="28"/>
          <w:szCs w:val="28"/>
        </w:rPr>
        <w:t>и потребностями родителей.</w:t>
      </w:r>
      <w:r w:rsidR="00FE2E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750D" w:rsidRPr="004B750D" w:rsidSect="0030176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1E49"/>
    <w:multiLevelType w:val="multilevel"/>
    <w:tmpl w:val="F6E445F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4C4D6464"/>
    <w:multiLevelType w:val="multilevel"/>
    <w:tmpl w:val="4722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50D"/>
    <w:rsid w:val="001421CF"/>
    <w:rsid w:val="001C282B"/>
    <w:rsid w:val="00205031"/>
    <w:rsid w:val="00205F36"/>
    <w:rsid w:val="00274EF2"/>
    <w:rsid w:val="002C2BDD"/>
    <w:rsid w:val="00301768"/>
    <w:rsid w:val="003964EB"/>
    <w:rsid w:val="00413C22"/>
    <w:rsid w:val="004B750D"/>
    <w:rsid w:val="004C0EA0"/>
    <w:rsid w:val="005155E3"/>
    <w:rsid w:val="005A4CB9"/>
    <w:rsid w:val="00651BE3"/>
    <w:rsid w:val="006F08AE"/>
    <w:rsid w:val="007704F7"/>
    <w:rsid w:val="007B578D"/>
    <w:rsid w:val="007C3F5E"/>
    <w:rsid w:val="007D2E81"/>
    <w:rsid w:val="007F57D6"/>
    <w:rsid w:val="008421C0"/>
    <w:rsid w:val="00847F98"/>
    <w:rsid w:val="00854684"/>
    <w:rsid w:val="008A403F"/>
    <w:rsid w:val="00A35713"/>
    <w:rsid w:val="00AF5995"/>
    <w:rsid w:val="00B01BF8"/>
    <w:rsid w:val="00B02822"/>
    <w:rsid w:val="00B34C8D"/>
    <w:rsid w:val="00C07265"/>
    <w:rsid w:val="00C96F93"/>
    <w:rsid w:val="00CB0D92"/>
    <w:rsid w:val="00DE50A0"/>
    <w:rsid w:val="00E91E95"/>
    <w:rsid w:val="00F848E5"/>
    <w:rsid w:val="00F956E4"/>
    <w:rsid w:val="00FE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2019-10-22T09:11:00Z</cp:lastPrinted>
  <dcterms:created xsi:type="dcterms:W3CDTF">2019-10-22T06:29:00Z</dcterms:created>
  <dcterms:modified xsi:type="dcterms:W3CDTF">2019-10-22T09:11:00Z</dcterms:modified>
</cp:coreProperties>
</file>