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127"/>
        <w:tblW w:w="9849" w:type="dxa"/>
        <w:tblLook w:val="04A0"/>
      </w:tblPr>
      <w:tblGrid>
        <w:gridCol w:w="4644"/>
        <w:gridCol w:w="5205"/>
      </w:tblGrid>
      <w:tr w:rsidR="00A139C4" w:rsidRPr="00365A46" w:rsidTr="00157FF2">
        <w:tc>
          <w:tcPr>
            <w:tcW w:w="4644" w:type="dxa"/>
          </w:tcPr>
          <w:p w:rsidR="00A139C4" w:rsidRPr="00365A46" w:rsidRDefault="00A139C4" w:rsidP="00157FF2">
            <w:pPr>
              <w:spacing w:after="0"/>
              <w:jc w:val="center"/>
              <w:rPr>
                <w:sz w:val="20"/>
              </w:rPr>
            </w:pPr>
            <w:r w:rsidRPr="00674743">
              <w:rPr>
                <w:sz w:val="18"/>
                <w:szCs w:val="18"/>
              </w:rPr>
              <w:object w:dxaOrig="1138" w:dyaOrig="1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46.35pt" o:ole="">
                  <v:imagedata r:id="rId8" o:title=""/>
                </v:shape>
                <o:OLEObject Type="Embed" ProgID="Word.Picture.8" ShapeID="_x0000_i1025" DrawAspect="Content" ObjectID="_1651934042" r:id="rId9"/>
              </w:object>
            </w:r>
          </w:p>
          <w:p w:rsidR="00A139C4" w:rsidRPr="00674743" w:rsidRDefault="00A139C4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A139C4" w:rsidRDefault="00A139C4" w:rsidP="00A139C4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ДЕПАРТАМЕНТ ОБЩЕСТВЕННЫХ</w:t>
            </w:r>
          </w:p>
          <w:p w:rsidR="00A139C4" w:rsidRPr="00674743" w:rsidRDefault="00A139C4" w:rsidP="00A139C4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И ВНЕШНИХ СВЯЗЕЙ</w:t>
            </w:r>
          </w:p>
          <w:p w:rsidR="00A139C4" w:rsidRPr="00674743" w:rsidRDefault="00A139C4" w:rsidP="00A139C4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ХАНТЫ-МАНСИЙСКОГО</w:t>
            </w:r>
          </w:p>
          <w:p w:rsidR="00A139C4" w:rsidRPr="00C921D3" w:rsidRDefault="00A139C4" w:rsidP="00A139C4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АВТОНОМНОГО ОКРУГА </w:t>
            </w:r>
            <w:r>
              <w:rPr>
                <w:b/>
                <w:sz w:val="18"/>
                <w:szCs w:val="18"/>
              </w:rPr>
              <w:t>–</w:t>
            </w:r>
            <w:r w:rsidRPr="00674743">
              <w:rPr>
                <w:b/>
                <w:sz w:val="18"/>
                <w:szCs w:val="18"/>
              </w:rPr>
              <w:t xml:space="preserve"> ЮГРЫ</w:t>
            </w:r>
          </w:p>
          <w:p w:rsidR="00A139C4" w:rsidRPr="00C921D3" w:rsidRDefault="00A139C4" w:rsidP="00A139C4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ул. Комсомольская, дом 31, г. Ханты-Мансийск,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Ханты-Мансийский автономный округ – Югра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(Тюменская область), 628011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 xml:space="preserve">телефон: </w:t>
            </w:r>
            <w:r w:rsidR="003B7CD6">
              <w:rPr>
                <w:bCs/>
                <w:sz w:val="19"/>
                <w:szCs w:val="19"/>
              </w:rPr>
              <w:t>(3467) 36-01-50 (доб. 2706)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674743">
              <w:rPr>
                <w:bCs/>
                <w:sz w:val="19"/>
                <w:szCs w:val="19"/>
                <w:lang w:val="en-US"/>
              </w:rPr>
              <w:t>E</w:t>
            </w:r>
            <w:r w:rsidRPr="00C921D3">
              <w:rPr>
                <w:bCs/>
                <w:sz w:val="19"/>
                <w:szCs w:val="19"/>
              </w:rPr>
              <w:t>-</w:t>
            </w:r>
            <w:r w:rsidRPr="00674743">
              <w:rPr>
                <w:bCs/>
                <w:sz w:val="19"/>
                <w:szCs w:val="19"/>
                <w:lang w:val="en-US"/>
              </w:rPr>
              <w:t>mail</w:t>
            </w:r>
            <w:r w:rsidRPr="00674743">
              <w:rPr>
                <w:bCs/>
                <w:sz w:val="19"/>
                <w:szCs w:val="19"/>
              </w:rPr>
              <w:t xml:space="preserve">: </w:t>
            </w:r>
            <w:r w:rsidRPr="00674743">
              <w:rPr>
                <w:bCs/>
                <w:sz w:val="19"/>
                <w:szCs w:val="19"/>
                <w:lang w:val="en-US"/>
              </w:rPr>
              <w:t>dos</w:t>
            </w:r>
            <w:r w:rsidRPr="00674743">
              <w:rPr>
                <w:bCs/>
                <w:sz w:val="19"/>
                <w:szCs w:val="19"/>
              </w:rPr>
              <w:t>@</w:t>
            </w:r>
            <w:r w:rsidRPr="00674743">
              <w:rPr>
                <w:bCs/>
                <w:sz w:val="19"/>
                <w:szCs w:val="19"/>
                <w:lang w:val="en-US"/>
              </w:rPr>
              <w:t>admhmao</w:t>
            </w:r>
            <w:r w:rsidRPr="00674743">
              <w:rPr>
                <w:bCs/>
                <w:sz w:val="19"/>
                <w:szCs w:val="19"/>
              </w:rPr>
              <w:t>.</w:t>
            </w:r>
            <w:r w:rsidRPr="00674743">
              <w:rPr>
                <w:bCs/>
                <w:sz w:val="19"/>
                <w:szCs w:val="19"/>
                <w:lang w:val="en-US"/>
              </w:rPr>
              <w:t>ru</w:t>
            </w: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A139C4" w:rsidRPr="00365A46" w:rsidRDefault="00A139C4" w:rsidP="00157FF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05" w:type="dxa"/>
          </w:tcPr>
          <w:p w:rsidR="00A139C4" w:rsidRPr="00A139C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A139C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A139C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75F4" w:rsidRDefault="00DA75F4" w:rsidP="00DA75F4">
            <w:pPr>
              <w:tabs>
                <w:tab w:val="left" w:pos="540"/>
              </w:tabs>
              <w:spacing w:before="0" w:after="0"/>
              <w:jc w:val="right"/>
              <w:rPr>
                <w:sz w:val="28"/>
                <w:szCs w:val="28"/>
              </w:rPr>
            </w:pPr>
          </w:p>
          <w:p w:rsidR="001107DD" w:rsidRDefault="000133F2" w:rsidP="001107DD">
            <w:pPr>
              <w:spacing w:before="0" w:after="0"/>
              <w:ind w:left="-108"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Главам городских округов и муниципальных районов</w:t>
            </w:r>
          </w:p>
          <w:p w:rsidR="000133F2" w:rsidRDefault="000133F2" w:rsidP="001107DD">
            <w:pPr>
              <w:spacing w:before="0" w:after="0"/>
              <w:ind w:left="-108"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Ханты-Мансийского автономного </w:t>
            </w:r>
          </w:p>
          <w:p w:rsidR="000133F2" w:rsidRPr="001107DD" w:rsidRDefault="000133F2" w:rsidP="001107DD">
            <w:pPr>
              <w:spacing w:before="0" w:after="0"/>
              <w:ind w:left="-108"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</w:t>
            </w:r>
            <w:r>
              <w:rPr>
                <w:bCs/>
                <w:sz w:val="28"/>
                <w:szCs w:val="28"/>
              </w:rPr>
              <w:sym w:font="Symbol" w:char="F02D"/>
            </w:r>
            <w:r>
              <w:rPr>
                <w:bCs/>
                <w:sz w:val="28"/>
                <w:szCs w:val="28"/>
              </w:rPr>
              <w:t xml:space="preserve"> Югры</w:t>
            </w:r>
          </w:p>
          <w:p w:rsidR="000445C5" w:rsidRDefault="000445C5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A139C4" w:rsidRDefault="000133F2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списку рассылки)</w:t>
            </w:r>
          </w:p>
          <w:p w:rsidR="00A139C4" w:rsidRPr="00A139C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ED5983" w:rsidRDefault="00A139C4" w:rsidP="00157FF2">
            <w:pPr>
              <w:pStyle w:val="ConsPlusTitle"/>
              <w:jc w:val="right"/>
              <w:rPr>
                <w:b w:val="0"/>
              </w:rPr>
            </w:pPr>
          </w:p>
          <w:p w:rsidR="00A139C4" w:rsidRPr="00ED5983" w:rsidRDefault="00A139C4" w:rsidP="00157FF2">
            <w:pPr>
              <w:pStyle w:val="ConsPlusTitle"/>
              <w:jc w:val="center"/>
            </w:pPr>
          </w:p>
        </w:tc>
      </w:tr>
    </w:tbl>
    <w:p w:rsidR="008F590D" w:rsidRPr="008F590D" w:rsidRDefault="008F590D" w:rsidP="008F590D">
      <w:pPr>
        <w:tabs>
          <w:tab w:val="left" w:pos="-360"/>
        </w:tabs>
        <w:spacing w:before="0" w:after="0" w:line="276" w:lineRule="auto"/>
        <w:ind w:firstLine="0"/>
        <w:rPr>
          <w:color w:val="auto"/>
          <w:sz w:val="24"/>
          <w:szCs w:val="24"/>
        </w:rPr>
      </w:pPr>
    </w:p>
    <w:p w:rsidR="00BE1CB1" w:rsidRDefault="00BE1CB1" w:rsidP="0069018B">
      <w:pPr>
        <w:tabs>
          <w:tab w:val="left" w:pos="-360"/>
        </w:tabs>
        <w:spacing w:before="0" w:after="0" w:line="276" w:lineRule="auto"/>
        <w:ind w:firstLine="0"/>
        <w:jc w:val="center"/>
        <w:rPr>
          <w:color w:val="auto"/>
          <w:sz w:val="28"/>
          <w:szCs w:val="28"/>
        </w:rPr>
      </w:pPr>
    </w:p>
    <w:p w:rsidR="00E26BDF" w:rsidRDefault="00E26BDF" w:rsidP="00FD2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Год памяти и славы, посвященный </w:t>
      </w:r>
      <w:r w:rsidR="000133F2">
        <w:rPr>
          <w:sz w:val="28"/>
          <w:szCs w:val="28"/>
        </w:rPr>
        <w:t>75-лети</w:t>
      </w:r>
      <w:r>
        <w:rPr>
          <w:sz w:val="28"/>
          <w:szCs w:val="28"/>
        </w:rPr>
        <w:t>ю</w:t>
      </w:r>
      <w:r w:rsidR="000133F2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 xml:space="preserve">, </w:t>
      </w:r>
      <w:r w:rsidR="000133F2">
        <w:rPr>
          <w:sz w:val="28"/>
          <w:szCs w:val="28"/>
        </w:rPr>
        <w:t xml:space="preserve">в Ханты-Мансийском автономном округе </w:t>
      </w:r>
      <w:r w:rsidR="000133F2">
        <w:rPr>
          <w:sz w:val="28"/>
          <w:szCs w:val="28"/>
        </w:rPr>
        <w:sym w:font="Symbol" w:char="002D"/>
      </w:r>
      <w:r w:rsidR="000133F2">
        <w:rPr>
          <w:sz w:val="28"/>
          <w:szCs w:val="28"/>
        </w:rPr>
        <w:t xml:space="preserve"> Югре реализуется междунар</w:t>
      </w:r>
      <w:r w:rsidR="007A2F5D">
        <w:rPr>
          <w:sz w:val="28"/>
          <w:szCs w:val="28"/>
        </w:rPr>
        <w:t xml:space="preserve">одный проект «Север для Победы» при поддержке Министерства иностранных дел Российской Федерации, </w:t>
      </w:r>
      <w:proofErr w:type="spellStart"/>
      <w:r w:rsidR="007A2F5D">
        <w:rPr>
          <w:sz w:val="28"/>
          <w:szCs w:val="28"/>
        </w:rPr>
        <w:t>Россотрудничества</w:t>
      </w:r>
      <w:proofErr w:type="spellEnd"/>
      <w:r w:rsidR="007A2F5D">
        <w:rPr>
          <w:sz w:val="28"/>
          <w:szCs w:val="28"/>
        </w:rPr>
        <w:t>.</w:t>
      </w:r>
    </w:p>
    <w:p w:rsidR="000133F2" w:rsidRDefault="00E26BDF" w:rsidP="00FD2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Цель проекта </w:t>
      </w:r>
      <w:r w:rsidR="000133F2">
        <w:rPr>
          <w:sz w:val="28"/>
          <w:szCs w:val="28"/>
        </w:rPr>
        <w:sym w:font="Symbol" w:char="002D"/>
      </w:r>
      <w:r w:rsidR="000133F2">
        <w:rPr>
          <w:sz w:val="28"/>
          <w:szCs w:val="28"/>
        </w:rPr>
        <w:t xml:space="preserve"> сохранение и распространение</w:t>
      </w:r>
      <w:r w:rsidR="000133F2" w:rsidRPr="00705961">
        <w:rPr>
          <w:sz w:val="28"/>
          <w:szCs w:val="28"/>
        </w:rPr>
        <w:t xml:space="preserve"> исторической правды о Второй миров</w:t>
      </w:r>
      <w:r w:rsidR="000133F2">
        <w:rPr>
          <w:sz w:val="28"/>
          <w:szCs w:val="28"/>
        </w:rPr>
        <w:t xml:space="preserve">ой войне, </w:t>
      </w:r>
      <w:r w:rsidR="000133F2" w:rsidRPr="00705961">
        <w:rPr>
          <w:sz w:val="28"/>
          <w:szCs w:val="28"/>
        </w:rPr>
        <w:t>развити</w:t>
      </w:r>
      <w:r w:rsidR="000133F2">
        <w:rPr>
          <w:sz w:val="28"/>
          <w:szCs w:val="28"/>
        </w:rPr>
        <w:t>е</w:t>
      </w:r>
      <w:r w:rsidR="000133F2" w:rsidRPr="00705961">
        <w:rPr>
          <w:sz w:val="28"/>
          <w:szCs w:val="28"/>
        </w:rPr>
        <w:t xml:space="preserve"> международного гуманитарного сотрудничества</w:t>
      </w:r>
      <w:r w:rsidR="000133F2">
        <w:rPr>
          <w:sz w:val="28"/>
          <w:szCs w:val="28"/>
        </w:rPr>
        <w:t xml:space="preserve">. </w:t>
      </w:r>
    </w:p>
    <w:p w:rsidR="000133F2" w:rsidRDefault="000133F2" w:rsidP="00FD2035">
      <w:pPr>
        <w:spacing w:after="0"/>
        <w:rPr>
          <w:sz w:val="28"/>
          <w:szCs w:val="28"/>
        </w:rPr>
      </w:pPr>
      <w:r w:rsidRPr="00C245C0">
        <w:rPr>
          <w:sz w:val="28"/>
          <w:szCs w:val="28"/>
        </w:rPr>
        <w:t>3 сентября</w:t>
      </w:r>
      <w:r w:rsidR="00F50245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,</w:t>
      </w:r>
      <w:r w:rsidRPr="00C245C0">
        <w:rPr>
          <w:sz w:val="28"/>
          <w:szCs w:val="28"/>
        </w:rPr>
        <w:t xml:space="preserve"> в Д</w:t>
      </w:r>
      <w:r>
        <w:rPr>
          <w:sz w:val="28"/>
          <w:szCs w:val="28"/>
        </w:rPr>
        <w:t>ень</w:t>
      </w:r>
      <w:r w:rsidRPr="00C245C0">
        <w:rPr>
          <w:sz w:val="28"/>
          <w:szCs w:val="28"/>
        </w:rPr>
        <w:t xml:space="preserve"> окончания Второй мировой войны</w:t>
      </w:r>
      <w:r>
        <w:rPr>
          <w:sz w:val="28"/>
          <w:szCs w:val="28"/>
        </w:rPr>
        <w:t xml:space="preserve">, проект стартует с  онлайн-площадки </w:t>
      </w:r>
      <w:r>
        <w:rPr>
          <w:sz w:val="28"/>
          <w:szCs w:val="28"/>
        </w:rPr>
        <w:sym w:font="Symbol" w:char="F02D"/>
      </w:r>
      <w:r w:rsidRPr="0070596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 «Север для Победы + Каждый для Победы» (</w:t>
      </w:r>
      <w:r w:rsidRPr="00724A56">
        <w:rPr>
          <w:sz w:val="28"/>
          <w:szCs w:val="28"/>
          <w:lang w:val="en-US"/>
        </w:rPr>
        <w:t>www</w:t>
      </w:r>
      <w:r w:rsidRPr="00724A56">
        <w:rPr>
          <w:sz w:val="28"/>
          <w:szCs w:val="28"/>
        </w:rPr>
        <w:t>.</w:t>
      </w:r>
      <w:r w:rsidRPr="00724A56">
        <w:rPr>
          <w:sz w:val="28"/>
          <w:szCs w:val="28"/>
          <w:lang w:val="en-US"/>
        </w:rPr>
        <w:t>pobeda</w:t>
      </w:r>
      <w:r w:rsidRPr="00724A56">
        <w:rPr>
          <w:sz w:val="28"/>
          <w:szCs w:val="28"/>
        </w:rPr>
        <w:t>-</w:t>
      </w:r>
      <w:r w:rsidRPr="00724A56">
        <w:rPr>
          <w:sz w:val="28"/>
          <w:szCs w:val="28"/>
          <w:lang w:val="en-US"/>
        </w:rPr>
        <w:t>mir</w:t>
      </w:r>
      <w:r w:rsidRPr="00724A56">
        <w:rPr>
          <w:sz w:val="28"/>
          <w:szCs w:val="28"/>
        </w:rPr>
        <w:t>.</w:t>
      </w:r>
      <w:r w:rsidRPr="00724A5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который</w:t>
      </w:r>
      <w:r w:rsidRPr="00705961">
        <w:rPr>
          <w:sz w:val="28"/>
          <w:szCs w:val="28"/>
        </w:rPr>
        <w:t xml:space="preserve"> </w:t>
      </w:r>
      <w:r w:rsidRPr="00C245C0">
        <w:rPr>
          <w:sz w:val="28"/>
          <w:szCs w:val="28"/>
        </w:rPr>
        <w:t>представит</w:t>
      </w:r>
      <w:r>
        <w:rPr>
          <w:sz w:val="28"/>
          <w:szCs w:val="28"/>
        </w:rPr>
        <w:t xml:space="preserve"> мировому сообществу малоизвестные страницы истории, связанные с вкладом Югорского севера, наших земляков и соотечественников, а также регионов зарубежных государств в Великую Победу. Информация об </w:t>
      </w:r>
      <w:proofErr w:type="spellStart"/>
      <w:r>
        <w:rPr>
          <w:sz w:val="28"/>
          <w:szCs w:val="28"/>
        </w:rPr>
        <w:t>онлайн-площадке</w:t>
      </w:r>
      <w:proofErr w:type="spellEnd"/>
      <w:r>
        <w:rPr>
          <w:sz w:val="28"/>
          <w:szCs w:val="28"/>
        </w:rPr>
        <w:t xml:space="preserve"> прилагается</w:t>
      </w:r>
      <w:r w:rsidR="0091131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0133F2" w:rsidRDefault="000133F2" w:rsidP="00FD2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этой </w:t>
      </w:r>
      <w:r w:rsidR="00E26BDF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просим оказать содействие в </w:t>
      </w:r>
      <w:r w:rsidR="00107B35">
        <w:rPr>
          <w:sz w:val="28"/>
          <w:szCs w:val="28"/>
        </w:rPr>
        <w:t>наполнени</w:t>
      </w:r>
      <w:r w:rsidR="00FD2035">
        <w:rPr>
          <w:sz w:val="28"/>
          <w:szCs w:val="28"/>
        </w:rPr>
        <w:t>и и продвижении</w:t>
      </w:r>
      <w:r w:rsidR="00107B35">
        <w:rPr>
          <w:sz w:val="28"/>
          <w:szCs w:val="28"/>
        </w:rPr>
        <w:t xml:space="preserve"> портала </w:t>
      </w:r>
      <w:hyperlink r:id="rId10" w:history="1">
        <w:r>
          <w:rPr>
            <w:rStyle w:val="a6"/>
            <w:sz w:val="28"/>
            <w:szCs w:val="28"/>
          </w:rPr>
          <w:t>www.pobeda-mir.ru</w:t>
        </w:r>
      </w:hyperlink>
      <w:r>
        <w:rPr>
          <w:sz w:val="28"/>
          <w:szCs w:val="28"/>
        </w:rPr>
        <w:t>, в том числе:</w:t>
      </w:r>
    </w:p>
    <w:p w:rsidR="00107B35" w:rsidRDefault="00E96E44" w:rsidP="00FD2035">
      <w:pPr>
        <w:spacing w:after="0"/>
        <w:rPr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предоставить материалы</w:t>
      </w:r>
      <w:r w:rsidR="00107B35">
        <w:rPr>
          <w:rFonts w:cs="Times New Roman CYR"/>
          <w:bCs/>
          <w:sz w:val="28"/>
          <w:szCs w:val="28"/>
        </w:rPr>
        <w:t>,</w:t>
      </w:r>
      <w:r>
        <w:rPr>
          <w:rFonts w:cs="Times New Roman CYR"/>
          <w:bCs/>
          <w:sz w:val="28"/>
          <w:szCs w:val="28"/>
        </w:rPr>
        <w:t xml:space="preserve"> </w:t>
      </w:r>
      <w:r w:rsidR="00107B35">
        <w:rPr>
          <w:rFonts w:cs="Times New Roman CYR"/>
          <w:bCs/>
          <w:sz w:val="28"/>
          <w:szCs w:val="28"/>
        </w:rPr>
        <w:t>по</w:t>
      </w:r>
      <w:r w:rsidR="00107B35" w:rsidRPr="0050472F">
        <w:rPr>
          <w:rFonts w:cs="Times New Roman CYR"/>
          <w:bCs/>
          <w:sz w:val="28"/>
          <w:szCs w:val="28"/>
        </w:rPr>
        <w:t>священн</w:t>
      </w:r>
      <w:r w:rsidR="00107B35">
        <w:rPr>
          <w:rFonts w:cs="Times New Roman CYR"/>
          <w:bCs/>
          <w:sz w:val="28"/>
          <w:szCs w:val="28"/>
        </w:rPr>
        <w:t>ые</w:t>
      </w:r>
      <w:r w:rsidR="00107B35" w:rsidRPr="0050472F">
        <w:rPr>
          <w:rFonts w:cs="Times New Roman CYR"/>
          <w:bCs/>
          <w:sz w:val="28"/>
          <w:szCs w:val="28"/>
        </w:rPr>
        <w:t xml:space="preserve"> военной тематике</w:t>
      </w:r>
      <w:r w:rsidR="00107B35">
        <w:rPr>
          <w:rFonts w:cs="Times New Roman CYR"/>
          <w:bCs/>
          <w:sz w:val="28"/>
          <w:szCs w:val="28"/>
        </w:rPr>
        <w:t xml:space="preserve">, </w:t>
      </w:r>
      <w:r>
        <w:rPr>
          <w:rFonts w:cs="Times New Roman CYR"/>
          <w:bCs/>
          <w:sz w:val="28"/>
          <w:szCs w:val="28"/>
        </w:rPr>
        <w:t>от городского округа, муниципального района</w:t>
      </w:r>
      <w:r w:rsidR="00911315">
        <w:rPr>
          <w:rFonts w:cs="Times New Roman CYR"/>
          <w:bCs/>
          <w:sz w:val="28"/>
          <w:szCs w:val="28"/>
        </w:rPr>
        <w:t xml:space="preserve"> согласно приложению 2 к настоящему письму</w:t>
      </w:r>
      <w:r w:rsidR="00FD2035">
        <w:rPr>
          <w:sz w:val="28"/>
          <w:szCs w:val="28"/>
        </w:rPr>
        <w:t>;</w:t>
      </w:r>
    </w:p>
    <w:p w:rsidR="00FD2035" w:rsidRDefault="00FD2035" w:rsidP="00107B35">
      <w:pPr>
        <w:spacing w:after="0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назначить ответственн</w:t>
      </w:r>
      <w:r w:rsidR="008B44EF">
        <w:rPr>
          <w:rFonts w:cs="Times New Roman CYR"/>
          <w:bCs/>
          <w:sz w:val="28"/>
          <w:szCs w:val="28"/>
        </w:rPr>
        <w:t>ых</w:t>
      </w:r>
      <w:r>
        <w:rPr>
          <w:rFonts w:cs="Times New Roman CYR"/>
          <w:bCs/>
          <w:sz w:val="28"/>
          <w:szCs w:val="28"/>
        </w:rPr>
        <w:t xml:space="preserve"> за предоставление материалов</w:t>
      </w:r>
      <w:r w:rsidR="00E26BDF">
        <w:rPr>
          <w:rFonts w:cs="Times New Roman CYR"/>
          <w:bCs/>
          <w:sz w:val="28"/>
          <w:szCs w:val="28"/>
        </w:rPr>
        <w:t xml:space="preserve"> от городского округа, муниципального района;</w:t>
      </w:r>
      <w:r>
        <w:rPr>
          <w:rFonts w:cs="Times New Roman CYR"/>
          <w:bCs/>
          <w:sz w:val="28"/>
          <w:szCs w:val="28"/>
        </w:rPr>
        <w:t xml:space="preserve"> контактные данные ответственн</w:t>
      </w:r>
      <w:r w:rsidR="008B44EF">
        <w:rPr>
          <w:rFonts w:cs="Times New Roman CYR"/>
          <w:bCs/>
          <w:sz w:val="28"/>
          <w:szCs w:val="28"/>
        </w:rPr>
        <w:t>ых</w:t>
      </w:r>
      <w:r>
        <w:rPr>
          <w:rFonts w:cs="Times New Roman CYR"/>
          <w:bCs/>
          <w:sz w:val="28"/>
          <w:szCs w:val="28"/>
        </w:rPr>
        <w:t xml:space="preserve"> лиц направить в Департамент общественных и внешних связей </w:t>
      </w:r>
      <w:r w:rsidR="00F50245">
        <w:rPr>
          <w:rFonts w:cs="Times New Roman CYR"/>
          <w:bCs/>
          <w:sz w:val="28"/>
          <w:szCs w:val="28"/>
        </w:rPr>
        <w:t>автономного округа</w:t>
      </w:r>
      <w:r>
        <w:rPr>
          <w:rFonts w:cs="Times New Roman CYR"/>
          <w:bCs/>
          <w:sz w:val="28"/>
          <w:szCs w:val="28"/>
        </w:rPr>
        <w:t xml:space="preserve"> для дальнейшего взаимодействия в рабочем порядке;</w:t>
      </w:r>
    </w:p>
    <w:p w:rsidR="000133F2" w:rsidRDefault="00FD2035" w:rsidP="000133F2">
      <w:pPr>
        <w:spacing w:after="0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разместить на сайте городского округа, муниципального района ссылку на </w:t>
      </w:r>
      <w:r>
        <w:rPr>
          <w:sz w:val="28"/>
          <w:szCs w:val="28"/>
        </w:rPr>
        <w:t xml:space="preserve">портал </w:t>
      </w:r>
      <w:hyperlink r:id="rId11" w:history="1">
        <w:r>
          <w:rPr>
            <w:rStyle w:val="a6"/>
            <w:sz w:val="28"/>
            <w:szCs w:val="28"/>
          </w:rPr>
          <w:t>www.pobeda-mir.ru</w:t>
        </w:r>
      </w:hyperlink>
      <w:r w:rsidR="000133F2" w:rsidRPr="0050472F">
        <w:rPr>
          <w:rFonts w:cs="Times New Roman CYR"/>
          <w:bCs/>
          <w:sz w:val="28"/>
          <w:szCs w:val="28"/>
        </w:rPr>
        <w:t xml:space="preserve">; </w:t>
      </w:r>
    </w:p>
    <w:p w:rsidR="00E26BDF" w:rsidRPr="0050472F" w:rsidRDefault="00E26BDF" w:rsidP="000133F2">
      <w:pPr>
        <w:spacing w:after="0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обеспечить участие представителей городского округа, муниципального района в интерактивных акциях, планируемых </w:t>
      </w:r>
      <w:r w:rsidR="00F50245">
        <w:rPr>
          <w:rFonts w:cs="Times New Roman CYR"/>
          <w:bCs/>
          <w:sz w:val="28"/>
          <w:szCs w:val="28"/>
        </w:rPr>
        <w:br/>
      </w:r>
      <w:r>
        <w:rPr>
          <w:rFonts w:cs="Times New Roman CYR"/>
          <w:bCs/>
          <w:sz w:val="28"/>
          <w:szCs w:val="28"/>
        </w:rPr>
        <w:t>к проведению на портале;</w:t>
      </w:r>
    </w:p>
    <w:p w:rsidR="000133F2" w:rsidRDefault="00FD2035" w:rsidP="000133F2">
      <w:pPr>
        <w:spacing w:after="0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проинформировать население городского округа, муниципального района о </w:t>
      </w:r>
      <w:r>
        <w:rPr>
          <w:sz w:val="28"/>
          <w:szCs w:val="28"/>
        </w:rPr>
        <w:t>проекте «Север для Победы» посредством муниципальных СМИ</w:t>
      </w:r>
      <w:r w:rsidR="000133F2" w:rsidRPr="0050472F">
        <w:rPr>
          <w:rFonts w:cs="Times New Roman CYR"/>
          <w:bCs/>
          <w:sz w:val="28"/>
          <w:szCs w:val="28"/>
        </w:rPr>
        <w:t>.</w:t>
      </w:r>
    </w:p>
    <w:p w:rsidR="00E26BDF" w:rsidRDefault="00E26BDF" w:rsidP="000133F2">
      <w:pPr>
        <w:spacing w:after="0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Контактные лица в Департаменте общественных и внешних связей Югры</w:t>
      </w:r>
      <w:r w:rsidR="003C5D5F">
        <w:rPr>
          <w:rFonts w:cs="Times New Roman CYR"/>
          <w:bCs/>
          <w:sz w:val="28"/>
          <w:szCs w:val="28"/>
        </w:rPr>
        <w:t>:</w:t>
      </w:r>
      <w:r w:rsidR="00284C33">
        <w:rPr>
          <w:rFonts w:cs="Times New Roman CYR"/>
          <w:bCs/>
          <w:sz w:val="28"/>
          <w:szCs w:val="28"/>
        </w:rPr>
        <w:t xml:space="preserve"> </w:t>
      </w:r>
      <w:r w:rsidR="003C5D5F">
        <w:rPr>
          <w:rFonts w:cs="Times New Roman CYR"/>
          <w:bCs/>
          <w:sz w:val="28"/>
          <w:szCs w:val="28"/>
        </w:rPr>
        <w:t xml:space="preserve">Устинова Ольга Ивановна, консультант отдела по сотрудничеству </w:t>
      </w:r>
      <w:r w:rsidR="00F50245">
        <w:rPr>
          <w:rFonts w:cs="Times New Roman CYR"/>
          <w:bCs/>
          <w:sz w:val="28"/>
          <w:szCs w:val="28"/>
        </w:rPr>
        <w:br/>
      </w:r>
      <w:r w:rsidR="003C5D5F">
        <w:rPr>
          <w:rFonts w:cs="Times New Roman CYR"/>
          <w:bCs/>
          <w:sz w:val="28"/>
          <w:szCs w:val="28"/>
        </w:rPr>
        <w:t>с регионами России и странами СНГ, тел. (3467) 360-150 (доб. 2749),</w:t>
      </w:r>
      <w:r w:rsidR="003C5D5F" w:rsidRPr="003C5D5F">
        <w:rPr>
          <w:rFonts w:cs="Times New Roman CYR"/>
          <w:bCs/>
          <w:sz w:val="28"/>
          <w:szCs w:val="28"/>
        </w:rPr>
        <w:t xml:space="preserve"> </w:t>
      </w:r>
      <w:r w:rsidR="00F50245">
        <w:rPr>
          <w:rFonts w:cs="Times New Roman CYR"/>
          <w:bCs/>
          <w:sz w:val="28"/>
          <w:szCs w:val="28"/>
        </w:rPr>
        <w:br/>
      </w:r>
      <w:r w:rsidR="003C5D5F">
        <w:rPr>
          <w:rFonts w:cs="Times New Roman CYR"/>
          <w:bCs/>
          <w:sz w:val="28"/>
          <w:szCs w:val="28"/>
          <w:lang w:val="en-US"/>
        </w:rPr>
        <w:t>e</w:t>
      </w:r>
      <w:r w:rsidR="003C5D5F" w:rsidRPr="003C5D5F">
        <w:rPr>
          <w:rFonts w:cs="Times New Roman CYR"/>
          <w:bCs/>
          <w:sz w:val="28"/>
          <w:szCs w:val="28"/>
        </w:rPr>
        <w:t>-</w:t>
      </w:r>
      <w:r w:rsidR="003C5D5F">
        <w:rPr>
          <w:rFonts w:cs="Times New Roman CYR"/>
          <w:bCs/>
          <w:sz w:val="28"/>
          <w:szCs w:val="28"/>
          <w:lang w:val="en-US"/>
        </w:rPr>
        <w:t>mail</w:t>
      </w:r>
      <w:r w:rsidR="003C5D5F" w:rsidRPr="003C5D5F">
        <w:rPr>
          <w:rFonts w:cs="Times New Roman CYR"/>
          <w:bCs/>
          <w:sz w:val="28"/>
          <w:szCs w:val="28"/>
        </w:rPr>
        <w:t xml:space="preserve">: </w:t>
      </w:r>
      <w:r w:rsidR="003C5D5F">
        <w:rPr>
          <w:rFonts w:cs="Times New Roman CYR"/>
          <w:bCs/>
          <w:sz w:val="28"/>
          <w:szCs w:val="28"/>
          <w:lang w:val="en-US"/>
        </w:rPr>
        <w:t>UstinovaOI</w:t>
      </w:r>
      <w:r w:rsidR="003C5D5F" w:rsidRPr="003C5D5F">
        <w:rPr>
          <w:rFonts w:cs="Times New Roman CYR"/>
          <w:bCs/>
          <w:sz w:val="28"/>
          <w:szCs w:val="28"/>
        </w:rPr>
        <w:t>@</w:t>
      </w:r>
      <w:r w:rsidR="003C5D5F">
        <w:rPr>
          <w:rFonts w:cs="Times New Roman CYR"/>
          <w:bCs/>
          <w:sz w:val="28"/>
          <w:szCs w:val="28"/>
          <w:lang w:val="en-US"/>
        </w:rPr>
        <w:t>admhmao</w:t>
      </w:r>
      <w:r w:rsidR="003C5D5F" w:rsidRPr="003C5D5F">
        <w:rPr>
          <w:rFonts w:cs="Times New Roman CYR"/>
          <w:bCs/>
          <w:sz w:val="28"/>
          <w:szCs w:val="28"/>
        </w:rPr>
        <w:t>.</w:t>
      </w:r>
      <w:r w:rsidR="003C5D5F">
        <w:rPr>
          <w:rFonts w:cs="Times New Roman CYR"/>
          <w:bCs/>
          <w:sz w:val="28"/>
          <w:szCs w:val="28"/>
          <w:lang w:val="en-US"/>
        </w:rPr>
        <w:t>ru</w:t>
      </w:r>
      <w:r w:rsidR="00284C33">
        <w:rPr>
          <w:rFonts w:cs="Times New Roman CYR"/>
          <w:bCs/>
          <w:sz w:val="28"/>
          <w:szCs w:val="28"/>
        </w:rPr>
        <w:t>;</w:t>
      </w:r>
      <w:r w:rsidR="003C5D5F" w:rsidRPr="003C5D5F">
        <w:rPr>
          <w:rFonts w:cs="Times New Roman CYR"/>
          <w:bCs/>
          <w:sz w:val="28"/>
          <w:szCs w:val="28"/>
        </w:rPr>
        <w:t xml:space="preserve"> </w:t>
      </w:r>
      <w:r w:rsidR="003C5D5F">
        <w:rPr>
          <w:rFonts w:cs="Times New Roman CYR"/>
          <w:bCs/>
          <w:sz w:val="28"/>
          <w:szCs w:val="28"/>
        </w:rPr>
        <w:t xml:space="preserve">Соловьёва Ольга Викторовна, консультант отдела международного сотрудничества, тел. (3467) 360-150 (доб. 2745), </w:t>
      </w:r>
      <w:r w:rsidR="003C5D5F">
        <w:rPr>
          <w:rFonts w:cs="Times New Roman CYR"/>
          <w:bCs/>
          <w:sz w:val="28"/>
          <w:szCs w:val="28"/>
          <w:lang w:val="en-US"/>
        </w:rPr>
        <w:t>e</w:t>
      </w:r>
      <w:r w:rsidR="003C5D5F" w:rsidRPr="00284C33">
        <w:rPr>
          <w:rFonts w:cs="Times New Roman CYR"/>
          <w:bCs/>
          <w:sz w:val="28"/>
          <w:szCs w:val="28"/>
        </w:rPr>
        <w:t>-</w:t>
      </w:r>
      <w:r w:rsidR="003C5D5F">
        <w:rPr>
          <w:rFonts w:cs="Times New Roman CYR"/>
          <w:bCs/>
          <w:sz w:val="28"/>
          <w:szCs w:val="28"/>
          <w:lang w:val="en-US"/>
        </w:rPr>
        <w:t>mail</w:t>
      </w:r>
      <w:r w:rsidR="003C5D5F" w:rsidRPr="00284C33">
        <w:rPr>
          <w:rFonts w:cs="Times New Roman CYR"/>
          <w:bCs/>
          <w:sz w:val="28"/>
          <w:szCs w:val="28"/>
        </w:rPr>
        <w:t xml:space="preserve">: </w:t>
      </w:r>
      <w:hyperlink r:id="rId12" w:history="1">
        <w:r w:rsidR="003C5D5F" w:rsidRPr="003C5D5F">
          <w:rPr>
            <w:rFonts w:cs="Times New Roman CYR"/>
            <w:bCs/>
            <w:sz w:val="28"/>
            <w:szCs w:val="28"/>
          </w:rPr>
          <w:t>SolovievaOV@admhmao.ru</w:t>
        </w:r>
      </w:hyperlink>
      <w:r w:rsidR="00284C33">
        <w:rPr>
          <w:rFonts w:cs="Times New Roman CYR"/>
          <w:bCs/>
          <w:sz w:val="28"/>
          <w:szCs w:val="28"/>
        </w:rPr>
        <w:t>.</w:t>
      </w:r>
    </w:p>
    <w:p w:rsidR="000133F2" w:rsidRPr="003C5D5F" w:rsidRDefault="00FD2035" w:rsidP="000133F2">
      <w:pPr>
        <w:spacing w:after="0"/>
        <w:rPr>
          <w:rFonts w:cs="Times New Roman CYR"/>
          <w:bCs/>
          <w:sz w:val="28"/>
          <w:szCs w:val="28"/>
        </w:rPr>
      </w:pPr>
      <w:r w:rsidRPr="003C5D5F">
        <w:rPr>
          <w:rFonts w:cs="Times New Roman CYR"/>
          <w:bCs/>
          <w:sz w:val="28"/>
          <w:szCs w:val="28"/>
        </w:rPr>
        <w:t>Будем признательны за ответ до 1 июня 2020 года.</w:t>
      </w:r>
    </w:p>
    <w:p w:rsidR="00FD2035" w:rsidRDefault="00FD2035" w:rsidP="000133F2">
      <w:pPr>
        <w:spacing w:after="0"/>
      </w:pPr>
    </w:p>
    <w:p w:rsidR="00FD2035" w:rsidRPr="00E26BDF" w:rsidRDefault="00FD2035" w:rsidP="000133F2">
      <w:pPr>
        <w:spacing w:after="0"/>
        <w:rPr>
          <w:sz w:val="28"/>
          <w:szCs w:val="28"/>
        </w:rPr>
      </w:pPr>
      <w:r w:rsidRPr="00E26BDF">
        <w:rPr>
          <w:sz w:val="28"/>
          <w:szCs w:val="28"/>
        </w:rPr>
        <w:t xml:space="preserve">Приложение: на </w:t>
      </w:r>
      <w:r w:rsidR="008B44EF">
        <w:rPr>
          <w:sz w:val="28"/>
          <w:szCs w:val="28"/>
        </w:rPr>
        <w:t>4</w:t>
      </w:r>
      <w:r w:rsidRPr="00E26BDF">
        <w:rPr>
          <w:sz w:val="28"/>
          <w:szCs w:val="28"/>
        </w:rPr>
        <w:t xml:space="preserve"> л. в 1 экз.</w:t>
      </w:r>
    </w:p>
    <w:p w:rsidR="0018361A" w:rsidRDefault="00C7759A" w:rsidP="00BF4E50">
      <w:pPr>
        <w:spacing w:line="276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311D1" w:rsidRDefault="006311D1" w:rsidP="00B50F69">
      <w:pPr>
        <w:tabs>
          <w:tab w:val="left" w:pos="-360"/>
        </w:tabs>
        <w:spacing w:before="0" w:after="0" w:line="276" w:lineRule="auto"/>
        <w:ind w:firstLine="0"/>
        <w:rPr>
          <w:color w:val="auto"/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071"/>
        <w:gridCol w:w="3932"/>
        <w:gridCol w:w="2177"/>
      </w:tblGrid>
      <w:tr w:rsidR="00A139C4" w:rsidRPr="00927695" w:rsidTr="00157FF2">
        <w:trPr>
          <w:trHeight w:val="1443"/>
        </w:trPr>
        <w:tc>
          <w:tcPr>
            <w:tcW w:w="3071" w:type="dxa"/>
            <w:shd w:val="clear" w:color="auto" w:fill="auto"/>
          </w:tcPr>
          <w:p w:rsidR="00E63D56" w:rsidRPr="001E24A3" w:rsidRDefault="00DA0617" w:rsidP="00FD2317">
            <w:pPr>
              <w:spacing w:before="0" w:after="0"/>
              <w:ind w:firstLine="0"/>
              <w:rPr>
                <w:rFonts w:eastAsia="Calibri"/>
                <w:sz w:val="28"/>
                <w:szCs w:val="28"/>
              </w:rPr>
            </w:pPr>
            <w:bookmarkStart w:id="2" w:name="EdsBorder"/>
            <w:r w:rsidRPr="00DA0617">
              <w:rPr>
                <w:noProof/>
                <w:sz w:val="28"/>
                <w:szCs w:val="28"/>
              </w:rPr>
              <w:pict>
                <v:group id="Группа 4" o:spid="_x0000_s1026" style="position:absolute;left:0;text-align:left;margin-left:147.95pt;margin-top:.6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3bgN/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TwvZd0AAAAJAQAADwAAAGRycy9kb3ducmV2Lnht&#10;bEyPQUvDQBCF74L/YRnBm91ktcXGbEop6qkItoJ422anSWh2NmS3SfrvHb3o8eM93nyTrybXigH7&#10;0HjSkM4SEEiltw1VGj72L3ePIEI0ZE3rCTVcMMCquL7KTWb9SO847GIleIRCZjTUMXaZlKGs0Zkw&#10;8x0SZ0ffOxMZ+0ra3ow87lqpkmQhnWmIL9Smw02N5Wl3dhpeRzOu79PnYXs6bi5f+/nb5zZFrW9v&#10;pvUTiIhT/CvDjz6rQ8FOB38mG0SrQS3nS65yoEBwvvjlA/ODUiCLXP7/oPgG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DYt24DfwQAANMJ&#10;AAAOAAAAAAAAAAAAAAAAADwCAABkcnMvZTJvRG9jLnhtbFBLAQItABQABgAIAAAAIQBYYLMbugAA&#10;ACIBAAAZAAAAAAAAAAAAAAAAAOcGAABkcnMvX3JlbHMvZTJvRG9jLnhtbC5yZWxzUEsBAi0AFAAG&#10;AAgAAAAhAB08L2XdAAAACQEAAA8AAAAAAAAAAAAAAAAA2A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<v:imagedata r:id="rId13" o:title="gerb_okrug1"/>
                    <v:path arrowok="t"/>
                  </v:shape>
                </v:group>
              </w:pict>
            </w:r>
            <w:bookmarkEnd w:id="2"/>
            <w:r w:rsidR="00F9193F">
              <w:rPr>
                <w:noProof/>
                <w:sz w:val="28"/>
                <w:szCs w:val="28"/>
              </w:rPr>
              <w:t>И.о. директора Департамента</w:t>
            </w:r>
          </w:p>
          <w:p w:rsidR="00D967D7" w:rsidRPr="001E24A3" w:rsidRDefault="00D967D7" w:rsidP="00D967D7">
            <w:pPr>
              <w:spacing w:before="0" w:after="0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A139C4" w:rsidRPr="0047128A" w:rsidRDefault="00A139C4" w:rsidP="00A139C4">
            <w:pPr>
              <w:pStyle w:val="af4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47128A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139C4" w:rsidRPr="0047128A" w:rsidRDefault="00A139C4" w:rsidP="00A139C4">
            <w:pPr>
              <w:pStyle w:val="af4"/>
              <w:jc w:val="center"/>
              <w:rPr>
                <w:b/>
                <w:color w:val="D9D9D9"/>
                <w:sz w:val="20"/>
                <w:szCs w:val="20"/>
              </w:rPr>
            </w:pPr>
            <w:r w:rsidRPr="0047128A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139C4" w:rsidRPr="0047128A" w:rsidRDefault="00A139C4" w:rsidP="00A139C4">
            <w:pPr>
              <w:pStyle w:val="af4"/>
              <w:rPr>
                <w:rFonts w:ascii="Times New Roman" w:hAnsi="Times New Roman"/>
                <w:sz w:val="10"/>
                <w:szCs w:val="10"/>
              </w:rPr>
            </w:pPr>
            <w:r w:rsidRPr="0047128A">
              <w:rPr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3"/>
          </w:p>
        </w:tc>
        <w:tc>
          <w:tcPr>
            <w:tcW w:w="2177" w:type="dxa"/>
            <w:shd w:val="clear" w:color="auto" w:fill="auto"/>
          </w:tcPr>
          <w:p w:rsidR="00DA75F4" w:rsidRDefault="00FD2035" w:rsidP="00FD2317">
            <w:pPr>
              <w:spacing w:before="0"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М.В. Орлова</w:t>
            </w:r>
          </w:p>
          <w:p w:rsidR="00DA75F4" w:rsidRPr="0047128A" w:rsidRDefault="00DA75F4" w:rsidP="00F22849">
            <w:pPr>
              <w:spacing w:before="0" w:after="0"/>
              <w:ind w:right="-6" w:firstLine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94129D" w:rsidRDefault="0094129D" w:rsidP="00052E90">
      <w:pPr>
        <w:spacing w:before="0" w:after="0"/>
        <w:ind w:firstLine="0"/>
        <w:rPr>
          <w:sz w:val="20"/>
        </w:rPr>
      </w:pPr>
    </w:p>
    <w:p w:rsidR="00365B65" w:rsidRDefault="00365B65" w:rsidP="00E63D56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911315" w:rsidRDefault="00911315" w:rsidP="0069018B">
      <w:pPr>
        <w:spacing w:before="0" w:after="0"/>
        <w:ind w:firstLine="0"/>
        <w:rPr>
          <w:sz w:val="20"/>
        </w:rPr>
      </w:pPr>
    </w:p>
    <w:p w:rsidR="00FD2035" w:rsidRDefault="00FD2035" w:rsidP="0069018B">
      <w:pPr>
        <w:spacing w:before="0" w:after="0"/>
        <w:ind w:firstLine="0"/>
        <w:rPr>
          <w:sz w:val="20"/>
        </w:rPr>
      </w:pPr>
    </w:p>
    <w:p w:rsidR="00F217F1" w:rsidRDefault="00BF4E50" w:rsidP="0069018B">
      <w:pPr>
        <w:spacing w:before="0" w:after="0"/>
        <w:ind w:firstLine="0"/>
        <w:rPr>
          <w:sz w:val="20"/>
        </w:rPr>
      </w:pPr>
      <w:r>
        <w:rPr>
          <w:sz w:val="20"/>
        </w:rPr>
        <w:t>И</w:t>
      </w:r>
      <w:r w:rsidR="00052E90" w:rsidRPr="00D70A38">
        <w:rPr>
          <w:sz w:val="20"/>
        </w:rPr>
        <w:t>сполнител</w:t>
      </w:r>
      <w:r w:rsidR="003B7CD6">
        <w:rPr>
          <w:sz w:val="20"/>
        </w:rPr>
        <w:t>ь</w:t>
      </w:r>
      <w:r w:rsidR="00052E90" w:rsidRPr="00D70A38">
        <w:rPr>
          <w:sz w:val="20"/>
        </w:rPr>
        <w:t xml:space="preserve">: </w:t>
      </w:r>
    </w:p>
    <w:p w:rsidR="00C7759A" w:rsidRDefault="00FD2317" w:rsidP="0069018B">
      <w:pPr>
        <w:spacing w:before="0" w:after="0"/>
        <w:ind w:firstLine="0"/>
        <w:rPr>
          <w:sz w:val="20"/>
        </w:rPr>
      </w:pPr>
      <w:r>
        <w:rPr>
          <w:sz w:val="20"/>
        </w:rPr>
        <w:t>Устинова Ольга Ивановна</w:t>
      </w:r>
      <w:r w:rsidR="00E63D56" w:rsidRPr="00E63D56">
        <w:rPr>
          <w:sz w:val="20"/>
        </w:rPr>
        <w:t xml:space="preserve">, </w:t>
      </w:r>
    </w:p>
    <w:p w:rsidR="002251BA" w:rsidRDefault="003B7CD6" w:rsidP="0069018B">
      <w:pPr>
        <w:spacing w:before="0" w:after="0"/>
        <w:ind w:firstLine="0"/>
        <w:rPr>
          <w:sz w:val="20"/>
        </w:rPr>
      </w:pPr>
      <w:r>
        <w:rPr>
          <w:sz w:val="20"/>
        </w:rPr>
        <w:t xml:space="preserve">тел. (3467) </w:t>
      </w:r>
      <w:r w:rsidR="00FF3621">
        <w:rPr>
          <w:sz w:val="20"/>
        </w:rPr>
        <w:t>360-150 (2749)</w:t>
      </w:r>
    </w:p>
    <w:p w:rsidR="00284C33" w:rsidRDefault="00284C33" w:rsidP="00E26BDF">
      <w:pPr>
        <w:spacing w:after="0"/>
        <w:jc w:val="right"/>
        <w:rPr>
          <w:sz w:val="20"/>
        </w:rPr>
      </w:pPr>
    </w:p>
    <w:p w:rsidR="00E26BDF" w:rsidRDefault="00E26BDF" w:rsidP="00E26BDF">
      <w:pPr>
        <w:spacing w:after="0"/>
        <w:jc w:val="right"/>
        <w:rPr>
          <w:sz w:val="20"/>
        </w:rPr>
      </w:pPr>
      <w:r>
        <w:rPr>
          <w:sz w:val="20"/>
        </w:rPr>
        <w:t>Приложение</w:t>
      </w:r>
      <w:r w:rsidR="00911315">
        <w:rPr>
          <w:sz w:val="20"/>
        </w:rPr>
        <w:t xml:space="preserve"> 1</w:t>
      </w:r>
    </w:p>
    <w:p w:rsidR="00E26BDF" w:rsidRDefault="00E26BDF" w:rsidP="00E26BDF">
      <w:pPr>
        <w:spacing w:after="0"/>
        <w:jc w:val="right"/>
        <w:rPr>
          <w:sz w:val="20"/>
        </w:rPr>
      </w:pPr>
      <w:r>
        <w:rPr>
          <w:sz w:val="20"/>
        </w:rPr>
        <w:t>к письму от "____" мая 2020 года</w:t>
      </w:r>
    </w:p>
    <w:p w:rsidR="00E26BDF" w:rsidRDefault="00E26BDF" w:rsidP="00E26BDF">
      <w:pPr>
        <w:spacing w:after="0"/>
        <w:jc w:val="right"/>
        <w:rPr>
          <w:sz w:val="20"/>
        </w:rPr>
      </w:pPr>
    </w:p>
    <w:p w:rsidR="00E26BDF" w:rsidRDefault="00E26BDF" w:rsidP="00E26B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</w:t>
      </w:r>
      <w:r w:rsidRPr="00C13F00">
        <w:rPr>
          <w:b/>
          <w:sz w:val="28"/>
          <w:szCs w:val="28"/>
        </w:rPr>
        <w:t xml:space="preserve"> онлайн-площадк</w:t>
      </w:r>
      <w:r>
        <w:rPr>
          <w:b/>
          <w:sz w:val="28"/>
          <w:szCs w:val="28"/>
        </w:rPr>
        <w:t>е</w:t>
      </w:r>
      <w:r w:rsidRPr="00C13F00">
        <w:rPr>
          <w:b/>
          <w:sz w:val="28"/>
          <w:szCs w:val="28"/>
        </w:rPr>
        <w:t xml:space="preserve"> проекта</w:t>
      </w:r>
      <w:r w:rsidRPr="007D387B">
        <w:rPr>
          <w:b/>
          <w:sz w:val="28"/>
          <w:szCs w:val="28"/>
        </w:rPr>
        <w:t xml:space="preserve"> «Север для Победы» </w:t>
      </w:r>
    </w:p>
    <w:p w:rsidR="00E26BDF" w:rsidRPr="007D387B" w:rsidRDefault="00E26BDF" w:rsidP="00E26BDF">
      <w:pPr>
        <w:spacing w:after="0"/>
        <w:jc w:val="center"/>
        <w:rPr>
          <w:b/>
          <w:sz w:val="28"/>
          <w:szCs w:val="28"/>
        </w:rPr>
      </w:pPr>
    </w:p>
    <w:p w:rsidR="00E26BDF" w:rsidRDefault="00E26BDF" w:rsidP="00E26BDF">
      <w:pPr>
        <w:rPr>
          <w:sz w:val="28"/>
          <w:szCs w:val="28"/>
        </w:rPr>
      </w:pPr>
      <w:r>
        <w:rPr>
          <w:sz w:val="28"/>
          <w:szCs w:val="28"/>
        </w:rPr>
        <w:t xml:space="preserve">Открытие портала «Север для Победы + Каждый для Победы» приурочено к </w:t>
      </w:r>
      <w:r w:rsidRPr="00197293">
        <w:rPr>
          <w:sz w:val="28"/>
          <w:szCs w:val="28"/>
        </w:rPr>
        <w:t>75-летию Победы в Великой Отечественной войне и окончанию Второй мировой войны, Году памяти и славы в Российской Федерации.</w:t>
      </w:r>
      <w:r>
        <w:rPr>
          <w:sz w:val="28"/>
          <w:szCs w:val="28"/>
        </w:rPr>
        <w:t xml:space="preserve"> </w:t>
      </w:r>
    </w:p>
    <w:p w:rsidR="00E26BDF" w:rsidRDefault="00E26BDF" w:rsidP="00E26BDF">
      <w:pPr>
        <w:rPr>
          <w:sz w:val="28"/>
          <w:szCs w:val="28"/>
        </w:rPr>
      </w:pPr>
      <w:r>
        <w:rPr>
          <w:sz w:val="28"/>
          <w:szCs w:val="28"/>
        </w:rPr>
        <w:t xml:space="preserve">Портал  представляет собой постоянно действующую информационно-коммуникационную площадку с собственным доменом </w:t>
      </w:r>
      <w:r w:rsidRPr="00724A56">
        <w:rPr>
          <w:sz w:val="28"/>
          <w:szCs w:val="28"/>
          <w:lang w:val="en-US"/>
        </w:rPr>
        <w:t>pobeda</w:t>
      </w:r>
      <w:r w:rsidRPr="00724A56">
        <w:rPr>
          <w:sz w:val="28"/>
          <w:szCs w:val="28"/>
        </w:rPr>
        <w:t>-</w:t>
      </w:r>
      <w:r w:rsidRPr="00C13F00">
        <w:rPr>
          <w:sz w:val="28"/>
          <w:szCs w:val="28"/>
        </w:rPr>
        <w:t>mir</w:t>
      </w:r>
      <w:r w:rsidRPr="00724A56">
        <w:rPr>
          <w:sz w:val="28"/>
          <w:szCs w:val="28"/>
        </w:rPr>
        <w:t>.</w:t>
      </w:r>
      <w:r w:rsidRPr="00C13F00">
        <w:rPr>
          <w:sz w:val="28"/>
          <w:szCs w:val="28"/>
        </w:rPr>
        <w:t>ru, объединя</w:t>
      </w:r>
      <w:r>
        <w:rPr>
          <w:sz w:val="28"/>
          <w:szCs w:val="28"/>
        </w:rPr>
        <w:t>ющую</w:t>
      </w:r>
      <w:r w:rsidRPr="00C1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Ханты-Мансийский автономный </w:t>
      </w:r>
      <w:r w:rsidR="00F50245">
        <w:rPr>
          <w:sz w:val="28"/>
          <w:szCs w:val="28"/>
        </w:rPr>
        <w:br/>
      </w:r>
      <w:r>
        <w:rPr>
          <w:sz w:val="28"/>
          <w:szCs w:val="28"/>
        </w:rPr>
        <w:t xml:space="preserve">округ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Югру Российской Федерации </w:t>
      </w:r>
      <w:r w:rsidRPr="00C13F00">
        <w:rPr>
          <w:sz w:val="28"/>
          <w:szCs w:val="28"/>
        </w:rPr>
        <w:t>и регионы зарубежных стран</w:t>
      </w:r>
      <w:r>
        <w:rPr>
          <w:sz w:val="28"/>
          <w:szCs w:val="28"/>
        </w:rPr>
        <w:t>. Планируется ежегодное дополнение контента портала, а также расширение его интерактивных возможностей.</w:t>
      </w:r>
    </w:p>
    <w:p w:rsidR="00E26BDF" w:rsidRPr="00C13F00" w:rsidRDefault="00E26BDF" w:rsidP="00E26B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13F00">
        <w:rPr>
          <w:sz w:val="28"/>
          <w:szCs w:val="28"/>
        </w:rPr>
        <w:t xml:space="preserve">ортал функционирует на </w:t>
      </w:r>
      <w:r>
        <w:rPr>
          <w:sz w:val="28"/>
          <w:szCs w:val="28"/>
        </w:rPr>
        <w:t>отдельной</w:t>
      </w:r>
      <w:r w:rsidRPr="00C13F00">
        <w:rPr>
          <w:sz w:val="28"/>
          <w:szCs w:val="28"/>
        </w:rPr>
        <w:t xml:space="preserve"> технической платформе, при этом связан взаимными ссылками-баннерами с порталами  may9.ru, memorial.ru, mid.ru</w:t>
      </w:r>
      <w:r>
        <w:rPr>
          <w:sz w:val="28"/>
          <w:szCs w:val="28"/>
        </w:rPr>
        <w:t>, сайтами участников проекта.</w:t>
      </w:r>
    </w:p>
    <w:p w:rsidR="00E26BDF" w:rsidRDefault="00E26BDF" w:rsidP="00E26BDF">
      <w:pPr>
        <w:rPr>
          <w:sz w:val="28"/>
          <w:szCs w:val="28"/>
        </w:rPr>
      </w:pPr>
      <w:r>
        <w:rPr>
          <w:sz w:val="28"/>
          <w:szCs w:val="28"/>
        </w:rPr>
        <w:t>Портал</w:t>
      </w:r>
      <w:r w:rsidRPr="00C13F00">
        <w:rPr>
          <w:sz w:val="28"/>
          <w:szCs w:val="28"/>
        </w:rPr>
        <w:t xml:space="preserve"> посвящен памяти </w:t>
      </w:r>
      <w:r>
        <w:rPr>
          <w:sz w:val="28"/>
          <w:szCs w:val="28"/>
        </w:rPr>
        <w:t xml:space="preserve">о годах Второй мировой </w:t>
      </w:r>
      <w:r w:rsidRPr="00C13F00">
        <w:rPr>
          <w:sz w:val="28"/>
          <w:szCs w:val="28"/>
        </w:rPr>
        <w:t xml:space="preserve">войны, </w:t>
      </w:r>
      <w:r>
        <w:rPr>
          <w:sz w:val="28"/>
          <w:szCs w:val="28"/>
        </w:rPr>
        <w:t>аккумулирует информацию о</w:t>
      </w:r>
      <w:r w:rsidRPr="00C13F00">
        <w:rPr>
          <w:sz w:val="28"/>
          <w:szCs w:val="28"/>
        </w:rPr>
        <w:t xml:space="preserve"> вкладе в </w:t>
      </w:r>
      <w:r>
        <w:rPr>
          <w:sz w:val="28"/>
          <w:szCs w:val="28"/>
        </w:rPr>
        <w:t>п</w:t>
      </w:r>
      <w:r w:rsidRPr="00C13F00">
        <w:rPr>
          <w:sz w:val="28"/>
          <w:szCs w:val="28"/>
        </w:rPr>
        <w:t xml:space="preserve">обеду </w:t>
      </w:r>
      <w:r w:rsidRPr="00C13F00">
        <w:rPr>
          <w:sz w:val="28"/>
          <w:szCs w:val="28"/>
        </w:rPr>
        <w:br/>
        <w:t>над фашизмом различных государств.</w:t>
      </w:r>
      <w:r>
        <w:rPr>
          <w:sz w:val="28"/>
          <w:szCs w:val="28"/>
        </w:rPr>
        <w:t xml:space="preserve"> </w:t>
      </w:r>
    </w:p>
    <w:p w:rsidR="00E26BDF" w:rsidRDefault="00E26BDF" w:rsidP="00E26BDF">
      <w:pPr>
        <w:rPr>
          <w:sz w:val="28"/>
          <w:szCs w:val="28"/>
        </w:rPr>
      </w:pPr>
      <w:r>
        <w:rPr>
          <w:sz w:val="28"/>
          <w:szCs w:val="28"/>
        </w:rPr>
        <w:t>Предполагается участие в проекте 17 зарубежных стран (</w:t>
      </w:r>
      <w:r w:rsidRPr="007D387B">
        <w:rPr>
          <w:sz w:val="28"/>
          <w:szCs w:val="28"/>
        </w:rPr>
        <w:t xml:space="preserve">соотечественники, </w:t>
      </w:r>
      <w:r>
        <w:rPr>
          <w:sz w:val="28"/>
          <w:szCs w:val="28"/>
        </w:rPr>
        <w:t>объединения молодёжи и ветеранов, общественные организации, ведущие патриотическую и мемориальную деятельность, активисты и волонтёры из числа иностранных граждан).</w:t>
      </w:r>
    </w:p>
    <w:p w:rsidR="00E26BDF" w:rsidRPr="00C13F00" w:rsidRDefault="00E26BDF" w:rsidP="00E26BDF">
      <w:pPr>
        <w:rPr>
          <w:sz w:val="28"/>
          <w:szCs w:val="28"/>
        </w:rPr>
      </w:pPr>
      <w:r>
        <w:rPr>
          <w:sz w:val="28"/>
          <w:szCs w:val="28"/>
        </w:rPr>
        <w:t>Портал предоставляет возможность и</w:t>
      </w:r>
      <w:r w:rsidRPr="007D387B">
        <w:rPr>
          <w:sz w:val="28"/>
          <w:szCs w:val="28"/>
        </w:rPr>
        <w:t>нтерактивно</w:t>
      </w:r>
      <w:r>
        <w:rPr>
          <w:sz w:val="28"/>
          <w:szCs w:val="28"/>
        </w:rPr>
        <w:t>го</w:t>
      </w:r>
      <w:r w:rsidRPr="007D387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7D387B">
        <w:rPr>
          <w:sz w:val="28"/>
          <w:szCs w:val="28"/>
        </w:rPr>
        <w:t xml:space="preserve"> иностранной и российской аудитории на портале. Языки: русский, английский,</w:t>
      </w:r>
      <w:r>
        <w:rPr>
          <w:sz w:val="28"/>
          <w:szCs w:val="28"/>
        </w:rPr>
        <w:t xml:space="preserve"> немецкий, </w:t>
      </w:r>
      <w:r w:rsidRPr="007D387B">
        <w:rPr>
          <w:sz w:val="28"/>
          <w:szCs w:val="28"/>
        </w:rPr>
        <w:t>французский, китайский.</w:t>
      </w:r>
    </w:p>
    <w:p w:rsidR="00E26BDF" w:rsidRPr="007D387B" w:rsidRDefault="00E26BDF" w:rsidP="00E26BDF">
      <w:pPr>
        <w:rPr>
          <w:sz w:val="28"/>
          <w:szCs w:val="28"/>
        </w:rPr>
      </w:pPr>
      <w:r w:rsidRPr="00A42E3E">
        <w:rPr>
          <w:i/>
          <w:sz w:val="28"/>
          <w:szCs w:val="28"/>
        </w:rPr>
        <w:t>Раздел портала «Север для Победы»</w:t>
      </w:r>
      <w:r w:rsidRPr="007D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 мировому сообществу </w:t>
      </w:r>
      <w:r w:rsidRPr="007D387B">
        <w:rPr>
          <w:sz w:val="28"/>
          <w:szCs w:val="28"/>
        </w:rPr>
        <w:t>малоизвестные страницы истории, связанные с вкладом Югорского севера в Великую Победу</w:t>
      </w:r>
      <w:r>
        <w:rPr>
          <w:sz w:val="28"/>
          <w:szCs w:val="28"/>
        </w:rPr>
        <w:t xml:space="preserve">, а также </w:t>
      </w:r>
      <w:r w:rsidRPr="007D387B">
        <w:rPr>
          <w:sz w:val="28"/>
          <w:szCs w:val="28"/>
        </w:rPr>
        <w:t>самобытн</w:t>
      </w:r>
      <w:r>
        <w:rPr>
          <w:sz w:val="28"/>
          <w:szCs w:val="28"/>
        </w:rPr>
        <w:t>ую</w:t>
      </w:r>
      <w:r w:rsidRPr="007D387B">
        <w:rPr>
          <w:sz w:val="28"/>
          <w:szCs w:val="28"/>
        </w:rPr>
        <w:t xml:space="preserve"> и уникальн</w:t>
      </w:r>
      <w:r>
        <w:rPr>
          <w:sz w:val="28"/>
          <w:szCs w:val="28"/>
        </w:rPr>
        <w:t>ую</w:t>
      </w:r>
      <w:r w:rsidRPr="007D387B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у, </w:t>
      </w:r>
      <w:r w:rsidRPr="007D387B">
        <w:rPr>
          <w:sz w:val="28"/>
          <w:szCs w:val="28"/>
        </w:rPr>
        <w:t>богатое культурно-исто</w:t>
      </w:r>
      <w:r>
        <w:rPr>
          <w:sz w:val="28"/>
          <w:szCs w:val="28"/>
        </w:rPr>
        <w:t>рическое наследие коренных народов Севера.</w:t>
      </w:r>
    </w:p>
    <w:p w:rsidR="00E26BDF" w:rsidRDefault="00E26BDF" w:rsidP="00E26BDF">
      <w:pPr>
        <w:rPr>
          <w:sz w:val="28"/>
          <w:szCs w:val="28"/>
        </w:rPr>
      </w:pPr>
      <w:r w:rsidRPr="00A42E3E">
        <w:rPr>
          <w:i/>
          <w:sz w:val="28"/>
          <w:szCs w:val="28"/>
        </w:rPr>
        <w:t>Раздел портала «Каждый для Победы»</w:t>
      </w:r>
      <w:r>
        <w:rPr>
          <w:sz w:val="28"/>
          <w:szCs w:val="28"/>
        </w:rPr>
        <w:t xml:space="preserve"> </w:t>
      </w:r>
      <w:r w:rsidRPr="007D387B">
        <w:rPr>
          <w:sz w:val="28"/>
          <w:szCs w:val="28"/>
        </w:rPr>
        <w:t>предостав</w:t>
      </w:r>
      <w:r>
        <w:rPr>
          <w:sz w:val="28"/>
          <w:szCs w:val="28"/>
        </w:rPr>
        <w:t>ит</w:t>
      </w:r>
      <w:r w:rsidRPr="007D387B">
        <w:rPr>
          <w:sz w:val="28"/>
          <w:szCs w:val="28"/>
        </w:rPr>
        <w:t xml:space="preserve"> возможность соотечественникам и зарубежным партнерам заполнить свою страницу </w:t>
      </w:r>
      <w:r>
        <w:rPr>
          <w:sz w:val="28"/>
          <w:szCs w:val="28"/>
        </w:rPr>
        <w:t xml:space="preserve">военной истории, </w:t>
      </w:r>
      <w:r w:rsidRPr="007D387B">
        <w:rPr>
          <w:sz w:val="28"/>
          <w:szCs w:val="28"/>
        </w:rPr>
        <w:t xml:space="preserve">отражающую вклад их региона и страны в Победу. </w:t>
      </w:r>
    </w:p>
    <w:p w:rsidR="00E26BDF" w:rsidRPr="000D7287" w:rsidRDefault="00E26BDF" w:rsidP="00E26BDF">
      <w:pPr>
        <w:rPr>
          <w:sz w:val="28"/>
          <w:szCs w:val="28"/>
        </w:rPr>
      </w:pPr>
      <w:r w:rsidRPr="00BD2303">
        <w:rPr>
          <w:i/>
          <w:sz w:val="28"/>
          <w:szCs w:val="28"/>
        </w:rPr>
        <w:t>Наполнение разделов</w:t>
      </w:r>
      <w:r>
        <w:rPr>
          <w:sz w:val="28"/>
          <w:szCs w:val="28"/>
        </w:rPr>
        <w:t xml:space="preserve">: имена и биографии героев; архивные </w:t>
      </w:r>
      <w:r w:rsidRPr="007D387B">
        <w:rPr>
          <w:sz w:val="28"/>
          <w:szCs w:val="28"/>
        </w:rPr>
        <w:t>фото</w:t>
      </w:r>
      <w:r>
        <w:rPr>
          <w:sz w:val="28"/>
          <w:szCs w:val="28"/>
        </w:rPr>
        <w:t>;</w:t>
      </w:r>
      <w:r w:rsidRPr="007D387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ветеранов;</w:t>
      </w:r>
      <w:r w:rsidRPr="007D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поздравления должностных лиц и </w:t>
      </w:r>
      <w:r w:rsidRPr="007D387B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организаций соотечественников</w:t>
      </w:r>
      <w:r w:rsidRPr="007D38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видео (песни и стихи о Великой Отечественной войне в исполнении детей, музыкантов; </w:t>
      </w:r>
      <w:r w:rsidRPr="007D387B">
        <w:rPr>
          <w:sz w:val="28"/>
          <w:szCs w:val="28"/>
        </w:rPr>
        <w:t xml:space="preserve">авторские </w:t>
      </w:r>
      <w:r>
        <w:rPr>
          <w:sz w:val="28"/>
          <w:szCs w:val="28"/>
        </w:rPr>
        <w:t xml:space="preserve">творческие выступления), информация </w:t>
      </w:r>
      <w:r w:rsidRPr="000D7287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проводимых мероприятиях по  </w:t>
      </w:r>
      <w:r w:rsidRPr="000D7287">
        <w:rPr>
          <w:sz w:val="28"/>
          <w:szCs w:val="28"/>
        </w:rPr>
        <w:t>восстановлению памятников В</w:t>
      </w:r>
      <w:r>
        <w:rPr>
          <w:sz w:val="28"/>
          <w:szCs w:val="28"/>
        </w:rPr>
        <w:t xml:space="preserve">торой мировой войны, работе поисковых </w:t>
      </w:r>
      <w:r>
        <w:rPr>
          <w:sz w:val="28"/>
          <w:szCs w:val="28"/>
        </w:rPr>
        <w:lastRenderedPageBreak/>
        <w:t>отрядов;</w:t>
      </w:r>
      <w:r w:rsidRPr="000D7287">
        <w:rPr>
          <w:sz w:val="28"/>
          <w:szCs w:val="28"/>
        </w:rPr>
        <w:t xml:space="preserve"> материалы о </w:t>
      </w:r>
      <w:r>
        <w:rPr>
          <w:sz w:val="28"/>
          <w:szCs w:val="28"/>
        </w:rPr>
        <w:t xml:space="preserve">патриотическом воспитании; новости; календарь проводимых мероприятий). </w:t>
      </w:r>
    </w:p>
    <w:p w:rsidR="00E26BDF" w:rsidRPr="005C60DC" w:rsidRDefault="00E26BDF" w:rsidP="00E26BDF">
      <w:pPr>
        <w:rPr>
          <w:sz w:val="28"/>
          <w:szCs w:val="28"/>
        </w:rPr>
      </w:pPr>
      <w:r w:rsidRPr="00BD2303">
        <w:rPr>
          <w:i/>
          <w:sz w:val="28"/>
          <w:szCs w:val="28"/>
        </w:rPr>
        <w:t>Интерактивное взаимодействие</w:t>
      </w:r>
      <w:r>
        <w:rPr>
          <w:sz w:val="28"/>
          <w:szCs w:val="28"/>
        </w:rPr>
        <w:t>: с</w:t>
      </w:r>
      <w:r w:rsidRPr="007D387B">
        <w:rPr>
          <w:sz w:val="28"/>
          <w:szCs w:val="28"/>
        </w:rPr>
        <w:t>овместные акции</w:t>
      </w:r>
      <w:r>
        <w:rPr>
          <w:sz w:val="28"/>
          <w:szCs w:val="28"/>
        </w:rPr>
        <w:t xml:space="preserve"> («Письмо ветерану», «Подарок ветерану», флэшмобы)</w:t>
      </w:r>
      <w:r w:rsidRPr="007D387B">
        <w:rPr>
          <w:sz w:val="28"/>
          <w:szCs w:val="28"/>
        </w:rPr>
        <w:t>, интернет-викторины</w:t>
      </w:r>
      <w:r>
        <w:rPr>
          <w:sz w:val="28"/>
          <w:szCs w:val="28"/>
        </w:rPr>
        <w:t xml:space="preserve"> («Что ты знаешь о войне?», конкурсы (конкурс рисунков «Нет войне! Миру-мир!», спортивное состязание «Рекорд. Победа!»).</w:t>
      </w:r>
      <w:r w:rsidRPr="007D387B">
        <w:rPr>
          <w:sz w:val="28"/>
          <w:szCs w:val="28"/>
        </w:rPr>
        <w:t xml:space="preserve"> </w:t>
      </w:r>
    </w:p>
    <w:p w:rsidR="00E26BDF" w:rsidRDefault="00E26BDF" w:rsidP="0069018B">
      <w:pPr>
        <w:spacing w:before="0" w:after="0"/>
        <w:ind w:firstLine="0"/>
        <w:rPr>
          <w:sz w:val="20"/>
        </w:rPr>
      </w:pPr>
    </w:p>
    <w:p w:rsidR="00E26BDF" w:rsidRDefault="00E26BDF" w:rsidP="0069018B">
      <w:pPr>
        <w:spacing w:before="0" w:after="0"/>
        <w:ind w:firstLine="0"/>
        <w:rPr>
          <w:sz w:val="20"/>
        </w:rPr>
      </w:pPr>
    </w:p>
    <w:sectPr w:rsidR="00E26BDF" w:rsidSect="00836344">
      <w:headerReference w:type="even" r:id="rId14"/>
      <w:headerReference w:type="default" r:id="rId15"/>
      <w:footerReference w:type="even" r:id="rId16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D7" w:rsidRDefault="00F716D7">
      <w:r>
        <w:separator/>
      </w:r>
    </w:p>
  </w:endnote>
  <w:endnote w:type="continuationSeparator" w:id="0">
    <w:p w:rsidR="00F716D7" w:rsidRDefault="00F7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8" w:rsidRDefault="00DA0617" w:rsidP="002E15F8">
    <w:pPr>
      <w:pStyle w:val="af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15F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5F8" w:rsidRDefault="002E15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D7" w:rsidRDefault="00F716D7">
      <w:r>
        <w:separator/>
      </w:r>
    </w:p>
  </w:footnote>
  <w:footnote w:type="continuationSeparator" w:id="0">
    <w:p w:rsidR="00F716D7" w:rsidRDefault="00F7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8" w:rsidRDefault="00DA0617" w:rsidP="002E15F8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15F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15F8" w:rsidRDefault="002E15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8" w:rsidRPr="00A139C4" w:rsidRDefault="002E15F8" w:rsidP="00A139C4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37D"/>
    <w:multiLevelType w:val="multilevel"/>
    <w:tmpl w:val="B7A4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6BFC"/>
    <w:multiLevelType w:val="hybridMultilevel"/>
    <w:tmpl w:val="CFAC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1C4"/>
    <w:rsid w:val="0000060F"/>
    <w:rsid w:val="00002320"/>
    <w:rsid w:val="00006249"/>
    <w:rsid w:val="0001226F"/>
    <w:rsid w:val="000133F2"/>
    <w:rsid w:val="00016A80"/>
    <w:rsid w:val="0002483B"/>
    <w:rsid w:val="000318D7"/>
    <w:rsid w:val="000445C5"/>
    <w:rsid w:val="00052E90"/>
    <w:rsid w:val="00065D2F"/>
    <w:rsid w:val="00082D1E"/>
    <w:rsid w:val="00090349"/>
    <w:rsid w:val="00094144"/>
    <w:rsid w:val="000A1B19"/>
    <w:rsid w:val="000A55CC"/>
    <w:rsid w:val="000B2028"/>
    <w:rsid w:val="000B74E7"/>
    <w:rsid w:val="000C5A14"/>
    <w:rsid w:val="000D71E0"/>
    <w:rsid w:val="000F53E5"/>
    <w:rsid w:val="00107B35"/>
    <w:rsid w:val="001107DD"/>
    <w:rsid w:val="00111055"/>
    <w:rsid w:val="00113DA5"/>
    <w:rsid w:val="0011773F"/>
    <w:rsid w:val="00117BCA"/>
    <w:rsid w:val="00134441"/>
    <w:rsid w:val="00141E6F"/>
    <w:rsid w:val="001434B5"/>
    <w:rsid w:val="00157FAC"/>
    <w:rsid w:val="00163924"/>
    <w:rsid w:val="00177D12"/>
    <w:rsid w:val="001809BE"/>
    <w:rsid w:val="00181EA4"/>
    <w:rsid w:val="0018361A"/>
    <w:rsid w:val="00184168"/>
    <w:rsid w:val="001976B3"/>
    <w:rsid w:val="001A459F"/>
    <w:rsid w:val="001A7CFA"/>
    <w:rsid w:val="001B243F"/>
    <w:rsid w:val="001B77FB"/>
    <w:rsid w:val="001C610E"/>
    <w:rsid w:val="001C7189"/>
    <w:rsid w:val="001D289E"/>
    <w:rsid w:val="001D5FEA"/>
    <w:rsid w:val="001D7B0A"/>
    <w:rsid w:val="001F478C"/>
    <w:rsid w:val="00200D67"/>
    <w:rsid w:val="002018A1"/>
    <w:rsid w:val="002074FD"/>
    <w:rsid w:val="00207A91"/>
    <w:rsid w:val="0021162C"/>
    <w:rsid w:val="002151C4"/>
    <w:rsid w:val="002251BA"/>
    <w:rsid w:val="00225D67"/>
    <w:rsid w:val="0022646B"/>
    <w:rsid w:val="00231B94"/>
    <w:rsid w:val="0023400B"/>
    <w:rsid w:val="00241A56"/>
    <w:rsid w:val="002430D6"/>
    <w:rsid w:val="00272EAD"/>
    <w:rsid w:val="002802C0"/>
    <w:rsid w:val="00284C33"/>
    <w:rsid w:val="00285962"/>
    <w:rsid w:val="00293F57"/>
    <w:rsid w:val="002A19EC"/>
    <w:rsid w:val="002A628C"/>
    <w:rsid w:val="002B20DA"/>
    <w:rsid w:val="002B75BE"/>
    <w:rsid w:val="002E15F8"/>
    <w:rsid w:val="002E58E2"/>
    <w:rsid w:val="002E68A7"/>
    <w:rsid w:val="002E7305"/>
    <w:rsid w:val="002F1E3B"/>
    <w:rsid w:val="00322991"/>
    <w:rsid w:val="003418C4"/>
    <w:rsid w:val="00344CDB"/>
    <w:rsid w:val="00365B65"/>
    <w:rsid w:val="00366B2C"/>
    <w:rsid w:val="003747E4"/>
    <w:rsid w:val="0037611A"/>
    <w:rsid w:val="00391F17"/>
    <w:rsid w:val="0039215C"/>
    <w:rsid w:val="003A100C"/>
    <w:rsid w:val="003A4825"/>
    <w:rsid w:val="003B5853"/>
    <w:rsid w:val="003B7CD6"/>
    <w:rsid w:val="003C2369"/>
    <w:rsid w:val="003C4237"/>
    <w:rsid w:val="003C5D5F"/>
    <w:rsid w:val="003E4264"/>
    <w:rsid w:val="003F396B"/>
    <w:rsid w:val="003F5BEA"/>
    <w:rsid w:val="003F5FBB"/>
    <w:rsid w:val="004073D2"/>
    <w:rsid w:val="00415F8A"/>
    <w:rsid w:val="004305EC"/>
    <w:rsid w:val="00433950"/>
    <w:rsid w:val="00445A94"/>
    <w:rsid w:val="00450EA6"/>
    <w:rsid w:val="00460120"/>
    <w:rsid w:val="0046058E"/>
    <w:rsid w:val="00467CEC"/>
    <w:rsid w:val="004732FA"/>
    <w:rsid w:val="00480834"/>
    <w:rsid w:val="00481FBC"/>
    <w:rsid w:val="00487105"/>
    <w:rsid w:val="00492E14"/>
    <w:rsid w:val="004A0018"/>
    <w:rsid w:val="004A3455"/>
    <w:rsid w:val="004A49C7"/>
    <w:rsid w:val="004B0EEF"/>
    <w:rsid w:val="004C5403"/>
    <w:rsid w:val="004C7432"/>
    <w:rsid w:val="004E248E"/>
    <w:rsid w:val="004E34C0"/>
    <w:rsid w:val="004E50CC"/>
    <w:rsid w:val="00502504"/>
    <w:rsid w:val="005123C5"/>
    <w:rsid w:val="005218D1"/>
    <w:rsid w:val="00524F7F"/>
    <w:rsid w:val="005327F8"/>
    <w:rsid w:val="00551C45"/>
    <w:rsid w:val="00556347"/>
    <w:rsid w:val="0055795D"/>
    <w:rsid w:val="00561952"/>
    <w:rsid w:val="00585675"/>
    <w:rsid w:val="00596523"/>
    <w:rsid w:val="00597370"/>
    <w:rsid w:val="005B125D"/>
    <w:rsid w:val="005D6441"/>
    <w:rsid w:val="005E6BDF"/>
    <w:rsid w:val="005F2B70"/>
    <w:rsid w:val="005F3C6F"/>
    <w:rsid w:val="00606CD8"/>
    <w:rsid w:val="006209F6"/>
    <w:rsid w:val="0062121E"/>
    <w:rsid w:val="006311D1"/>
    <w:rsid w:val="006369C7"/>
    <w:rsid w:val="006374AB"/>
    <w:rsid w:val="0065589D"/>
    <w:rsid w:val="006742F2"/>
    <w:rsid w:val="00674743"/>
    <w:rsid w:val="006762F2"/>
    <w:rsid w:val="00684D49"/>
    <w:rsid w:val="0069018B"/>
    <w:rsid w:val="00691038"/>
    <w:rsid w:val="006A1D29"/>
    <w:rsid w:val="006A30D7"/>
    <w:rsid w:val="006A33D3"/>
    <w:rsid w:val="006B2D25"/>
    <w:rsid w:val="006E2A86"/>
    <w:rsid w:val="006E514D"/>
    <w:rsid w:val="00701385"/>
    <w:rsid w:val="007232A4"/>
    <w:rsid w:val="00731361"/>
    <w:rsid w:val="007320D8"/>
    <w:rsid w:val="00740022"/>
    <w:rsid w:val="00743D00"/>
    <w:rsid w:val="00743F27"/>
    <w:rsid w:val="0074419A"/>
    <w:rsid w:val="007532AC"/>
    <w:rsid w:val="0075647C"/>
    <w:rsid w:val="00777445"/>
    <w:rsid w:val="007849A8"/>
    <w:rsid w:val="007A2F5D"/>
    <w:rsid w:val="007B0B21"/>
    <w:rsid w:val="007B1939"/>
    <w:rsid w:val="007B22DB"/>
    <w:rsid w:val="007B54E3"/>
    <w:rsid w:val="007D1569"/>
    <w:rsid w:val="007D656D"/>
    <w:rsid w:val="007D72AE"/>
    <w:rsid w:val="007E13AE"/>
    <w:rsid w:val="007E1830"/>
    <w:rsid w:val="007E279C"/>
    <w:rsid w:val="007E3E3E"/>
    <w:rsid w:val="007F2724"/>
    <w:rsid w:val="00821F92"/>
    <w:rsid w:val="00821FC7"/>
    <w:rsid w:val="00836344"/>
    <w:rsid w:val="00840EC4"/>
    <w:rsid w:val="008434F3"/>
    <w:rsid w:val="00852538"/>
    <w:rsid w:val="008601DD"/>
    <w:rsid w:val="0086346E"/>
    <w:rsid w:val="00865C22"/>
    <w:rsid w:val="0087026E"/>
    <w:rsid w:val="008778B0"/>
    <w:rsid w:val="00895002"/>
    <w:rsid w:val="008A2E12"/>
    <w:rsid w:val="008A6784"/>
    <w:rsid w:val="008B44EF"/>
    <w:rsid w:val="008B45CA"/>
    <w:rsid w:val="008B5073"/>
    <w:rsid w:val="008D0261"/>
    <w:rsid w:val="008E4F17"/>
    <w:rsid w:val="008E7786"/>
    <w:rsid w:val="008F590D"/>
    <w:rsid w:val="008F65E1"/>
    <w:rsid w:val="008F6DAA"/>
    <w:rsid w:val="00906998"/>
    <w:rsid w:val="00911315"/>
    <w:rsid w:val="00911504"/>
    <w:rsid w:val="00914AE4"/>
    <w:rsid w:val="009205E3"/>
    <w:rsid w:val="0094129D"/>
    <w:rsid w:val="0095736F"/>
    <w:rsid w:val="00957633"/>
    <w:rsid w:val="0096327F"/>
    <w:rsid w:val="009651BB"/>
    <w:rsid w:val="00997B60"/>
    <w:rsid w:val="009A182B"/>
    <w:rsid w:val="009B2616"/>
    <w:rsid w:val="009B3CBE"/>
    <w:rsid w:val="009C38D2"/>
    <w:rsid w:val="009D5D20"/>
    <w:rsid w:val="009E1F42"/>
    <w:rsid w:val="009E4D66"/>
    <w:rsid w:val="009E5F44"/>
    <w:rsid w:val="009F6026"/>
    <w:rsid w:val="00A0452E"/>
    <w:rsid w:val="00A139C4"/>
    <w:rsid w:val="00A14A8F"/>
    <w:rsid w:val="00A237FE"/>
    <w:rsid w:val="00A2643E"/>
    <w:rsid w:val="00A37956"/>
    <w:rsid w:val="00A52F15"/>
    <w:rsid w:val="00A63CB2"/>
    <w:rsid w:val="00A7677A"/>
    <w:rsid w:val="00A81E38"/>
    <w:rsid w:val="00A8364C"/>
    <w:rsid w:val="00A86739"/>
    <w:rsid w:val="00A90AF6"/>
    <w:rsid w:val="00A97B1B"/>
    <w:rsid w:val="00AA28AF"/>
    <w:rsid w:val="00AD212A"/>
    <w:rsid w:val="00AD62DA"/>
    <w:rsid w:val="00AE1215"/>
    <w:rsid w:val="00AF4879"/>
    <w:rsid w:val="00B02E1A"/>
    <w:rsid w:val="00B05D56"/>
    <w:rsid w:val="00B11D21"/>
    <w:rsid w:val="00B152FD"/>
    <w:rsid w:val="00B20A0C"/>
    <w:rsid w:val="00B317E8"/>
    <w:rsid w:val="00B327B9"/>
    <w:rsid w:val="00B41B45"/>
    <w:rsid w:val="00B50F69"/>
    <w:rsid w:val="00B517E8"/>
    <w:rsid w:val="00B52634"/>
    <w:rsid w:val="00B654FE"/>
    <w:rsid w:val="00B676E6"/>
    <w:rsid w:val="00B732A5"/>
    <w:rsid w:val="00B80E7D"/>
    <w:rsid w:val="00B84431"/>
    <w:rsid w:val="00B84439"/>
    <w:rsid w:val="00B85D8C"/>
    <w:rsid w:val="00B91FD9"/>
    <w:rsid w:val="00BA0B66"/>
    <w:rsid w:val="00BA36FD"/>
    <w:rsid w:val="00BA5CAF"/>
    <w:rsid w:val="00BA70A3"/>
    <w:rsid w:val="00BC30BA"/>
    <w:rsid w:val="00BC4F9D"/>
    <w:rsid w:val="00BC6B14"/>
    <w:rsid w:val="00BC7E6C"/>
    <w:rsid w:val="00BE1CB1"/>
    <w:rsid w:val="00BF08AA"/>
    <w:rsid w:val="00BF4E50"/>
    <w:rsid w:val="00C02A4B"/>
    <w:rsid w:val="00C02B4E"/>
    <w:rsid w:val="00C06AB9"/>
    <w:rsid w:val="00C12B2B"/>
    <w:rsid w:val="00C37604"/>
    <w:rsid w:val="00C44D34"/>
    <w:rsid w:val="00C478B3"/>
    <w:rsid w:val="00C50FD4"/>
    <w:rsid w:val="00C579AA"/>
    <w:rsid w:val="00C667C1"/>
    <w:rsid w:val="00C7471E"/>
    <w:rsid w:val="00C7759A"/>
    <w:rsid w:val="00C82D90"/>
    <w:rsid w:val="00C921D3"/>
    <w:rsid w:val="00C92F9E"/>
    <w:rsid w:val="00C96D51"/>
    <w:rsid w:val="00CB1947"/>
    <w:rsid w:val="00CB273D"/>
    <w:rsid w:val="00CD4F05"/>
    <w:rsid w:val="00CD61FD"/>
    <w:rsid w:val="00CD742A"/>
    <w:rsid w:val="00CE2446"/>
    <w:rsid w:val="00D1341F"/>
    <w:rsid w:val="00D46B98"/>
    <w:rsid w:val="00D54ABB"/>
    <w:rsid w:val="00D6148E"/>
    <w:rsid w:val="00D70BB6"/>
    <w:rsid w:val="00D746A3"/>
    <w:rsid w:val="00D7566C"/>
    <w:rsid w:val="00D80940"/>
    <w:rsid w:val="00D846EC"/>
    <w:rsid w:val="00D90FC5"/>
    <w:rsid w:val="00D967D7"/>
    <w:rsid w:val="00DA0617"/>
    <w:rsid w:val="00DA39AA"/>
    <w:rsid w:val="00DA41F4"/>
    <w:rsid w:val="00DA75F4"/>
    <w:rsid w:val="00DB2E3A"/>
    <w:rsid w:val="00DC51D9"/>
    <w:rsid w:val="00DE1389"/>
    <w:rsid w:val="00DE2C94"/>
    <w:rsid w:val="00DF31C4"/>
    <w:rsid w:val="00DF3A01"/>
    <w:rsid w:val="00E00711"/>
    <w:rsid w:val="00E17DD5"/>
    <w:rsid w:val="00E22D46"/>
    <w:rsid w:val="00E26BDF"/>
    <w:rsid w:val="00E319D8"/>
    <w:rsid w:val="00E565E2"/>
    <w:rsid w:val="00E62194"/>
    <w:rsid w:val="00E63D56"/>
    <w:rsid w:val="00E82B75"/>
    <w:rsid w:val="00E91250"/>
    <w:rsid w:val="00E96E44"/>
    <w:rsid w:val="00EF5507"/>
    <w:rsid w:val="00EF5638"/>
    <w:rsid w:val="00EF578C"/>
    <w:rsid w:val="00EF681A"/>
    <w:rsid w:val="00F02FC9"/>
    <w:rsid w:val="00F1541B"/>
    <w:rsid w:val="00F17AA3"/>
    <w:rsid w:val="00F217F1"/>
    <w:rsid w:val="00F22517"/>
    <w:rsid w:val="00F22849"/>
    <w:rsid w:val="00F237BA"/>
    <w:rsid w:val="00F32E72"/>
    <w:rsid w:val="00F363FE"/>
    <w:rsid w:val="00F41B17"/>
    <w:rsid w:val="00F43337"/>
    <w:rsid w:val="00F44A48"/>
    <w:rsid w:val="00F50245"/>
    <w:rsid w:val="00F5375E"/>
    <w:rsid w:val="00F63083"/>
    <w:rsid w:val="00F6507A"/>
    <w:rsid w:val="00F706BF"/>
    <w:rsid w:val="00F716D7"/>
    <w:rsid w:val="00F758FE"/>
    <w:rsid w:val="00F85F0D"/>
    <w:rsid w:val="00F8681A"/>
    <w:rsid w:val="00F9193F"/>
    <w:rsid w:val="00FA085E"/>
    <w:rsid w:val="00FA1CE9"/>
    <w:rsid w:val="00FB692B"/>
    <w:rsid w:val="00FC2C98"/>
    <w:rsid w:val="00FD2035"/>
    <w:rsid w:val="00FD2317"/>
    <w:rsid w:val="00FE5B04"/>
    <w:rsid w:val="00FF3621"/>
    <w:rsid w:val="00FF3C31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link w:val="ab"/>
    <w:rsid w:val="002E15F8"/>
    <w:pPr>
      <w:spacing w:after="120"/>
      <w:ind w:left="283"/>
    </w:pPr>
  </w:style>
  <w:style w:type="paragraph" w:styleId="ac">
    <w:name w:val="header"/>
    <w:basedOn w:val="a"/>
    <w:link w:val="ad"/>
    <w:rsid w:val="002E15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E15F8"/>
    <w:rPr>
      <w:sz w:val="24"/>
      <w:szCs w:val="24"/>
      <w:lang w:val="ru-RU" w:eastAsia="ru-RU" w:bidi="ar-SA"/>
    </w:rPr>
  </w:style>
  <w:style w:type="character" w:styleId="ae">
    <w:name w:val="page number"/>
    <w:rsid w:val="002E15F8"/>
    <w:rPr>
      <w:rFonts w:cs="Times New Roman"/>
    </w:rPr>
  </w:style>
  <w:style w:type="paragraph" w:styleId="af">
    <w:name w:val="footer"/>
    <w:basedOn w:val="a"/>
    <w:link w:val="af0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link w:val="af"/>
    <w:locked/>
    <w:rsid w:val="002E15F8"/>
    <w:rPr>
      <w:lang w:val="ru-RU" w:eastAsia="ru-RU" w:bidi="ar-SA"/>
    </w:rPr>
  </w:style>
  <w:style w:type="paragraph" w:styleId="af1">
    <w:name w:val="Balloon Text"/>
    <w:basedOn w:val="a"/>
    <w:link w:val="af2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777445"/>
    <w:rPr>
      <w:color w:val="000000"/>
      <w:sz w:val="26"/>
    </w:rPr>
  </w:style>
  <w:style w:type="paragraph" w:styleId="20">
    <w:name w:val="Body Text Indent 2"/>
    <w:basedOn w:val="a"/>
    <w:link w:val="21"/>
    <w:rsid w:val="008B50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073"/>
    <w:rPr>
      <w:color w:val="000000"/>
      <w:sz w:val="26"/>
    </w:rPr>
  </w:style>
  <w:style w:type="paragraph" w:styleId="af5">
    <w:name w:val="List Paragraph"/>
    <w:basedOn w:val="a"/>
    <w:uiPriority w:val="34"/>
    <w:qFormat/>
    <w:rsid w:val="007232A4"/>
    <w:pPr>
      <w:ind w:left="720"/>
      <w:contextualSpacing/>
    </w:pPr>
  </w:style>
  <w:style w:type="paragraph" w:customStyle="1" w:styleId="Default">
    <w:name w:val="Default"/>
    <w:rsid w:val="008F65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link w:val="ab"/>
    <w:rsid w:val="002E15F8"/>
    <w:pPr>
      <w:spacing w:after="120"/>
      <w:ind w:left="283"/>
    </w:pPr>
  </w:style>
  <w:style w:type="paragraph" w:styleId="ac">
    <w:name w:val="header"/>
    <w:basedOn w:val="a"/>
    <w:link w:val="ad"/>
    <w:rsid w:val="002E15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E15F8"/>
    <w:rPr>
      <w:sz w:val="24"/>
      <w:szCs w:val="24"/>
      <w:lang w:val="ru-RU" w:eastAsia="ru-RU" w:bidi="ar-SA"/>
    </w:rPr>
  </w:style>
  <w:style w:type="character" w:styleId="ae">
    <w:name w:val="page number"/>
    <w:rsid w:val="002E15F8"/>
    <w:rPr>
      <w:rFonts w:cs="Times New Roman"/>
    </w:rPr>
  </w:style>
  <w:style w:type="paragraph" w:styleId="af">
    <w:name w:val="footer"/>
    <w:basedOn w:val="a"/>
    <w:link w:val="af0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link w:val="af"/>
    <w:locked/>
    <w:rsid w:val="002E15F8"/>
    <w:rPr>
      <w:lang w:val="ru-RU" w:eastAsia="ru-RU" w:bidi="ar-SA"/>
    </w:rPr>
  </w:style>
  <w:style w:type="paragraph" w:styleId="af1">
    <w:name w:val="Balloon Text"/>
    <w:basedOn w:val="a"/>
    <w:link w:val="af2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777445"/>
    <w:rPr>
      <w:color w:val="000000"/>
      <w:sz w:val="26"/>
    </w:rPr>
  </w:style>
  <w:style w:type="paragraph" w:styleId="20">
    <w:name w:val="Body Text Indent 2"/>
    <w:basedOn w:val="a"/>
    <w:link w:val="21"/>
    <w:rsid w:val="008B50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073"/>
    <w:rPr>
      <w:color w:val="000000"/>
      <w:sz w:val="26"/>
    </w:rPr>
  </w:style>
  <w:style w:type="paragraph" w:styleId="af5">
    <w:name w:val="List Paragraph"/>
    <w:basedOn w:val="a"/>
    <w:uiPriority w:val="34"/>
    <w:qFormat/>
    <w:rsid w:val="007232A4"/>
    <w:pPr>
      <w:ind w:left="720"/>
      <w:contextualSpacing/>
    </w:pPr>
  </w:style>
  <w:style w:type="paragraph" w:customStyle="1" w:styleId="Default">
    <w:name w:val="Default"/>
    <w:rsid w:val="008F65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340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6664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159">
                      <w:marLeft w:val="0"/>
                      <w:marRight w:val="0"/>
                      <w:marTop w:val="877"/>
                      <w:marBottom w:val="6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62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ievaOV@adm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beda-mi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beda-mi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AA4D-F5D4-4F9E-9FCC-21B7415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Устинова Ольга Ивановна</cp:lastModifiedBy>
  <cp:revision>4</cp:revision>
  <cp:lastPrinted>2019-02-27T04:37:00Z</cp:lastPrinted>
  <dcterms:created xsi:type="dcterms:W3CDTF">2020-05-22T10:37:00Z</dcterms:created>
  <dcterms:modified xsi:type="dcterms:W3CDTF">2020-05-25T12:48:00Z</dcterms:modified>
</cp:coreProperties>
</file>